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F53" w:rsidRDefault="00CD4F53" w:rsidP="00CD4F53">
      <w:pPr>
        <w:jc w:val="center"/>
      </w:pPr>
      <w:r>
        <w:rPr>
          <w:noProof/>
          <w:lang w:eastAsia="ru-RU"/>
        </w:rPr>
        <w:drawing>
          <wp:inline distT="0" distB="0" distL="0" distR="0">
            <wp:extent cx="1200150" cy="1247775"/>
            <wp:effectExtent l="19050" t="0" r="0" b="0"/>
            <wp:docPr id="1" name="Рисунок 1" descr="Описание: C:\Users\Администратор\Desktop\Герб Щигровского района нов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Администратор\Desktop\Герб Щигровского района новый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4F53" w:rsidRPr="00CD4F53" w:rsidRDefault="00CD4F53" w:rsidP="00370710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CD4F53">
        <w:rPr>
          <w:rFonts w:ascii="Times New Roman" w:hAnsi="Times New Roman" w:cs="Times New Roman"/>
          <w:b/>
          <w:sz w:val="44"/>
          <w:szCs w:val="44"/>
        </w:rPr>
        <w:t>АДМИНИСТРАЦИЯ</w:t>
      </w:r>
    </w:p>
    <w:p w:rsidR="00CD4F53" w:rsidRPr="00CD4F53" w:rsidRDefault="00CD4F53" w:rsidP="00370710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CD4F53">
        <w:rPr>
          <w:rFonts w:ascii="Times New Roman" w:hAnsi="Times New Roman" w:cs="Times New Roman"/>
          <w:b/>
          <w:sz w:val="44"/>
          <w:szCs w:val="44"/>
        </w:rPr>
        <w:t>ТРОИЦКОКРАСНЯНСКОГО СЕЛЬСОВЕТА</w:t>
      </w:r>
    </w:p>
    <w:p w:rsidR="00CD4F53" w:rsidRDefault="00CD4F53" w:rsidP="00370710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370710">
        <w:rPr>
          <w:rFonts w:ascii="Times New Roman" w:hAnsi="Times New Roman" w:cs="Times New Roman"/>
          <w:sz w:val="40"/>
          <w:szCs w:val="40"/>
        </w:rPr>
        <w:t>ЩИГРОВСКОГО РАЙОНА КУРСКОЙ ОБЛАСТИ</w:t>
      </w:r>
    </w:p>
    <w:p w:rsidR="00370710" w:rsidRPr="00370710" w:rsidRDefault="00370710" w:rsidP="00370710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CD4F53" w:rsidRPr="00CD4F53" w:rsidRDefault="00CD4F53" w:rsidP="00370710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CD4F53">
        <w:rPr>
          <w:rFonts w:ascii="Times New Roman" w:hAnsi="Times New Roman" w:cs="Times New Roman"/>
          <w:b/>
          <w:sz w:val="44"/>
          <w:szCs w:val="44"/>
        </w:rPr>
        <w:t>П О С Т А Н О В Л Е Н И Е</w:t>
      </w:r>
    </w:p>
    <w:p w:rsidR="00BE0239" w:rsidRPr="00BE0239" w:rsidRDefault="00BE0239" w:rsidP="003707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2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BE0239" w:rsidRPr="00BE0239" w:rsidRDefault="00560157" w:rsidP="00CD4F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157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«26</w:t>
      </w:r>
      <w:r w:rsidR="00BE0239" w:rsidRPr="00560157">
        <w:rPr>
          <w:rFonts w:ascii="Times New Roman" w:eastAsia="Times New Roman" w:hAnsi="Times New Roman" w:cs="Times New Roman"/>
          <w:sz w:val="24"/>
          <w:szCs w:val="24"/>
          <w:lang w:eastAsia="ru-RU"/>
        </w:rPr>
        <w:t>» март</w:t>
      </w:r>
      <w:r w:rsidR="00D110A6" w:rsidRPr="00560157">
        <w:rPr>
          <w:rFonts w:ascii="Times New Roman" w:eastAsia="Times New Roman" w:hAnsi="Times New Roman" w:cs="Times New Roman"/>
          <w:sz w:val="24"/>
          <w:szCs w:val="24"/>
          <w:lang w:eastAsia="ru-RU"/>
        </w:rPr>
        <w:t>а 202</w:t>
      </w:r>
      <w:r w:rsidR="008D672B" w:rsidRPr="005601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</w:t>
      </w:r>
      <w:r w:rsidR="00D110A6" w:rsidRPr="00560157">
        <w:rPr>
          <w:rFonts w:ascii="Times New Roman" w:eastAsia="Times New Roman" w:hAnsi="Times New Roman" w:cs="Times New Roman"/>
          <w:sz w:val="24"/>
          <w:szCs w:val="24"/>
          <w:lang w:eastAsia="ru-RU"/>
        </w:rPr>
        <w:t>г.                     </w:t>
      </w:r>
      <w:r w:rsidR="007411D5">
        <w:rPr>
          <w:rFonts w:ascii="Times New Roman" w:eastAsia="Times New Roman" w:hAnsi="Times New Roman" w:cs="Times New Roman"/>
          <w:sz w:val="24"/>
          <w:szCs w:val="24"/>
          <w:lang w:eastAsia="ru-RU"/>
        </w:rPr>
        <w:t>№28</w:t>
      </w:r>
    </w:p>
    <w:p w:rsidR="00BE0239" w:rsidRPr="00BE0239" w:rsidRDefault="00BE0239" w:rsidP="00CD4F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23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E0239" w:rsidRPr="00BE0239" w:rsidRDefault="00BE0239" w:rsidP="00CD4F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2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отчета о реализации муниципальной</w:t>
      </w:r>
    </w:p>
    <w:p w:rsidR="00BE0239" w:rsidRPr="00BE0239" w:rsidRDefault="00BE0239" w:rsidP="00CD4F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2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«Развитие субъектов малого и среднего</w:t>
      </w:r>
    </w:p>
    <w:p w:rsidR="00BE0239" w:rsidRPr="00BE0239" w:rsidRDefault="00BE0239" w:rsidP="00CD4F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2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предпринимательства в </w:t>
      </w:r>
      <w:r w:rsidR="00CD4F53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Троицкокраснянском</w:t>
      </w:r>
      <w:r w:rsidRPr="00BE0239">
        <w:rPr>
          <w:rFonts w:ascii="Times New Roman" w:eastAsia="Times New Roman" w:hAnsi="Times New Roman" w:cs="Times New Roman"/>
          <w:sz w:val="24"/>
          <w:szCs w:val="24"/>
          <w:lang w:eastAsia="ru-RU"/>
        </w:rPr>
        <w:t>  сельсовете</w:t>
      </w:r>
    </w:p>
    <w:p w:rsidR="00BE0239" w:rsidRPr="00BE0239" w:rsidRDefault="00BE0239" w:rsidP="00CD4F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2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Щигровского района на </w:t>
      </w:r>
      <w:r w:rsidR="007411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2024-2026 </w:t>
      </w:r>
      <w:r w:rsidRPr="00BE023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годы» за 202</w:t>
      </w:r>
      <w:r w:rsidR="008D672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BE02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</w:p>
    <w:p w:rsidR="00BE0239" w:rsidRPr="00BE0239" w:rsidRDefault="00BE0239" w:rsidP="00BE02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23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E0239" w:rsidRPr="00BE0239" w:rsidRDefault="00BE0239" w:rsidP="00BE02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2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постановлением Администрации </w:t>
      </w:r>
      <w:r w:rsidR="00CD4F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Троицкокраснянского сельсовета от </w:t>
      </w:r>
      <w:r w:rsidR="00CD4F53" w:rsidRPr="00560157">
        <w:rPr>
          <w:rFonts w:ascii="Times New Roman" w:eastAsia="Times New Roman" w:hAnsi="Times New Roman" w:cs="Times New Roman"/>
          <w:sz w:val="24"/>
          <w:szCs w:val="24"/>
          <w:lang w:eastAsia="ru-RU"/>
        </w:rPr>
        <w:t>27.02.2018 № 2</w:t>
      </w:r>
      <w:r w:rsidRPr="00560157">
        <w:rPr>
          <w:rFonts w:ascii="Times New Roman" w:eastAsia="Times New Roman" w:hAnsi="Times New Roman" w:cs="Times New Roman"/>
          <w:sz w:val="24"/>
          <w:szCs w:val="24"/>
          <w:lang w:eastAsia="ru-RU"/>
        </w:rPr>
        <w:t>3 «</w:t>
      </w:r>
      <w:r w:rsidRPr="00BE02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Порядка разработки, реализации и оценки эффективности муниципальных программ </w:t>
      </w:r>
      <w:r w:rsidR="00CD4F53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Троицкокраснянского</w:t>
      </w:r>
      <w:r w:rsidRPr="00BE02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сельсовета», руководствуясь Уставом</w:t>
      </w:r>
      <w:r w:rsidRPr="00AC2B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«</w:t>
      </w:r>
      <w:proofErr w:type="spellStart"/>
      <w:r w:rsidR="00AC2BEA" w:rsidRPr="00AC2BEA">
        <w:rPr>
          <w:rFonts w:ascii="Times New Roman" w:hAnsi="Times New Roman" w:cs="Times New Roman"/>
          <w:sz w:val="24"/>
          <w:szCs w:val="24"/>
        </w:rPr>
        <w:t>Троицкокраснянское</w:t>
      </w:r>
      <w:proofErr w:type="spellEnd"/>
      <w:r w:rsidR="00AC2BEA" w:rsidRPr="00AC2BEA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BE02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Администрация </w:t>
      </w:r>
      <w:r w:rsidR="00CD4F53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Троицкокраснянского</w:t>
      </w:r>
      <w:r w:rsidRPr="00BE02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Щигровского района</w:t>
      </w:r>
    </w:p>
    <w:p w:rsidR="00BE0239" w:rsidRPr="00BE0239" w:rsidRDefault="00BE0239" w:rsidP="00145E4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2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 </w:t>
      </w:r>
    </w:p>
    <w:p w:rsidR="00BE0239" w:rsidRPr="00BE0239" w:rsidRDefault="00BE0239" w:rsidP="00BE02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2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 1. Утвердить отчет о реализации муниципальной программы «Развитие субъектов малого и среднего предпринимательства в </w:t>
      </w:r>
      <w:r w:rsidR="00CD4F53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Троицкокраснянском</w:t>
      </w:r>
      <w:r w:rsidRPr="00BE0239">
        <w:rPr>
          <w:rFonts w:ascii="Times New Roman" w:eastAsia="Times New Roman" w:hAnsi="Times New Roman" w:cs="Times New Roman"/>
          <w:sz w:val="24"/>
          <w:szCs w:val="24"/>
          <w:lang w:eastAsia="ru-RU"/>
        </w:rPr>
        <w:t>  сельсовете</w:t>
      </w:r>
      <w:r w:rsidR="007411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02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Щигровского района на </w:t>
      </w:r>
      <w:r w:rsidR="007411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2024-2026 </w:t>
      </w:r>
      <w:r w:rsidRPr="00BE023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годы»  за 202</w:t>
      </w:r>
      <w:r w:rsidR="008D6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</w:t>
      </w:r>
      <w:r w:rsidRPr="00BE023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 согласно приложению.</w:t>
      </w:r>
    </w:p>
    <w:p w:rsidR="00BE0239" w:rsidRPr="00BE0239" w:rsidRDefault="00BE0239" w:rsidP="00BE02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239">
        <w:rPr>
          <w:rFonts w:ascii="Times New Roman" w:eastAsia="Times New Roman" w:hAnsi="Times New Roman" w:cs="Times New Roman"/>
          <w:sz w:val="24"/>
          <w:szCs w:val="24"/>
          <w:lang w:eastAsia="ru-RU"/>
        </w:rPr>
        <w:t>2.  Контроль за исполнением постановления оставляю за собой.</w:t>
      </w:r>
    </w:p>
    <w:p w:rsidR="00BE0239" w:rsidRPr="00BE0239" w:rsidRDefault="00BE0239" w:rsidP="00BE02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239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постановление вступает в силу со дня его официального обнародования.</w:t>
      </w:r>
    </w:p>
    <w:p w:rsidR="00BE0239" w:rsidRPr="00BE0239" w:rsidRDefault="00BE0239" w:rsidP="00BE02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23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E0239" w:rsidRPr="00BE0239" w:rsidRDefault="00BE0239" w:rsidP="00145E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239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</w:t>
      </w:r>
    </w:p>
    <w:p w:rsidR="00BE0239" w:rsidRPr="00BE0239" w:rsidRDefault="00CD4F53" w:rsidP="00145E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Троицкокраснянского</w:t>
      </w:r>
      <w:r w:rsidR="00BE0239" w:rsidRPr="00BE02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BE0239" w:rsidRDefault="00BE0239" w:rsidP="00145E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239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 района                                    </w:t>
      </w:r>
      <w:r w:rsidR="00145E4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</w:t>
      </w:r>
      <w:proofErr w:type="spellStart"/>
      <w:r w:rsidR="00560157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8D672B">
        <w:rPr>
          <w:rFonts w:ascii="Times New Roman" w:eastAsia="Times New Roman" w:hAnsi="Times New Roman" w:cs="Times New Roman"/>
          <w:sz w:val="24"/>
          <w:szCs w:val="24"/>
          <w:lang w:eastAsia="ru-RU"/>
        </w:rPr>
        <w:t>.Г.Хархардин</w:t>
      </w:r>
      <w:proofErr w:type="spellEnd"/>
    </w:p>
    <w:p w:rsidR="008D672B" w:rsidRDefault="008D672B" w:rsidP="00145E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672B" w:rsidRDefault="008D672B" w:rsidP="00145E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672B" w:rsidRDefault="008D672B" w:rsidP="00145E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672B" w:rsidRDefault="008D672B" w:rsidP="00145E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672B" w:rsidRPr="00BE0239" w:rsidRDefault="008D672B" w:rsidP="00145E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239" w:rsidRPr="00BE0239" w:rsidRDefault="00BE0239" w:rsidP="00145E4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23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:rsidR="00BE0239" w:rsidRPr="00BE0239" w:rsidRDefault="00BE0239" w:rsidP="00145E4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239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</w:t>
      </w:r>
    </w:p>
    <w:p w:rsidR="00BE0239" w:rsidRPr="00BE0239" w:rsidRDefault="00BE0239" w:rsidP="00145E4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23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</w:p>
    <w:p w:rsidR="00BE0239" w:rsidRPr="00BE0239" w:rsidRDefault="00CD4F53" w:rsidP="00145E4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Троицкокраснянского</w:t>
      </w:r>
      <w:r w:rsidR="00BE0239" w:rsidRPr="00BE02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BE0239" w:rsidRPr="00BE0239" w:rsidRDefault="00BE0239" w:rsidP="00145E4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1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145E40" w:rsidRPr="007411D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60157" w:rsidRPr="007411D5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7411D5">
        <w:rPr>
          <w:rFonts w:ascii="Times New Roman" w:eastAsia="Times New Roman" w:hAnsi="Times New Roman" w:cs="Times New Roman"/>
          <w:sz w:val="24"/>
          <w:szCs w:val="24"/>
          <w:lang w:eastAsia="ru-RU"/>
        </w:rPr>
        <w:t>.03.202</w:t>
      </w:r>
      <w:r w:rsidR="008D672B" w:rsidRPr="007411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</w:t>
      </w:r>
      <w:r w:rsidR="007411D5">
        <w:rPr>
          <w:rFonts w:ascii="Times New Roman" w:eastAsia="Times New Roman" w:hAnsi="Times New Roman" w:cs="Times New Roman"/>
          <w:sz w:val="24"/>
          <w:szCs w:val="24"/>
          <w:lang w:eastAsia="ru-RU"/>
        </w:rPr>
        <w:t>г. №2</w:t>
      </w:r>
      <w:r w:rsidRPr="007411D5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</w:p>
    <w:p w:rsidR="00BE0239" w:rsidRPr="00BE0239" w:rsidRDefault="00BE0239" w:rsidP="00BE023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23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E0239" w:rsidRPr="00BE0239" w:rsidRDefault="00BE0239" w:rsidP="00BE02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23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E0239" w:rsidRPr="00BE0239" w:rsidRDefault="00BE0239" w:rsidP="00BE023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2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Отчет о реализации </w:t>
      </w:r>
      <w:proofErr w:type="spellStart"/>
      <w:r w:rsidRPr="00BE02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муницпи</w:t>
      </w:r>
      <w:r w:rsidR="00D110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r w:rsidRPr="00BE02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альной</w:t>
      </w:r>
      <w:proofErr w:type="spellEnd"/>
      <w:r w:rsidRPr="00BE02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программы «Развитие субъектов малого и среднего предпринимательства в </w:t>
      </w:r>
      <w:r w:rsidR="00CD4F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Троицкокраснянском</w:t>
      </w:r>
      <w:r w:rsidRPr="00BE02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 сельсовете</w:t>
      </w:r>
      <w:r w:rsidR="007411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E02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Щигровского</w:t>
      </w:r>
      <w:r w:rsidR="007411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района на 2024</w:t>
      </w:r>
      <w:r w:rsidRPr="00BE02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-202</w:t>
      </w:r>
      <w:r w:rsidR="007411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Pr="00BE02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годы</w:t>
      </w:r>
      <w:r w:rsidRPr="00BE023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BE02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за 202</w:t>
      </w:r>
      <w:r w:rsidR="008D67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 </w:t>
      </w:r>
      <w:r w:rsidRPr="00BE02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</w:t>
      </w:r>
    </w:p>
    <w:p w:rsidR="00BE0239" w:rsidRPr="00BE0239" w:rsidRDefault="00BE0239" w:rsidP="00C261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23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E0239" w:rsidRPr="00BE0239" w:rsidRDefault="00BE0239" w:rsidP="00C261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2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Раздел 1. Конкретные результаты, достигнутые за </w:t>
      </w:r>
      <w:r w:rsidR="008D67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2024</w:t>
      </w:r>
      <w:r w:rsidRPr="00BE02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год.</w:t>
      </w:r>
    </w:p>
    <w:p w:rsidR="00BE0239" w:rsidRPr="00BE0239" w:rsidRDefault="00BE0239" w:rsidP="00C261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23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E0239" w:rsidRPr="00BE0239" w:rsidRDefault="00BE0239" w:rsidP="00C261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2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   Муниципальная программа </w:t>
      </w:r>
      <w:r w:rsidR="00CD4F53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Троицкокраснянского</w:t>
      </w:r>
      <w:r w:rsidRPr="00BE02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«Развитие субъектов малого и среднего предпринимательства в </w:t>
      </w:r>
      <w:r w:rsidR="00CD4F53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Троицкокраснянском</w:t>
      </w:r>
      <w:r w:rsidRPr="00BE0239">
        <w:rPr>
          <w:rFonts w:ascii="Times New Roman" w:eastAsia="Times New Roman" w:hAnsi="Times New Roman" w:cs="Times New Roman"/>
          <w:sz w:val="24"/>
          <w:szCs w:val="24"/>
          <w:lang w:eastAsia="ru-RU"/>
        </w:rPr>
        <w:t>  сельсовете</w:t>
      </w:r>
      <w:r w:rsidR="007411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02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Щигровского района на </w:t>
      </w:r>
      <w:r w:rsidR="007411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2024-2026 </w:t>
      </w:r>
      <w:r w:rsidRPr="00BE02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годы» утверждена постановлением Администрации </w:t>
      </w:r>
      <w:proofErr w:type="spellStart"/>
      <w:r w:rsidR="00CD4F53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Троицкокраснянского</w:t>
      </w:r>
      <w:r w:rsidR="007411D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сельсовета</w:t>
      </w:r>
      <w:proofErr w:type="spellEnd"/>
      <w:r w:rsidR="007411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28</w:t>
      </w:r>
      <w:r w:rsidRPr="00560157">
        <w:rPr>
          <w:rFonts w:ascii="Times New Roman" w:eastAsia="Times New Roman" w:hAnsi="Times New Roman" w:cs="Times New Roman"/>
          <w:sz w:val="24"/>
          <w:szCs w:val="24"/>
          <w:lang w:eastAsia="ru-RU"/>
        </w:rPr>
        <w:t>.11</w:t>
      </w:r>
      <w:r w:rsidR="007411D5">
        <w:rPr>
          <w:rFonts w:ascii="Times New Roman" w:eastAsia="Times New Roman" w:hAnsi="Times New Roman" w:cs="Times New Roman"/>
          <w:sz w:val="24"/>
          <w:szCs w:val="24"/>
          <w:lang w:eastAsia="ru-RU"/>
        </w:rPr>
        <w:t>.2023г. №57</w:t>
      </w:r>
      <w:r w:rsidRPr="0056015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E023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</w:p>
    <w:p w:rsidR="00BE0239" w:rsidRPr="00BE0239" w:rsidRDefault="00BE0239" w:rsidP="00C261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23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 Данная программа направлена на достижение следующей цели:</w:t>
      </w:r>
    </w:p>
    <w:p w:rsidR="00BE0239" w:rsidRPr="00BE0239" w:rsidRDefault="00BE0239" w:rsidP="00C261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239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повышение темпов развития малого и среднего предпринимательства,  как одного из факторов социально-</w:t>
      </w:r>
      <w:r w:rsidRPr="00BE023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экономического развития </w:t>
      </w:r>
      <w:r w:rsidR="00CD4F53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Троицкокраснянского</w:t>
      </w:r>
      <w:r w:rsidRPr="00BE02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Щигровского района</w:t>
      </w:r>
    </w:p>
    <w:p w:rsidR="00BE0239" w:rsidRPr="00BE0239" w:rsidRDefault="00BE0239" w:rsidP="00C261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239">
        <w:rPr>
          <w:rFonts w:ascii="Times New Roman" w:eastAsia="Times New Roman" w:hAnsi="Times New Roman" w:cs="Times New Roman"/>
          <w:sz w:val="24"/>
          <w:szCs w:val="24"/>
          <w:lang w:eastAsia="ru-RU"/>
        </w:rPr>
        <w:t>  Задачи программы:</w:t>
      </w:r>
    </w:p>
    <w:p w:rsidR="00BE0239" w:rsidRPr="00BE0239" w:rsidRDefault="00BE0239" w:rsidP="00C261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239">
        <w:rPr>
          <w:rFonts w:ascii="Times New Roman" w:eastAsia="Times New Roman" w:hAnsi="Times New Roman" w:cs="Times New Roman"/>
          <w:sz w:val="24"/>
          <w:szCs w:val="24"/>
          <w:lang w:eastAsia="ru-RU"/>
        </w:rPr>
        <w:t>1)      создание благоприятной среды для развития малого и среднего предпри</w:t>
      </w:r>
      <w:r w:rsidRPr="00BE023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нимательства;</w:t>
      </w:r>
    </w:p>
    <w:p w:rsidR="00BE0239" w:rsidRPr="00BE0239" w:rsidRDefault="00BE0239" w:rsidP="00C261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239">
        <w:rPr>
          <w:rFonts w:ascii="Times New Roman" w:eastAsia="Times New Roman" w:hAnsi="Times New Roman" w:cs="Times New Roman"/>
          <w:sz w:val="24"/>
          <w:szCs w:val="24"/>
          <w:lang w:eastAsia="ru-RU"/>
        </w:rPr>
        <w:t>2)       активизация субъектов малого и среднего предпринимательства;</w:t>
      </w:r>
    </w:p>
    <w:p w:rsidR="00BE0239" w:rsidRPr="00BE0239" w:rsidRDefault="00BE0239" w:rsidP="00C261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239">
        <w:rPr>
          <w:rFonts w:ascii="Times New Roman" w:eastAsia="Times New Roman" w:hAnsi="Times New Roman" w:cs="Times New Roman"/>
          <w:sz w:val="24"/>
          <w:szCs w:val="24"/>
          <w:lang w:eastAsia="ru-RU"/>
        </w:rPr>
        <w:t>3)      научно-аналитическое обеспечение деятельности  субъектов малого и среднего предпринимательства. </w:t>
      </w:r>
    </w:p>
    <w:p w:rsidR="00BE0239" w:rsidRPr="00BE0239" w:rsidRDefault="00BE0239" w:rsidP="00C261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2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достижения поставленных целей и задач в </w:t>
      </w:r>
      <w:r w:rsidR="008D672B"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 w:rsidRPr="00BE02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в рамках реализации муниципальной программы были достигнуты следующие результаты:</w:t>
      </w:r>
    </w:p>
    <w:p w:rsidR="00BE0239" w:rsidRPr="00BE0239" w:rsidRDefault="00BE0239" w:rsidP="00C261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2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Создана нормативно-правовая основа для развития малого и среднего предпринимательства, ведется реестр субъектов малого предпринимательства, проведен анализ финансовых, экономических, социальных показателей развития малого и среднего предпринимательства на территории </w:t>
      </w:r>
      <w:r w:rsidR="00CD4F53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Троицкокраснянского</w:t>
      </w:r>
      <w:r w:rsidRPr="00BE02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сельсовета, была оказана правовая и консультационная поддержка малому и среднему предпринимательству.</w:t>
      </w:r>
    </w:p>
    <w:p w:rsidR="00BE0239" w:rsidRPr="00BE0239" w:rsidRDefault="00BE0239" w:rsidP="00C261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2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проведения совещаний и семинаров по поддержке субъектов малого и среднего предпринимательства были предоставлены помещения. Размещена информация об объектах, находящихся в собственности </w:t>
      </w:r>
      <w:r w:rsidR="00CD4F53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Троицкокраснянского</w:t>
      </w:r>
      <w:r w:rsidRPr="00BE02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сельсовета, предназначенных для передачи во владение и (или) в пользование субъектам малого и среднего предпринимательства.</w:t>
      </w:r>
    </w:p>
    <w:p w:rsidR="00BE0239" w:rsidRPr="00BE0239" w:rsidRDefault="00BE0239" w:rsidP="00C261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23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Содействие привлечению  субъектов малого и среднего предпринимательства для участия в выставочно-ярмарочной деятельности.</w:t>
      </w:r>
    </w:p>
    <w:p w:rsidR="00BE0239" w:rsidRPr="00BE0239" w:rsidRDefault="00BE0239" w:rsidP="00C261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23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заключаются в создании благоприятной среды, способствующей активизации предпринимательской деятельности, созданию новых рабочих мест и повышении благосостояния вовлеченных в предпринимательство широких слоев населения.        </w:t>
      </w:r>
    </w:p>
    <w:p w:rsidR="00BE0239" w:rsidRPr="00BE0239" w:rsidRDefault="00BE0239" w:rsidP="00C261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239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проведенных мероприятий были достигнуты цели муниципальной программы:</w:t>
      </w:r>
    </w:p>
    <w:p w:rsidR="00BE0239" w:rsidRPr="00BE0239" w:rsidRDefault="00BE0239" w:rsidP="00C261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23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создании благоприятной среды, способствующей активизации предпринимательской деятельности, созданию новых рабочих мест и повышении благосостояния вовлеченных в предпринимательство широких слоев населения.</w:t>
      </w:r>
    </w:p>
    <w:p w:rsidR="00BE0239" w:rsidRPr="00BE0239" w:rsidRDefault="00BE0239" w:rsidP="00C261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23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E0239" w:rsidRPr="00BE0239" w:rsidRDefault="00BE0239" w:rsidP="00C261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2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2. Результаты реализации основных мероприятий подпрограмм, а также сведения о достижении контрольных событий</w:t>
      </w:r>
    </w:p>
    <w:p w:rsidR="00BE0239" w:rsidRPr="00BE0239" w:rsidRDefault="00BE0239" w:rsidP="00C261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2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BE0239" w:rsidRPr="00BE0239" w:rsidRDefault="00BE0239" w:rsidP="00C261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239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программы  предусмотрено выполнение четырех основных мероприятий.</w:t>
      </w:r>
    </w:p>
    <w:p w:rsidR="00BE0239" w:rsidRPr="00BE0239" w:rsidRDefault="00BE0239" w:rsidP="00C261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23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 В 202</w:t>
      </w:r>
      <w:r w:rsidR="008D672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BE02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в установленный срок выполнены основные мероприятия:</w:t>
      </w:r>
    </w:p>
    <w:p w:rsidR="00BE0239" w:rsidRPr="00BE0239" w:rsidRDefault="00BE0239" w:rsidP="00C261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2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«Ведение реестра субъектов малого предпринимательства, анализ финансовых, экономических, социальных показателей развития; прогноз развития малого и среднего предпринимательства на территории </w:t>
      </w:r>
      <w:r w:rsidR="00CD4F53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Троицкокраснянского</w:t>
      </w:r>
      <w:r w:rsidR="007411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02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сельсовета  Щигровского района на </w:t>
      </w:r>
      <w:r w:rsidR="007411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2024-2026 </w:t>
      </w:r>
      <w:r w:rsidRPr="00BE023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годы;</w:t>
      </w:r>
    </w:p>
    <w:p w:rsidR="00BE0239" w:rsidRPr="00BE0239" w:rsidRDefault="00BE0239" w:rsidP="00C261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239">
        <w:rPr>
          <w:rFonts w:ascii="Times New Roman" w:eastAsia="Times New Roman" w:hAnsi="Times New Roman" w:cs="Times New Roman"/>
          <w:sz w:val="24"/>
          <w:szCs w:val="24"/>
          <w:lang w:eastAsia="ru-RU"/>
        </w:rPr>
        <w:t>1.2.«Информационная, правовая и консультационная поддержка малого и среднего предпринимательства»;</w:t>
      </w:r>
    </w:p>
    <w:p w:rsidR="00BE0239" w:rsidRPr="00BE0239" w:rsidRDefault="00BE0239" w:rsidP="00C261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239">
        <w:rPr>
          <w:rFonts w:ascii="Times New Roman" w:eastAsia="Times New Roman" w:hAnsi="Times New Roman" w:cs="Times New Roman"/>
          <w:sz w:val="24"/>
          <w:szCs w:val="24"/>
          <w:lang w:eastAsia="ru-RU"/>
        </w:rPr>
        <w:t>1.3.«Предоставление помещений для проведения совещаний и семинаров организациям, образующим инфраструктуру поддержки субъектов малого и среднего предпринимательства»;</w:t>
      </w:r>
    </w:p>
    <w:p w:rsidR="00BE0239" w:rsidRPr="00BE0239" w:rsidRDefault="00BE0239" w:rsidP="00C261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2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 «Организация поддержки малого и среднего предпринимательства, направленная на предоставление информации о нежилых помещениях, находящихся в собственности </w:t>
      </w:r>
      <w:r w:rsidR="00CD4F53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Троицкокраснянского</w:t>
      </w:r>
      <w:r w:rsidRPr="00BE02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Щигровского района под офисы, производственные и складские помещения»).</w:t>
      </w:r>
    </w:p>
    <w:p w:rsidR="00BE0239" w:rsidRPr="00BE0239" w:rsidRDefault="00BE0239" w:rsidP="00C261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2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официальном сайте Администрации </w:t>
      </w:r>
      <w:r w:rsidR="00CD4F53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Троицкокраснянского</w:t>
      </w:r>
      <w:r w:rsidRPr="00BE02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размещалась информация об объектах муниципальной собственности, предназначенных для использования субъектам малого и среднего предпринимательства.</w:t>
      </w:r>
    </w:p>
    <w:p w:rsidR="00BE0239" w:rsidRPr="00BE0239" w:rsidRDefault="00BE0239" w:rsidP="00C261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2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Подробные сведения о результатах реализации контрольных событий муниципальной программы приведены в приложении № 1 к настоящему отчету.</w:t>
      </w:r>
    </w:p>
    <w:p w:rsidR="00BE0239" w:rsidRPr="00BE0239" w:rsidRDefault="00BE0239" w:rsidP="00C261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23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E0239" w:rsidRPr="00BE0239" w:rsidRDefault="00BE0239" w:rsidP="00C261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2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3. Анализ факторов, повлиявших на ход реализации муниципальной программы</w:t>
      </w:r>
    </w:p>
    <w:p w:rsidR="00BE0239" w:rsidRPr="00BE0239" w:rsidRDefault="00BE0239" w:rsidP="00C261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2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 фактором, повлиявшим на ход реализации муниципальной программы, является замедление темпов поступления доходов в бюджет </w:t>
      </w:r>
      <w:r w:rsidR="00CD4F53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Троицкокраснянского</w:t>
      </w:r>
      <w:r w:rsidRPr="00BE02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по отношению к ранее запланированному.</w:t>
      </w:r>
    </w:p>
    <w:p w:rsidR="00BE0239" w:rsidRPr="00BE0239" w:rsidRDefault="00BE0239" w:rsidP="00C261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23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E0239" w:rsidRPr="00BE0239" w:rsidRDefault="00BE0239" w:rsidP="00C261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2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4. Сведенияоб использовании бюджетных ассигнований и внебюджетных средств на реализацию муниципальной программы</w:t>
      </w:r>
    </w:p>
    <w:p w:rsidR="008D672B" w:rsidRDefault="00BE0239" w:rsidP="00C261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2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средств на реализацию муниципальной программы в 202</w:t>
      </w:r>
      <w:r w:rsidR="008D672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BE02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за счет средств местного бюджета по плану составил </w:t>
      </w:r>
      <w:r w:rsidR="008D672B">
        <w:rPr>
          <w:rFonts w:ascii="Times New Roman" w:eastAsia="Times New Roman" w:hAnsi="Times New Roman" w:cs="Times New Roman"/>
          <w:sz w:val="24"/>
          <w:szCs w:val="24"/>
          <w:lang w:eastAsia="ru-RU"/>
        </w:rPr>
        <w:t>0 руб.</w:t>
      </w:r>
    </w:p>
    <w:p w:rsidR="00BE0239" w:rsidRPr="00BE0239" w:rsidRDefault="00BE0239" w:rsidP="00C261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23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E0239" w:rsidRPr="00BE0239" w:rsidRDefault="00BE0239" w:rsidP="00BE023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2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BE0239" w:rsidRPr="00BE0239" w:rsidRDefault="00BE0239" w:rsidP="00C261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2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Раздел 5. Сведения о достижении значений показателей </w:t>
      </w:r>
    </w:p>
    <w:p w:rsidR="00BE0239" w:rsidRPr="00BE0239" w:rsidRDefault="00BE0239" w:rsidP="00C261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2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муниципальной программы</w:t>
      </w:r>
      <w:r w:rsidRPr="00BE02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BE02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подпрограмм муниципальной программы за 202</w:t>
      </w:r>
      <w:r w:rsidR="008D67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BE02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год.</w:t>
      </w:r>
    </w:p>
    <w:p w:rsidR="00BE0239" w:rsidRPr="00BE0239" w:rsidRDefault="00BE0239" w:rsidP="00C261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239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</w:t>
      </w:r>
      <w:r w:rsidR="008D672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BE02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было запланировано достижение трех показателей (индикаторов) муниципальной программы. В процессе реализации были достигнуты плановые значения по всем показателям (индикаторам).</w:t>
      </w:r>
    </w:p>
    <w:p w:rsidR="00BE0239" w:rsidRPr="00BE0239" w:rsidRDefault="00BE0239" w:rsidP="00C261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239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Фактический показатель «Количество мероприятий» составил 3, при плане 3, что является положительным  показателем</w:t>
      </w:r>
    </w:p>
    <w:p w:rsidR="00BE0239" w:rsidRPr="00BE0239" w:rsidRDefault="00BE0239" w:rsidP="00C261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239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Фактический показатель «Количество объектов, предоставленных для совещаний и семинаров» составил 1, при плане 1 , что является положительным  показателем.     </w:t>
      </w:r>
    </w:p>
    <w:p w:rsidR="00BE0239" w:rsidRPr="00BE0239" w:rsidRDefault="00BE0239" w:rsidP="00C261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23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   По показателю «Процент информирования» при плане 100 фактический показатель 100, что является положительным  показателем</w:t>
      </w:r>
    </w:p>
    <w:p w:rsidR="00BE0239" w:rsidRPr="00BE0239" w:rsidRDefault="00BE0239" w:rsidP="00C261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23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Сведения о достижении значений показателей (индикаторов) муниципальной программы отражены в Приложение 3 к настоящему отчету.</w:t>
      </w:r>
    </w:p>
    <w:p w:rsidR="00BE0239" w:rsidRPr="00BE0239" w:rsidRDefault="00BE0239" w:rsidP="00BE02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23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E0239" w:rsidRPr="00BE0239" w:rsidRDefault="00BE0239" w:rsidP="00C261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2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Раздел 6. Информация о результатах оценки эффективности муниципальной программы. </w:t>
      </w:r>
    </w:p>
    <w:p w:rsidR="00BE0239" w:rsidRPr="00BE0239" w:rsidRDefault="00BE0239" w:rsidP="00C261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23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E0239" w:rsidRPr="00BE0239" w:rsidRDefault="00BE0239" w:rsidP="00C261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23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 Важное значение для успешной реализации муниципальной программы является выполнение всех запланированных мероприятий и достижение плановых значений показателей (индикаторов), а также проведение оценки эффективности реализации муниципальной программы, для своевременного выявления негативных фактов, влияющих на показатели результативности программы.</w:t>
      </w:r>
    </w:p>
    <w:p w:rsidR="00BE0239" w:rsidRPr="00BE0239" w:rsidRDefault="00BE0239" w:rsidP="00C261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23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Эффективность реализации муниципальной программы в 202</w:t>
      </w:r>
      <w:r w:rsidR="008D672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BE02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оценивается на основании следующих критериев:</w:t>
      </w:r>
    </w:p>
    <w:p w:rsidR="00BE0239" w:rsidRPr="00BE0239" w:rsidRDefault="00BE0239" w:rsidP="00C2615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23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Целевые показатели (индикаторы) «Степень достижения целей и решения задач муниципальной программы» в процентах:</w:t>
      </w:r>
    </w:p>
    <w:p w:rsidR="00BE0239" w:rsidRPr="00BE0239" w:rsidRDefault="00BE0239" w:rsidP="00C261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239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показателя (индикатора) 1 равно 1;</w:t>
      </w:r>
    </w:p>
    <w:p w:rsidR="00BE0239" w:rsidRPr="00BE0239" w:rsidRDefault="00BE0239" w:rsidP="00C261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239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показателя (индикатора) 2 равно 1;</w:t>
      </w:r>
    </w:p>
    <w:p w:rsidR="00BE0239" w:rsidRPr="00BE0239" w:rsidRDefault="00BE0239" w:rsidP="00C261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239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показателя (индикатора) 3 равно 1;</w:t>
      </w:r>
    </w:p>
    <w:p w:rsidR="00BE0239" w:rsidRPr="00BE0239" w:rsidRDefault="00BE0239" w:rsidP="00C2615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239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Суммарная оценка степени достижения целевых показателей муниципальной программы  составляет – Э= 1 , что характеризует  высокий уровень  реализации муниципальной программы по степени достижения целевых показателей.</w:t>
      </w:r>
    </w:p>
    <w:p w:rsidR="00BE0239" w:rsidRPr="00BE0239" w:rsidRDefault="00BE0239" w:rsidP="00C26159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23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3.            Степень соответствия запланированному уровню расходов за счет средств бюджета  поселения оценивается как отношение фактически произведенных в отчетном году бюджетных расходов на реализацию муниципальной программы к их плановым значения</w:t>
      </w:r>
      <w:proofErr w:type="gramStart"/>
      <w:r w:rsidRPr="00BE0239">
        <w:rPr>
          <w:rFonts w:ascii="Times New Roman" w:eastAsia="Times New Roman" w:hAnsi="Times New Roman" w:cs="Times New Roman"/>
          <w:sz w:val="24"/>
          <w:szCs w:val="24"/>
          <w:lang w:eastAsia="ru-RU"/>
        </w:rPr>
        <w:t>м-</w:t>
      </w:r>
      <w:proofErr w:type="gramEnd"/>
      <w:r w:rsidRPr="00BE02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оценивалась.</w:t>
      </w:r>
    </w:p>
    <w:p w:rsidR="00BE0239" w:rsidRPr="00BE0239" w:rsidRDefault="00BE0239" w:rsidP="00C261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2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Невыполненное  мероприятие </w:t>
      </w:r>
      <w:proofErr w:type="gramStart"/>
      <w:r w:rsidRPr="00BE0239">
        <w:rPr>
          <w:rFonts w:ascii="Times New Roman" w:eastAsia="Times New Roman" w:hAnsi="Times New Roman" w:cs="Times New Roman"/>
          <w:sz w:val="24"/>
          <w:szCs w:val="24"/>
          <w:lang w:eastAsia="ru-RU"/>
        </w:rPr>
        <w:t>-П</w:t>
      </w:r>
      <w:proofErr w:type="gramEnd"/>
      <w:r w:rsidRPr="00BE02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риобретение и размещение стенда по развитию субъектов малого и среднего предпринимательства на территории </w:t>
      </w:r>
      <w:r w:rsidR="00CD4F53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Троицкокраснянского</w:t>
      </w:r>
      <w:r w:rsidRPr="00BE02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снизил  показатель эффективности реализации программы. означает, что муниципальная программа реализована в 202</w:t>
      </w:r>
      <w:r w:rsidR="008D672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BE02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с удовлетворительным уровнем эффективности.</w:t>
      </w:r>
    </w:p>
    <w:p w:rsidR="00BE0239" w:rsidRPr="00BE0239" w:rsidRDefault="00BE0239" w:rsidP="00C261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23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E0239" w:rsidRPr="00BE0239" w:rsidRDefault="00BE0239" w:rsidP="00C261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2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7. Предложения по дальнейшей реализации муниципальной программы</w:t>
      </w:r>
    </w:p>
    <w:p w:rsidR="00BE0239" w:rsidRPr="00BE0239" w:rsidRDefault="00BE0239" w:rsidP="00C261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23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E0239" w:rsidRPr="00BE0239" w:rsidRDefault="00BE0239" w:rsidP="00C261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23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успешной реализации Программы и достижения ожидаемых результатов необходимо выполнение всех запланированных мероприятий и достижения плановых значений показателей (индикаторов), а также проведение оценки эффективности реализации Программы для своевременного выявления факторов риска, оказывающих негативное влияние на основные параметры программы и принятие необходимых мер для их минимизации.</w:t>
      </w:r>
    </w:p>
    <w:p w:rsidR="00BE0239" w:rsidRPr="00BE0239" w:rsidRDefault="00BE0239" w:rsidP="00C261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2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по оптимизации бюджетных ассигнований в 202</w:t>
      </w:r>
      <w:r w:rsidR="008D672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BE02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на реализацию основных мероприятий подпрограмм муниципальной программы отсутствуют.</w:t>
      </w:r>
    </w:p>
    <w:p w:rsidR="00BE0239" w:rsidRPr="00BE0239" w:rsidRDefault="00BE0239" w:rsidP="00C261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23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Корректировка целевых показателей реализации муниципальной программы не требуется.</w:t>
      </w:r>
    </w:p>
    <w:p w:rsidR="00BE0239" w:rsidRPr="00BE0239" w:rsidRDefault="00BE0239" w:rsidP="00C261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23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достижения ожидаемых результатов реализации муниципальной программы необходима ее дальнейшая реализация.</w:t>
      </w:r>
    </w:p>
    <w:p w:rsidR="00BE0239" w:rsidRPr="00BE0239" w:rsidRDefault="00BE0239" w:rsidP="00C261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1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Решением Собрания депутатов </w:t>
      </w:r>
      <w:r w:rsidR="00CD4F53" w:rsidRPr="0056015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Троицкокраснянского</w:t>
      </w:r>
      <w:r w:rsidR="007411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B60F4" w:rsidRPr="0056015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сельсовета  от 2</w:t>
      </w:r>
      <w:r w:rsidR="008D672B" w:rsidRPr="0056015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560157">
        <w:rPr>
          <w:rFonts w:ascii="Times New Roman" w:eastAsia="Times New Roman" w:hAnsi="Times New Roman" w:cs="Times New Roman"/>
          <w:sz w:val="24"/>
          <w:szCs w:val="24"/>
          <w:lang w:eastAsia="ru-RU"/>
        </w:rPr>
        <w:t>.12.202</w:t>
      </w:r>
      <w:r w:rsidR="008D672B" w:rsidRPr="0056015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5601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560157" w:rsidRPr="005601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41</w:t>
      </w:r>
      <w:r w:rsidR="009B60F4" w:rsidRPr="0056015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560157" w:rsidRPr="00560157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9B60F4" w:rsidRPr="00560157">
        <w:rPr>
          <w:rFonts w:ascii="Times New Roman" w:eastAsia="Times New Roman" w:hAnsi="Times New Roman" w:cs="Times New Roman"/>
          <w:sz w:val="24"/>
          <w:szCs w:val="24"/>
          <w:lang w:eastAsia="ru-RU"/>
        </w:rPr>
        <w:t>9-7</w:t>
      </w:r>
      <w:r w:rsidRPr="005601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бюджете муниципального образования «</w:t>
      </w:r>
      <w:r w:rsidR="00CD4F53" w:rsidRPr="0056015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Троицкокраснянский</w:t>
      </w:r>
      <w:r w:rsidRPr="005601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</w:t>
      </w:r>
      <w:r w:rsidRPr="00BE02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Щигровского района на 202</w:t>
      </w:r>
      <w:r w:rsidR="008D672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BE02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и плановый период 202</w:t>
      </w:r>
      <w:r w:rsidR="008D672B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BE02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202</w:t>
      </w:r>
      <w:r w:rsidR="008D672B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BE02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годов» утверждены бюджетные ассигнования на реализацию основных мероприятий муниципальной программы на 202</w:t>
      </w:r>
      <w:r w:rsidR="008D672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5601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-2027 </w:t>
      </w:r>
      <w:r w:rsidRPr="00BE02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560157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bookmarkStart w:id="0" w:name="_GoBack"/>
      <w:bookmarkEnd w:id="0"/>
      <w:r w:rsidRPr="00BE023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E0239" w:rsidRDefault="00BE0239" w:rsidP="00C261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BE023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E0239" w:rsidRPr="00BE0239" w:rsidRDefault="00BE0239" w:rsidP="00C261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239" w:rsidRPr="00BE0239" w:rsidRDefault="00BE0239" w:rsidP="00C2615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2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 к отчету</w:t>
      </w:r>
    </w:p>
    <w:p w:rsidR="00BE0239" w:rsidRPr="00BE0239" w:rsidRDefault="00BE0239" w:rsidP="00C2615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239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реализации муниципальной программы</w:t>
      </w:r>
    </w:p>
    <w:p w:rsidR="00BE0239" w:rsidRPr="00BE0239" w:rsidRDefault="00BE0239" w:rsidP="00C2615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239">
        <w:rPr>
          <w:rFonts w:ascii="Times New Roman" w:eastAsia="Times New Roman" w:hAnsi="Times New Roman" w:cs="Times New Roman"/>
          <w:sz w:val="24"/>
          <w:szCs w:val="24"/>
          <w:lang w:eastAsia="ru-RU"/>
        </w:rPr>
        <w:t> «Развитие субъектов малого и среднего</w:t>
      </w:r>
    </w:p>
    <w:p w:rsidR="00BE0239" w:rsidRPr="00BE0239" w:rsidRDefault="00BE0239" w:rsidP="00C2615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2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предпринимательства в</w:t>
      </w:r>
    </w:p>
    <w:p w:rsidR="00BE0239" w:rsidRPr="00BE0239" w:rsidRDefault="00CD4F53" w:rsidP="00C2615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Троицкокраснянском</w:t>
      </w:r>
      <w:r w:rsidR="00BE0239" w:rsidRPr="00BE02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proofErr w:type="gramStart"/>
      <w:r w:rsidR="00BE0239" w:rsidRPr="00BE023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сельсовете</w:t>
      </w:r>
      <w:proofErr w:type="gramEnd"/>
    </w:p>
    <w:p w:rsidR="00BE0239" w:rsidRPr="00BE0239" w:rsidRDefault="007411D5" w:rsidP="00C2615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Щигровского района на2024-2026  </w:t>
      </w:r>
      <w:r w:rsidR="00BE0239" w:rsidRPr="00BE023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годы»</w:t>
      </w:r>
    </w:p>
    <w:p w:rsidR="00BE0239" w:rsidRPr="00BE0239" w:rsidRDefault="00BE0239" w:rsidP="00C2615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239">
        <w:rPr>
          <w:rFonts w:ascii="Times New Roman" w:eastAsia="Times New Roman" w:hAnsi="Times New Roman" w:cs="Times New Roman"/>
          <w:sz w:val="24"/>
          <w:szCs w:val="24"/>
          <w:lang w:eastAsia="ru-RU"/>
        </w:rPr>
        <w:t>за 202</w:t>
      </w:r>
      <w:r w:rsidR="008D672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BE02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</w:p>
    <w:p w:rsidR="00BE0239" w:rsidRPr="00BE0239" w:rsidRDefault="00BE0239" w:rsidP="00C2615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23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E0239" w:rsidRPr="00BE0239" w:rsidRDefault="00BE0239" w:rsidP="00C261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23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</w:t>
      </w:r>
    </w:p>
    <w:p w:rsidR="00BE0239" w:rsidRPr="00BE0239" w:rsidRDefault="00BE0239" w:rsidP="00C261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239">
        <w:rPr>
          <w:rFonts w:ascii="Times New Roman" w:eastAsia="Times New Roman" w:hAnsi="Times New Roman" w:cs="Times New Roman"/>
          <w:sz w:val="24"/>
          <w:szCs w:val="24"/>
          <w:lang w:eastAsia="ru-RU"/>
        </w:rPr>
        <w:t>о выполнении основных мероприятий подпрограмм и</w:t>
      </w:r>
    </w:p>
    <w:p w:rsidR="00BE0239" w:rsidRPr="00BE0239" w:rsidRDefault="00BE0239" w:rsidP="00C261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2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 муниципальных программ, а также контрольных событий муниципальной программы</w:t>
      </w:r>
    </w:p>
    <w:tbl>
      <w:tblPr>
        <w:tblpPr w:leftFromText="36" w:rightFromText="36" w:vertAnchor="text"/>
        <w:tblW w:w="1563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88"/>
        <w:gridCol w:w="3981"/>
        <w:gridCol w:w="1618"/>
        <w:gridCol w:w="1383"/>
        <w:gridCol w:w="1559"/>
        <w:gridCol w:w="1858"/>
        <w:gridCol w:w="1654"/>
        <w:gridCol w:w="1625"/>
        <w:gridCol w:w="1265"/>
      </w:tblGrid>
      <w:tr w:rsidR="00BE0239" w:rsidRPr="00BE0239" w:rsidTr="00596244">
        <w:trPr>
          <w:tblCellSpacing w:w="0" w:type="dxa"/>
        </w:trPr>
        <w:tc>
          <w:tcPr>
            <w:tcW w:w="68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0239" w:rsidRPr="00BE0239" w:rsidRDefault="00BE0239" w:rsidP="00C26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98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0239" w:rsidRPr="00BE0239" w:rsidRDefault="00BE0239" w:rsidP="00C26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наименование</w:t>
            </w:r>
          </w:p>
        </w:tc>
        <w:tc>
          <w:tcPr>
            <w:tcW w:w="161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0239" w:rsidRPr="00BE0239" w:rsidRDefault="00BE0239" w:rsidP="00C26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исполнитель, соисполнитель, участник (должность/ ФИО)</w:t>
            </w:r>
          </w:p>
        </w:tc>
        <w:tc>
          <w:tcPr>
            <w:tcW w:w="138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0239" w:rsidRPr="00BE0239" w:rsidRDefault="00BE0239" w:rsidP="00C26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Плановый срок окончания реализации</w:t>
            </w:r>
          </w:p>
        </w:tc>
        <w:tc>
          <w:tcPr>
            <w:tcW w:w="34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0239" w:rsidRPr="00BE0239" w:rsidRDefault="00BE0239" w:rsidP="00C26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Фактический срок</w:t>
            </w:r>
          </w:p>
        </w:tc>
        <w:tc>
          <w:tcPr>
            <w:tcW w:w="32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0239" w:rsidRPr="00BE0239" w:rsidRDefault="00BE0239" w:rsidP="00C26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</w:t>
            </w:r>
          </w:p>
        </w:tc>
        <w:tc>
          <w:tcPr>
            <w:tcW w:w="12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0239" w:rsidRPr="00BE0239" w:rsidRDefault="00BE0239" w:rsidP="00C26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Причины не реализации/ реализации не в полном объеме</w:t>
            </w:r>
          </w:p>
        </w:tc>
      </w:tr>
      <w:tr w:rsidR="00BE0239" w:rsidRPr="00BE0239" w:rsidTr="0059624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0239" w:rsidRPr="00BE0239" w:rsidRDefault="00BE0239" w:rsidP="00C26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0239" w:rsidRPr="00BE0239" w:rsidRDefault="00BE0239" w:rsidP="00C26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0239" w:rsidRPr="00BE0239" w:rsidRDefault="00BE0239" w:rsidP="00C26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0239" w:rsidRPr="00BE0239" w:rsidRDefault="00BE0239" w:rsidP="00C26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0239" w:rsidRPr="00BE0239" w:rsidRDefault="00BE0239" w:rsidP="00C26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начала реализации</w:t>
            </w:r>
          </w:p>
        </w:tc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0239" w:rsidRPr="00BE0239" w:rsidRDefault="00BE0239" w:rsidP="00C26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окончания реализации</w:t>
            </w:r>
          </w:p>
        </w:tc>
        <w:tc>
          <w:tcPr>
            <w:tcW w:w="1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0239" w:rsidRPr="00BE0239" w:rsidRDefault="00BE0239" w:rsidP="00C26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E0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заплани-рованные</w:t>
            </w:r>
            <w:proofErr w:type="spellEnd"/>
          </w:p>
        </w:tc>
        <w:tc>
          <w:tcPr>
            <w:tcW w:w="1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0239" w:rsidRPr="00BE0239" w:rsidRDefault="00BE0239" w:rsidP="00C26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достигнутые</w:t>
            </w:r>
          </w:p>
        </w:tc>
        <w:tc>
          <w:tcPr>
            <w:tcW w:w="126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0239" w:rsidRPr="00BE0239" w:rsidRDefault="00BE0239" w:rsidP="00C26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0239" w:rsidRPr="00BE0239" w:rsidTr="00596244">
        <w:trPr>
          <w:tblCellSpacing w:w="0" w:type="dxa"/>
        </w:trPr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0239" w:rsidRPr="00BE0239" w:rsidRDefault="00BE0239" w:rsidP="00C26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0239" w:rsidRPr="00BE0239" w:rsidRDefault="00BE0239" w:rsidP="00C26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0239" w:rsidRPr="00BE0239" w:rsidRDefault="00BE0239" w:rsidP="00C26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0239" w:rsidRPr="00BE0239" w:rsidRDefault="00BE0239" w:rsidP="00C26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0239" w:rsidRPr="00BE0239" w:rsidRDefault="00BE0239" w:rsidP="00C26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0239" w:rsidRPr="00BE0239" w:rsidRDefault="00BE0239" w:rsidP="00C26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0239" w:rsidRPr="00BE0239" w:rsidRDefault="00BE0239" w:rsidP="00C26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0239" w:rsidRPr="00BE0239" w:rsidRDefault="00BE0239" w:rsidP="00C26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0239" w:rsidRPr="00BE0239" w:rsidRDefault="00BE0239" w:rsidP="00C26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E0239" w:rsidRPr="00BE0239" w:rsidRDefault="00BE0239" w:rsidP="00C261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239">
        <w:rPr>
          <w:rFonts w:ascii="Times New Roman" w:eastAsia="Times New Roman" w:hAnsi="Times New Roman" w:cs="Times New Roman"/>
          <w:sz w:val="24"/>
          <w:szCs w:val="24"/>
          <w:lang w:eastAsia="ru-RU"/>
        </w:rPr>
        <w:t>за 202</w:t>
      </w:r>
      <w:r w:rsidR="008D672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BE02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BE0239" w:rsidRPr="00BE0239" w:rsidRDefault="00BE0239" w:rsidP="00C261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23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546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13"/>
        <w:gridCol w:w="3819"/>
        <w:gridCol w:w="1395"/>
        <w:gridCol w:w="1418"/>
        <w:gridCol w:w="1417"/>
        <w:gridCol w:w="1238"/>
        <w:gridCol w:w="2312"/>
        <w:gridCol w:w="2312"/>
        <w:gridCol w:w="942"/>
      </w:tblGrid>
      <w:tr w:rsidR="00BE0239" w:rsidRPr="00BE0239" w:rsidTr="00596244">
        <w:trPr>
          <w:tblCellSpacing w:w="0" w:type="dxa"/>
        </w:trPr>
        <w:tc>
          <w:tcPr>
            <w:tcW w:w="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0239" w:rsidRPr="00BE0239" w:rsidRDefault="00BE0239" w:rsidP="00C26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0239" w:rsidRPr="00BE0239" w:rsidRDefault="00BE0239" w:rsidP="00C26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0239" w:rsidRPr="00BE0239" w:rsidRDefault="00BE0239" w:rsidP="00C26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0239" w:rsidRPr="00BE0239" w:rsidRDefault="00BE0239" w:rsidP="00C26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0239" w:rsidRPr="00BE0239" w:rsidRDefault="00BE0239" w:rsidP="00C26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0239" w:rsidRPr="00BE0239" w:rsidRDefault="00BE0239" w:rsidP="00C26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0239" w:rsidRPr="00BE0239" w:rsidRDefault="00BE0239" w:rsidP="00C26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0239" w:rsidRPr="00BE0239" w:rsidRDefault="00BE0239" w:rsidP="00C26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0239" w:rsidRPr="00BE0239" w:rsidRDefault="00BE0239" w:rsidP="00C26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BE0239" w:rsidRPr="00BE0239" w:rsidTr="00596244">
        <w:trPr>
          <w:tblCellSpacing w:w="0" w:type="dxa"/>
        </w:trPr>
        <w:tc>
          <w:tcPr>
            <w:tcW w:w="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0239" w:rsidRPr="00BE0239" w:rsidRDefault="00BE0239" w:rsidP="00C26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0239" w:rsidRPr="00BE0239" w:rsidRDefault="00BE0239" w:rsidP="00C26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«Развитие субъектов малого и среднего предпринимательства в</w:t>
            </w:r>
          </w:p>
          <w:p w:rsidR="00BE0239" w:rsidRPr="00BE0239" w:rsidRDefault="00CD4F53" w:rsidP="00C26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Троицкокраснянском</w:t>
            </w:r>
            <w:r w:rsidR="00BE0239" w:rsidRPr="00BE0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  <w:proofErr w:type="gramStart"/>
            <w:r w:rsidR="00BE0239" w:rsidRPr="00BE0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сельсовете</w:t>
            </w:r>
            <w:proofErr w:type="gramEnd"/>
          </w:p>
          <w:p w:rsidR="00BE0239" w:rsidRPr="00BE0239" w:rsidRDefault="007411D5" w:rsidP="00C26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Щигровского района на 2024-2026 </w:t>
            </w:r>
            <w:r w:rsidR="00BE0239" w:rsidRPr="00BE0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годы»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0239" w:rsidRPr="00BE0239" w:rsidRDefault="00BE0239" w:rsidP="00C26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сельсовета</w:t>
            </w:r>
          </w:p>
          <w:p w:rsidR="00BE0239" w:rsidRPr="00BE0239" w:rsidRDefault="00BE0239" w:rsidP="00C26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0239" w:rsidRPr="00BE0239" w:rsidRDefault="00BE0239" w:rsidP="00C26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0239" w:rsidRPr="00BE0239" w:rsidRDefault="00BE0239" w:rsidP="00C26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0239" w:rsidRPr="00BE0239" w:rsidRDefault="00BE0239" w:rsidP="00C26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0239" w:rsidRPr="00BE0239" w:rsidRDefault="00BE0239" w:rsidP="00C26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0239" w:rsidRPr="00BE0239" w:rsidRDefault="00BE0239" w:rsidP="00C26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0239" w:rsidRPr="00BE0239" w:rsidRDefault="00BE0239" w:rsidP="00C26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E0239" w:rsidRPr="00BE0239" w:rsidTr="00596244">
        <w:trPr>
          <w:tblCellSpacing w:w="0" w:type="dxa"/>
        </w:trPr>
        <w:tc>
          <w:tcPr>
            <w:tcW w:w="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0239" w:rsidRPr="00BE0239" w:rsidRDefault="00BE0239" w:rsidP="00C26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0239" w:rsidRPr="00BE0239" w:rsidRDefault="00BE0239" w:rsidP="008D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«Ведение реестра субъектов малого предпринимательства, анализ финансовых, экономических, социальных показателей развития; прогноз развития малого и среднего </w:t>
            </w:r>
            <w:r w:rsidRPr="00BE0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предпринимательства на территории </w:t>
            </w:r>
            <w:proofErr w:type="spellStart"/>
            <w:r w:rsidR="00CD4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Троицкокраснянского</w:t>
            </w:r>
            <w:r w:rsidRPr="00BE0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сельсовета</w:t>
            </w:r>
            <w:proofErr w:type="spellEnd"/>
            <w:r w:rsidRPr="00BE0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Щигровского района на </w:t>
            </w:r>
            <w:r w:rsidR="00741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2024-2026 </w:t>
            </w:r>
            <w:r w:rsidRPr="00BE0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годы;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0239" w:rsidRPr="00BE0239" w:rsidRDefault="00BE0239" w:rsidP="00C26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Глава сельсовета</w:t>
            </w:r>
          </w:p>
          <w:p w:rsidR="00BE0239" w:rsidRPr="00BE0239" w:rsidRDefault="00BE0239" w:rsidP="00C26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0239" w:rsidRPr="00BE0239" w:rsidRDefault="00BE0239" w:rsidP="008D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8D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0239" w:rsidRPr="00BE0239" w:rsidRDefault="00BE0239" w:rsidP="008D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</w:t>
            </w:r>
            <w:r w:rsidR="008D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0239" w:rsidRPr="00BE0239" w:rsidRDefault="00BE0239" w:rsidP="008D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8D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0239" w:rsidRPr="00BE0239" w:rsidRDefault="00BE0239" w:rsidP="00C26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финансовых, экономических, социальных показателей предпринимательской </w:t>
            </w:r>
            <w:r w:rsidRPr="00BE0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деятельности</w:t>
            </w:r>
          </w:p>
        </w:tc>
        <w:tc>
          <w:tcPr>
            <w:tcW w:w="2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0239" w:rsidRPr="00BE0239" w:rsidRDefault="00BE0239" w:rsidP="00C26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анализ финансовых, экономических, социальных показателей предпринимательской </w:t>
            </w:r>
            <w:r w:rsidRPr="00BE0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деятельности</w:t>
            </w:r>
          </w:p>
        </w:tc>
        <w:tc>
          <w:tcPr>
            <w:tcW w:w="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0239" w:rsidRPr="00BE0239" w:rsidRDefault="00BE0239" w:rsidP="00C26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</w:tr>
      <w:tr w:rsidR="00BE0239" w:rsidRPr="00BE0239" w:rsidTr="00596244">
        <w:trPr>
          <w:tblCellSpacing w:w="0" w:type="dxa"/>
        </w:trPr>
        <w:tc>
          <w:tcPr>
            <w:tcW w:w="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0239" w:rsidRPr="00BE0239" w:rsidRDefault="00BE0239" w:rsidP="00C26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1.2</w:t>
            </w:r>
          </w:p>
        </w:tc>
        <w:tc>
          <w:tcPr>
            <w:tcW w:w="3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0239" w:rsidRPr="00BE0239" w:rsidRDefault="00BE0239" w:rsidP="00C26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«Информационная, правовая и консультационная поддержка малого и среднего предпринимательства, размещение информации по развитию субъектов малого и среднего предпринимательства на территории </w:t>
            </w:r>
            <w:r w:rsidR="00CD4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Троицкокраснянского</w:t>
            </w:r>
            <w:r w:rsidRPr="00BE0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(информационный стенд)»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0239" w:rsidRPr="00BE0239" w:rsidRDefault="00BE0239" w:rsidP="00C26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сельсовета</w:t>
            </w:r>
          </w:p>
          <w:p w:rsidR="00BE0239" w:rsidRPr="00BE0239" w:rsidRDefault="00BE0239" w:rsidP="00C26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0239" w:rsidRPr="00BE0239" w:rsidRDefault="00BE0239" w:rsidP="008D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8D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0239" w:rsidRPr="00BE0239" w:rsidRDefault="00BE0239" w:rsidP="008D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</w:t>
            </w:r>
            <w:r w:rsidR="008D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0239" w:rsidRPr="00BE0239" w:rsidRDefault="00BE0239" w:rsidP="008D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8D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0239" w:rsidRPr="00BE0239" w:rsidRDefault="00BE0239" w:rsidP="00C26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научно-правовое обеспечение деятельности субъектов малого и среднего предпринимательства</w:t>
            </w:r>
          </w:p>
        </w:tc>
        <w:tc>
          <w:tcPr>
            <w:tcW w:w="2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0239" w:rsidRPr="00BE0239" w:rsidRDefault="00BE0239" w:rsidP="00C26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отчетный период было издано 4 нормативно правовых актов.</w:t>
            </w:r>
          </w:p>
        </w:tc>
        <w:tc>
          <w:tcPr>
            <w:tcW w:w="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0239" w:rsidRPr="00BE0239" w:rsidRDefault="00BE0239" w:rsidP="00C26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          -</w:t>
            </w:r>
          </w:p>
        </w:tc>
      </w:tr>
      <w:tr w:rsidR="008D672B" w:rsidRPr="00BE0239" w:rsidTr="00596244">
        <w:trPr>
          <w:tblCellSpacing w:w="0" w:type="dxa"/>
        </w:trPr>
        <w:tc>
          <w:tcPr>
            <w:tcW w:w="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672B" w:rsidRPr="00BE0239" w:rsidRDefault="008D672B" w:rsidP="008D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3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672B" w:rsidRPr="00BE0239" w:rsidRDefault="008D672B" w:rsidP="008D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помещений для проведения совещаний и семинаров организациям, образующим инфраструктуру поддержки субъектов малого и среднего предпринимательства»;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672B" w:rsidRPr="00BE0239" w:rsidRDefault="008D672B" w:rsidP="008D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сельсовета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672B" w:rsidRDefault="008D672B" w:rsidP="008D672B">
            <w:r w:rsidRPr="00F06690">
              <w:t>31.12.2024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672B" w:rsidRDefault="008D672B" w:rsidP="008D672B">
            <w:r w:rsidRPr="00F06690">
              <w:t>31.12.2024</w:t>
            </w:r>
          </w:p>
        </w:tc>
        <w:tc>
          <w:tcPr>
            <w:tcW w:w="1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672B" w:rsidRDefault="008D672B" w:rsidP="008D672B">
            <w:r w:rsidRPr="00F06690">
              <w:t>31.12.2024</w:t>
            </w:r>
          </w:p>
        </w:tc>
        <w:tc>
          <w:tcPr>
            <w:tcW w:w="2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672B" w:rsidRPr="00BE0239" w:rsidRDefault="008D672B" w:rsidP="008D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помещения для субъектов малого предпринимательства</w:t>
            </w:r>
          </w:p>
        </w:tc>
        <w:tc>
          <w:tcPr>
            <w:tcW w:w="2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672B" w:rsidRPr="00BE0239" w:rsidRDefault="008D672B" w:rsidP="008D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помещения для субъектов малого предпринимательства</w:t>
            </w:r>
          </w:p>
        </w:tc>
        <w:tc>
          <w:tcPr>
            <w:tcW w:w="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672B" w:rsidRPr="00BE0239" w:rsidRDefault="008D672B" w:rsidP="008D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D672B" w:rsidRPr="00BE0239" w:rsidTr="00596244">
        <w:trPr>
          <w:tblCellSpacing w:w="0" w:type="dxa"/>
        </w:trPr>
        <w:tc>
          <w:tcPr>
            <w:tcW w:w="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672B" w:rsidRPr="00BE0239" w:rsidRDefault="008D672B" w:rsidP="008D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3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672B" w:rsidRPr="00BE0239" w:rsidRDefault="008D672B" w:rsidP="008D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«Организация поддержки малого и среднего предпринимательства, направленная на предоставление информации о нежилых помещениях, находящихся в собственности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Троицкокраснянского</w:t>
            </w:r>
            <w:r w:rsidRPr="00BE0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Щигровского района под офисы, производственные и складские помещения»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672B" w:rsidRPr="00BE0239" w:rsidRDefault="008D672B" w:rsidP="008D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сельсовета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672B" w:rsidRDefault="008D672B" w:rsidP="008D672B">
            <w:r w:rsidRPr="006B057C">
              <w:t>31.12.2024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672B" w:rsidRDefault="008D672B" w:rsidP="008D672B">
            <w:r w:rsidRPr="006B057C">
              <w:t>31.12.2024</w:t>
            </w:r>
          </w:p>
        </w:tc>
        <w:tc>
          <w:tcPr>
            <w:tcW w:w="1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672B" w:rsidRDefault="008D672B" w:rsidP="008D672B">
            <w:r w:rsidRPr="006B057C">
              <w:t>31.12.2024</w:t>
            </w:r>
          </w:p>
        </w:tc>
        <w:tc>
          <w:tcPr>
            <w:tcW w:w="2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672B" w:rsidRPr="00BE0239" w:rsidRDefault="008D672B" w:rsidP="008D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инфраструктуры поддержки малого и среднего предпринимательства Размещение информации</w:t>
            </w:r>
          </w:p>
        </w:tc>
        <w:tc>
          <w:tcPr>
            <w:tcW w:w="2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672B" w:rsidRPr="00BE0239" w:rsidRDefault="008D672B" w:rsidP="008D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информации на сайте администрации</w:t>
            </w:r>
          </w:p>
        </w:tc>
        <w:tc>
          <w:tcPr>
            <w:tcW w:w="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672B" w:rsidRPr="00BE0239" w:rsidRDefault="008D672B" w:rsidP="008D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BE0239" w:rsidRDefault="00BE0239" w:rsidP="00C261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23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B2898" w:rsidRDefault="008B2898" w:rsidP="00C261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11D5" w:rsidRDefault="007411D5" w:rsidP="00C261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11D5" w:rsidRPr="00BE0239" w:rsidRDefault="007411D5" w:rsidP="00C261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239" w:rsidRPr="00BE0239" w:rsidRDefault="00BE0239" w:rsidP="00C2615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23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2 к отчету</w:t>
      </w:r>
    </w:p>
    <w:p w:rsidR="00BE0239" w:rsidRPr="00BE0239" w:rsidRDefault="00BE0239" w:rsidP="00C2615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239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реализации муниципальной программы</w:t>
      </w:r>
    </w:p>
    <w:p w:rsidR="00BE0239" w:rsidRPr="00BE0239" w:rsidRDefault="00BE0239" w:rsidP="00C2615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239">
        <w:rPr>
          <w:rFonts w:ascii="Times New Roman" w:eastAsia="Times New Roman" w:hAnsi="Times New Roman" w:cs="Times New Roman"/>
          <w:sz w:val="24"/>
          <w:szCs w:val="24"/>
          <w:lang w:eastAsia="ru-RU"/>
        </w:rPr>
        <w:t> «Развитие субъектов малого и среднего</w:t>
      </w:r>
    </w:p>
    <w:p w:rsidR="00BE0239" w:rsidRPr="00BE0239" w:rsidRDefault="00BE0239" w:rsidP="00C2615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2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предпринимательства в</w:t>
      </w:r>
    </w:p>
    <w:p w:rsidR="00BE0239" w:rsidRPr="00BE0239" w:rsidRDefault="00CD4F53" w:rsidP="00C2615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Троицкокраснянском</w:t>
      </w:r>
      <w:r w:rsidR="00BE0239" w:rsidRPr="00BE02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proofErr w:type="gramStart"/>
      <w:r w:rsidR="00BE0239" w:rsidRPr="00BE023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сельсовете</w:t>
      </w:r>
      <w:proofErr w:type="gramEnd"/>
    </w:p>
    <w:p w:rsidR="00BE0239" w:rsidRPr="00BE0239" w:rsidRDefault="00BE0239" w:rsidP="00C2615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2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Щигровского района на </w:t>
      </w:r>
      <w:r w:rsidR="007411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2024-2026 </w:t>
      </w:r>
      <w:r w:rsidRPr="00BE023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годы»</w:t>
      </w:r>
    </w:p>
    <w:p w:rsidR="00BE0239" w:rsidRPr="00BE0239" w:rsidRDefault="00BE0239" w:rsidP="00C2615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239">
        <w:rPr>
          <w:rFonts w:ascii="Times New Roman" w:eastAsia="Times New Roman" w:hAnsi="Times New Roman" w:cs="Times New Roman"/>
          <w:sz w:val="24"/>
          <w:szCs w:val="24"/>
          <w:lang w:eastAsia="ru-RU"/>
        </w:rPr>
        <w:t>за 202</w:t>
      </w:r>
      <w:r w:rsidR="008D672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BE02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</w:p>
    <w:p w:rsidR="00BE0239" w:rsidRPr="00BE0239" w:rsidRDefault="00BE0239" w:rsidP="00C2615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23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E0239" w:rsidRPr="00BE0239" w:rsidRDefault="00BE0239" w:rsidP="00C261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23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</w:t>
      </w:r>
    </w:p>
    <w:p w:rsidR="00BE0239" w:rsidRPr="00BE0239" w:rsidRDefault="00BE0239" w:rsidP="00C261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2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использовании бюджетных ассигнований и внебюджетных средств на реализацию</w:t>
      </w:r>
    </w:p>
    <w:p w:rsidR="00BE0239" w:rsidRPr="00BE0239" w:rsidRDefault="00BE0239" w:rsidP="00C261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23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программы за 202</w:t>
      </w:r>
      <w:r w:rsidR="008D672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BE0239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tbl>
      <w:tblPr>
        <w:tblW w:w="1071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3425"/>
        <w:gridCol w:w="2044"/>
        <w:gridCol w:w="1747"/>
        <w:gridCol w:w="1747"/>
        <w:gridCol w:w="1747"/>
      </w:tblGrid>
      <w:tr w:rsidR="00BE0239" w:rsidRPr="00BE0239" w:rsidTr="00BE0239">
        <w:trPr>
          <w:tblCellSpacing w:w="0" w:type="dxa"/>
        </w:trPr>
        <w:tc>
          <w:tcPr>
            <w:tcW w:w="2220" w:type="dxa"/>
            <w:vMerge w:val="restart"/>
            <w:hideMark/>
          </w:tcPr>
          <w:p w:rsidR="00BE0239" w:rsidRPr="00BE0239" w:rsidRDefault="00BE0239" w:rsidP="00C26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муниципальной программы, подпрограммы,</w:t>
            </w:r>
          </w:p>
          <w:p w:rsidR="00BE0239" w:rsidRPr="00BE0239" w:rsidRDefault="00BE0239" w:rsidP="00C26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основного мероприятия</w:t>
            </w:r>
          </w:p>
          <w:p w:rsidR="00BE0239" w:rsidRPr="00BE0239" w:rsidRDefault="00BE0239" w:rsidP="00C26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0" w:type="dxa"/>
            <w:vMerge w:val="restart"/>
            <w:hideMark/>
          </w:tcPr>
          <w:p w:rsidR="00BE0239" w:rsidRPr="00BE0239" w:rsidRDefault="00BE0239" w:rsidP="00C26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3060" w:type="dxa"/>
            <w:gridSpan w:val="2"/>
            <w:hideMark/>
          </w:tcPr>
          <w:p w:rsidR="00BE0239" w:rsidRPr="00BE0239" w:rsidRDefault="00BE0239" w:rsidP="00C26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расходов, предусмотренных </w:t>
            </w:r>
            <w:r w:rsidRPr="00BE0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(тыс. руб.)</w:t>
            </w:r>
          </w:p>
        </w:tc>
        <w:tc>
          <w:tcPr>
            <w:tcW w:w="1248" w:type="dxa"/>
            <w:vMerge w:val="restart"/>
            <w:hideMark/>
          </w:tcPr>
          <w:p w:rsidR="00BE0239" w:rsidRPr="00BE0239" w:rsidRDefault="00BE0239" w:rsidP="00C26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Фактические </w:t>
            </w:r>
            <w:r w:rsidRPr="00BE0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расходы (тыс. руб.)</w:t>
            </w:r>
          </w:p>
        </w:tc>
      </w:tr>
      <w:tr w:rsidR="00BE0239" w:rsidRPr="00BE0239" w:rsidTr="00BE0239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BE0239" w:rsidRPr="00BE0239" w:rsidRDefault="00BE0239" w:rsidP="00C26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E0239" w:rsidRPr="00BE0239" w:rsidRDefault="00BE0239" w:rsidP="00C26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4" w:type="dxa"/>
            <w:hideMark/>
          </w:tcPr>
          <w:p w:rsidR="00BE0239" w:rsidRPr="00BE0239" w:rsidRDefault="00BE0239" w:rsidP="00C26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программой</w:t>
            </w:r>
          </w:p>
        </w:tc>
        <w:tc>
          <w:tcPr>
            <w:tcW w:w="1476" w:type="dxa"/>
            <w:hideMark/>
          </w:tcPr>
          <w:p w:rsidR="00BE0239" w:rsidRPr="00BE0239" w:rsidRDefault="00BE0239" w:rsidP="00C26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сводной</w:t>
            </w:r>
          </w:p>
          <w:p w:rsidR="00BE0239" w:rsidRPr="00BE0239" w:rsidRDefault="00BE0239" w:rsidP="00C26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бюджетной</w:t>
            </w:r>
          </w:p>
          <w:p w:rsidR="00BE0239" w:rsidRPr="00BE0239" w:rsidRDefault="00BE0239" w:rsidP="00C26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росписью</w:t>
            </w:r>
          </w:p>
        </w:tc>
        <w:tc>
          <w:tcPr>
            <w:tcW w:w="0" w:type="auto"/>
            <w:vMerge/>
            <w:vAlign w:val="center"/>
            <w:hideMark/>
          </w:tcPr>
          <w:p w:rsidR="00BE0239" w:rsidRPr="00BE0239" w:rsidRDefault="00BE0239" w:rsidP="00C26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0239" w:rsidRPr="00BE0239" w:rsidTr="00BE0239">
        <w:trPr>
          <w:tblCellSpacing w:w="0" w:type="dxa"/>
        </w:trPr>
        <w:tc>
          <w:tcPr>
            <w:tcW w:w="2220" w:type="dxa"/>
            <w:hideMark/>
          </w:tcPr>
          <w:p w:rsidR="00BE0239" w:rsidRPr="00BE0239" w:rsidRDefault="00BE0239" w:rsidP="00C26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40" w:type="dxa"/>
            <w:hideMark/>
          </w:tcPr>
          <w:p w:rsidR="00BE0239" w:rsidRPr="00BE0239" w:rsidRDefault="00BE0239" w:rsidP="00C26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84" w:type="dxa"/>
            <w:hideMark/>
          </w:tcPr>
          <w:p w:rsidR="00BE0239" w:rsidRPr="00BE0239" w:rsidRDefault="00BE0239" w:rsidP="00C26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76" w:type="dxa"/>
            <w:hideMark/>
          </w:tcPr>
          <w:p w:rsidR="00BE0239" w:rsidRPr="00BE0239" w:rsidRDefault="00BE0239" w:rsidP="00C26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48" w:type="dxa"/>
            <w:hideMark/>
          </w:tcPr>
          <w:p w:rsidR="00BE0239" w:rsidRPr="00BE0239" w:rsidRDefault="00BE0239" w:rsidP="00C26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BE0239" w:rsidRPr="00BE0239" w:rsidTr="00BE0239">
        <w:trPr>
          <w:tblCellSpacing w:w="0" w:type="dxa"/>
        </w:trPr>
        <w:tc>
          <w:tcPr>
            <w:tcW w:w="2220" w:type="dxa"/>
            <w:vMerge w:val="restart"/>
            <w:hideMark/>
          </w:tcPr>
          <w:p w:rsidR="00BE0239" w:rsidRPr="00BE0239" w:rsidRDefault="00BE0239" w:rsidP="00C26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Развитие субъектов малого и среднего</w:t>
            </w:r>
          </w:p>
          <w:p w:rsidR="00BE0239" w:rsidRPr="00BE0239" w:rsidRDefault="00BE0239" w:rsidP="00C26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предпринимательства в</w:t>
            </w:r>
          </w:p>
          <w:p w:rsidR="00BE0239" w:rsidRPr="00BE0239" w:rsidRDefault="00CD4F53" w:rsidP="00C26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Троицкокраснянском</w:t>
            </w:r>
            <w:r w:rsidR="00BE0239" w:rsidRPr="00BE0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  <w:proofErr w:type="gramStart"/>
            <w:r w:rsidR="00BE0239" w:rsidRPr="00BE0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сельсовете</w:t>
            </w:r>
            <w:proofErr w:type="gramEnd"/>
          </w:p>
          <w:p w:rsidR="00BE0239" w:rsidRPr="00BE0239" w:rsidRDefault="00BE0239" w:rsidP="008D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Щигровского района на </w:t>
            </w:r>
            <w:r w:rsidR="00741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2024-2026 </w:t>
            </w:r>
            <w:r w:rsidRPr="00BE0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2040" w:type="dxa"/>
            <w:hideMark/>
          </w:tcPr>
          <w:p w:rsidR="00BE0239" w:rsidRPr="00BE0239" w:rsidRDefault="00BE0239" w:rsidP="00C26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84" w:type="dxa"/>
            <w:hideMark/>
          </w:tcPr>
          <w:p w:rsidR="00BE0239" w:rsidRPr="00BE0239" w:rsidRDefault="00BE0239" w:rsidP="00C26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476" w:type="dxa"/>
            <w:hideMark/>
          </w:tcPr>
          <w:p w:rsidR="00BE0239" w:rsidRPr="00BE0239" w:rsidRDefault="00BE0239" w:rsidP="00C26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 1000</w:t>
            </w:r>
          </w:p>
        </w:tc>
        <w:tc>
          <w:tcPr>
            <w:tcW w:w="1248" w:type="dxa"/>
            <w:hideMark/>
          </w:tcPr>
          <w:p w:rsidR="00BE0239" w:rsidRPr="00BE0239" w:rsidRDefault="00BE0239" w:rsidP="00C26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E0239" w:rsidRPr="00BE0239" w:rsidTr="00BE0239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BE0239" w:rsidRPr="00BE0239" w:rsidRDefault="00BE0239" w:rsidP="00C26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hideMark/>
          </w:tcPr>
          <w:p w:rsidR="00BE0239" w:rsidRPr="00BE0239" w:rsidRDefault="00BE0239" w:rsidP="00C26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84" w:type="dxa"/>
            <w:hideMark/>
          </w:tcPr>
          <w:p w:rsidR="00BE0239" w:rsidRPr="00BE0239" w:rsidRDefault="00BE0239" w:rsidP="00C26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BE0239" w:rsidRPr="00BE0239" w:rsidRDefault="00BE0239" w:rsidP="00C26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hideMark/>
          </w:tcPr>
          <w:p w:rsidR="00BE0239" w:rsidRPr="00BE0239" w:rsidRDefault="00BE0239" w:rsidP="00C26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BE0239" w:rsidRPr="00BE0239" w:rsidRDefault="00BE0239" w:rsidP="00C26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8" w:type="dxa"/>
            <w:hideMark/>
          </w:tcPr>
          <w:p w:rsidR="00BE0239" w:rsidRPr="00BE0239" w:rsidRDefault="00BE0239" w:rsidP="00C26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E0239" w:rsidRPr="00BE0239" w:rsidTr="00BE0239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BE0239" w:rsidRPr="00BE0239" w:rsidRDefault="00BE0239" w:rsidP="00C26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hideMark/>
          </w:tcPr>
          <w:p w:rsidR="00BE0239" w:rsidRPr="00BE0239" w:rsidRDefault="00BE0239" w:rsidP="00C26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 </w:t>
            </w:r>
          </w:p>
        </w:tc>
        <w:tc>
          <w:tcPr>
            <w:tcW w:w="1584" w:type="dxa"/>
            <w:hideMark/>
          </w:tcPr>
          <w:p w:rsidR="00BE0239" w:rsidRPr="00BE0239" w:rsidRDefault="00BE0239" w:rsidP="00C26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6" w:type="dxa"/>
            <w:hideMark/>
          </w:tcPr>
          <w:p w:rsidR="00BE0239" w:rsidRPr="00BE0239" w:rsidRDefault="00BE0239" w:rsidP="00C26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8" w:type="dxa"/>
            <w:hideMark/>
          </w:tcPr>
          <w:p w:rsidR="00BE0239" w:rsidRPr="00BE0239" w:rsidRDefault="00BE0239" w:rsidP="00C26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E0239" w:rsidRPr="00BE0239" w:rsidTr="00BE0239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BE0239" w:rsidRPr="00BE0239" w:rsidRDefault="00BE0239" w:rsidP="00C26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hideMark/>
          </w:tcPr>
          <w:p w:rsidR="00BE0239" w:rsidRPr="00BE0239" w:rsidRDefault="00BE0239" w:rsidP="00C26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района</w:t>
            </w:r>
          </w:p>
        </w:tc>
        <w:tc>
          <w:tcPr>
            <w:tcW w:w="1584" w:type="dxa"/>
            <w:hideMark/>
          </w:tcPr>
          <w:p w:rsidR="00BE0239" w:rsidRPr="00BE0239" w:rsidRDefault="00BE0239" w:rsidP="00C26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6" w:type="dxa"/>
            <w:hideMark/>
          </w:tcPr>
          <w:p w:rsidR="00BE0239" w:rsidRPr="00BE0239" w:rsidRDefault="00BE0239" w:rsidP="00C26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8" w:type="dxa"/>
            <w:hideMark/>
          </w:tcPr>
          <w:p w:rsidR="00BE0239" w:rsidRPr="00BE0239" w:rsidRDefault="00BE0239" w:rsidP="00C26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E0239" w:rsidRPr="00BE0239" w:rsidTr="00BE0239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BE0239" w:rsidRPr="00BE0239" w:rsidRDefault="00BE0239" w:rsidP="00C26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hideMark/>
          </w:tcPr>
          <w:p w:rsidR="00BE0239" w:rsidRPr="00BE0239" w:rsidRDefault="00BE0239" w:rsidP="00C26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сельсовета</w:t>
            </w:r>
          </w:p>
        </w:tc>
        <w:tc>
          <w:tcPr>
            <w:tcW w:w="1584" w:type="dxa"/>
            <w:hideMark/>
          </w:tcPr>
          <w:p w:rsidR="00BE0239" w:rsidRPr="00BE0239" w:rsidRDefault="00BE0239" w:rsidP="00C26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476" w:type="dxa"/>
            <w:hideMark/>
          </w:tcPr>
          <w:p w:rsidR="00BE0239" w:rsidRPr="00BE0239" w:rsidRDefault="00BE0239" w:rsidP="00C26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 1000</w:t>
            </w:r>
          </w:p>
        </w:tc>
        <w:tc>
          <w:tcPr>
            <w:tcW w:w="1248" w:type="dxa"/>
            <w:hideMark/>
          </w:tcPr>
          <w:p w:rsidR="00BE0239" w:rsidRPr="00BE0239" w:rsidRDefault="00BE0239" w:rsidP="00C26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E0239" w:rsidRPr="00BE0239" w:rsidTr="00BE0239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BE0239" w:rsidRPr="00BE0239" w:rsidRDefault="00BE0239" w:rsidP="00C26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hideMark/>
          </w:tcPr>
          <w:p w:rsidR="00BE0239" w:rsidRPr="00BE0239" w:rsidRDefault="00BE0239" w:rsidP="00C26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584" w:type="dxa"/>
            <w:hideMark/>
          </w:tcPr>
          <w:p w:rsidR="00BE0239" w:rsidRPr="00BE0239" w:rsidRDefault="00BE0239" w:rsidP="00C26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BE0239" w:rsidRPr="00BE0239" w:rsidRDefault="00BE0239" w:rsidP="00C26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hideMark/>
          </w:tcPr>
          <w:p w:rsidR="00BE0239" w:rsidRPr="00BE0239" w:rsidRDefault="00BE0239" w:rsidP="00C26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48" w:type="dxa"/>
            <w:hideMark/>
          </w:tcPr>
          <w:p w:rsidR="00BE0239" w:rsidRPr="00BE0239" w:rsidRDefault="00BE0239" w:rsidP="00C26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E0239" w:rsidRPr="00BE0239" w:rsidTr="00BE0239">
        <w:trPr>
          <w:tblCellSpacing w:w="0" w:type="dxa"/>
        </w:trPr>
        <w:tc>
          <w:tcPr>
            <w:tcW w:w="2220" w:type="dxa"/>
            <w:vMerge w:val="restart"/>
            <w:hideMark/>
          </w:tcPr>
          <w:p w:rsidR="00BE0239" w:rsidRPr="00BE0239" w:rsidRDefault="00BE0239" w:rsidP="008D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</w:t>
            </w:r>
            <w:proofErr w:type="gramStart"/>
            <w:r w:rsidRPr="00BE0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BE0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««Ведение реестра субъектов малого предпринимательства, анализ финансовых, экономических, социальных показателей развития; прогноз развития малого и среднего </w:t>
            </w:r>
            <w:r w:rsidRPr="00BE0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предпринимательства на территории </w:t>
            </w:r>
            <w:proofErr w:type="spellStart"/>
            <w:r w:rsidR="00CD4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Троицкокраснянского</w:t>
            </w:r>
            <w:r w:rsidRPr="00BE0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сельсовета</w:t>
            </w:r>
            <w:proofErr w:type="spellEnd"/>
            <w:r w:rsidRPr="00BE0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Щигровского района на </w:t>
            </w:r>
            <w:r w:rsidR="00741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2024-2026 </w:t>
            </w:r>
            <w:r w:rsidRPr="00BE0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годы»</w:t>
            </w:r>
          </w:p>
        </w:tc>
        <w:tc>
          <w:tcPr>
            <w:tcW w:w="2040" w:type="dxa"/>
            <w:hideMark/>
          </w:tcPr>
          <w:p w:rsidR="00BE0239" w:rsidRPr="00BE0239" w:rsidRDefault="00BE0239" w:rsidP="00C26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                </w:t>
            </w:r>
          </w:p>
        </w:tc>
        <w:tc>
          <w:tcPr>
            <w:tcW w:w="1584" w:type="dxa"/>
            <w:hideMark/>
          </w:tcPr>
          <w:p w:rsidR="00BE0239" w:rsidRPr="00BE0239" w:rsidRDefault="00BE0239" w:rsidP="00C26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Финансирования не требует</w:t>
            </w:r>
          </w:p>
        </w:tc>
        <w:tc>
          <w:tcPr>
            <w:tcW w:w="1476" w:type="dxa"/>
            <w:hideMark/>
          </w:tcPr>
          <w:p w:rsidR="00BE0239" w:rsidRPr="00BE0239" w:rsidRDefault="00BE0239" w:rsidP="00C26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Финансирования не требует</w:t>
            </w:r>
          </w:p>
        </w:tc>
        <w:tc>
          <w:tcPr>
            <w:tcW w:w="1248" w:type="dxa"/>
            <w:hideMark/>
          </w:tcPr>
          <w:p w:rsidR="00BE0239" w:rsidRPr="00BE0239" w:rsidRDefault="00BE0239" w:rsidP="00C26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Финансирования не требует</w:t>
            </w:r>
          </w:p>
        </w:tc>
      </w:tr>
      <w:tr w:rsidR="00BE0239" w:rsidRPr="00BE0239" w:rsidTr="00BE0239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BE0239" w:rsidRPr="00BE0239" w:rsidRDefault="00BE0239" w:rsidP="00C26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hideMark/>
          </w:tcPr>
          <w:p w:rsidR="00BE0239" w:rsidRPr="00BE0239" w:rsidRDefault="00BE0239" w:rsidP="00C26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84" w:type="dxa"/>
            <w:hideMark/>
          </w:tcPr>
          <w:p w:rsidR="00BE0239" w:rsidRPr="00BE0239" w:rsidRDefault="00BE0239" w:rsidP="00C26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6" w:type="dxa"/>
            <w:hideMark/>
          </w:tcPr>
          <w:p w:rsidR="00BE0239" w:rsidRPr="00BE0239" w:rsidRDefault="00BE0239" w:rsidP="00C26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8" w:type="dxa"/>
            <w:hideMark/>
          </w:tcPr>
          <w:p w:rsidR="00BE0239" w:rsidRPr="00BE0239" w:rsidRDefault="00BE0239" w:rsidP="00C26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E0239" w:rsidRPr="00BE0239" w:rsidTr="00BE0239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BE0239" w:rsidRPr="00BE0239" w:rsidRDefault="00BE0239" w:rsidP="00C26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hideMark/>
          </w:tcPr>
          <w:p w:rsidR="00BE0239" w:rsidRPr="00BE0239" w:rsidRDefault="00BE0239" w:rsidP="00C26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 </w:t>
            </w:r>
          </w:p>
        </w:tc>
        <w:tc>
          <w:tcPr>
            <w:tcW w:w="1584" w:type="dxa"/>
            <w:hideMark/>
          </w:tcPr>
          <w:p w:rsidR="00BE0239" w:rsidRPr="00BE0239" w:rsidRDefault="00BE0239" w:rsidP="00C26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6" w:type="dxa"/>
            <w:hideMark/>
          </w:tcPr>
          <w:p w:rsidR="00BE0239" w:rsidRPr="00BE0239" w:rsidRDefault="00BE0239" w:rsidP="00C26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8" w:type="dxa"/>
            <w:hideMark/>
          </w:tcPr>
          <w:p w:rsidR="00BE0239" w:rsidRPr="00BE0239" w:rsidRDefault="00BE0239" w:rsidP="00C26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E0239" w:rsidRPr="00BE0239" w:rsidTr="00BE0239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BE0239" w:rsidRPr="00BE0239" w:rsidRDefault="00BE0239" w:rsidP="00C26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hideMark/>
          </w:tcPr>
          <w:p w:rsidR="00BE0239" w:rsidRPr="00BE0239" w:rsidRDefault="00BE0239" w:rsidP="00C26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района</w:t>
            </w:r>
          </w:p>
        </w:tc>
        <w:tc>
          <w:tcPr>
            <w:tcW w:w="1584" w:type="dxa"/>
            <w:hideMark/>
          </w:tcPr>
          <w:p w:rsidR="00BE0239" w:rsidRPr="00BE0239" w:rsidRDefault="00BE0239" w:rsidP="00C26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6" w:type="dxa"/>
            <w:hideMark/>
          </w:tcPr>
          <w:p w:rsidR="00BE0239" w:rsidRPr="00BE0239" w:rsidRDefault="00BE0239" w:rsidP="00C26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8" w:type="dxa"/>
            <w:hideMark/>
          </w:tcPr>
          <w:p w:rsidR="00BE0239" w:rsidRPr="00BE0239" w:rsidRDefault="00BE0239" w:rsidP="00C26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E0239" w:rsidRPr="00BE0239" w:rsidTr="00BE0239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BE0239" w:rsidRPr="00BE0239" w:rsidRDefault="00BE0239" w:rsidP="00C26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hideMark/>
          </w:tcPr>
          <w:p w:rsidR="00BE0239" w:rsidRPr="00BE0239" w:rsidRDefault="00BE0239" w:rsidP="00C26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584" w:type="dxa"/>
            <w:hideMark/>
          </w:tcPr>
          <w:p w:rsidR="00BE0239" w:rsidRPr="00BE0239" w:rsidRDefault="00BE0239" w:rsidP="00C26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6" w:type="dxa"/>
            <w:hideMark/>
          </w:tcPr>
          <w:p w:rsidR="00BE0239" w:rsidRPr="00BE0239" w:rsidRDefault="00BE0239" w:rsidP="00C26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 -</w:t>
            </w:r>
          </w:p>
        </w:tc>
        <w:tc>
          <w:tcPr>
            <w:tcW w:w="1248" w:type="dxa"/>
            <w:hideMark/>
          </w:tcPr>
          <w:p w:rsidR="00BE0239" w:rsidRPr="00BE0239" w:rsidRDefault="00BE0239" w:rsidP="00C26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E0239" w:rsidRPr="00BE0239" w:rsidTr="00BE0239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BE0239" w:rsidRPr="00BE0239" w:rsidRDefault="00BE0239" w:rsidP="00C26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hideMark/>
          </w:tcPr>
          <w:p w:rsidR="00BE0239" w:rsidRPr="00BE0239" w:rsidRDefault="00BE0239" w:rsidP="00C26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584" w:type="dxa"/>
            <w:hideMark/>
          </w:tcPr>
          <w:p w:rsidR="00BE0239" w:rsidRPr="00BE0239" w:rsidRDefault="00BE0239" w:rsidP="00C26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BE0239" w:rsidRPr="00BE0239" w:rsidRDefault="00BE0239" w:rsidP="00C26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hideMark/>
          </w:tcPr>
          <w:p w:rsidR="00BE0239" w:rsidRPr="00BE0239" w:rsidRDefault="00BE0239" w:rsidP="00C26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48" w:type="dxa"/>
            <w:hideMark/>
          </w:tcPr>
          <w:p w:rsidR="00BE0239" w:rsidRPr="00BE0239" w:rsidRDefault="00BE0239" w:rsidP="00C26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BE0239" w:rsidRPr="00BE0239" w:rsidRDefault="00BE0239" w:rsidP="00C26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E0239" w:rsidRPr="00BE0239" w:rsidRDefault="00BE0239" w:rsidP="00C26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E0239" w:rsidRPr="00BE0239" w:rsidRDefault="00BE0239" w:rsidP="00C26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E0239" w:rsidRPr="00BE0239" w:rsidRDefault="00BE0239" w:rsidP="00C26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E0239" w:rsidRPr="00BE0239" w:rsidRDefault="00BE0239" w:rsidP="00C26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E0239" w:rsidRPr="00BE0239" w:rsidRDefault="00BE0239" w:rsidP="00C26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E0239" w:rsidRPr="00BE0239" w:rsidRDefault="00BE0239" w:rsidP="00C26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E0239" w:rsidRPr="00BE0239" w:rsidRDefault="00BE0239" w:rsidP="00C26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E0239" w:rsidRPr="00BE0239" w:rsidTr="00BE0239">
        <w:trPr>
          <w:tblCellSpacing w:w="0" w:type="dxa"/>
        </w:trPr>
        <w:tc>
          <w:tcPr>
            <w:tcW w:w="2220" w:type="dxa"/>
            <w:vMerge w:val="restart"/>
            <w:hideMark/>
          </w:tcPr>
          <w:p w:rsidR="00BE0239" w:rsidRPr="00BE0239" w:rsidRDefault="00BE0239" w:rsidP="00C26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Основное мероприятие 2</w:t>
            </w:r>
          </w:p>
          <w:p w:rsidR="00BE0239" w:rsidRPr="00BE0239" w:rsidRDefault="00BE0239" w:rsidP="00C26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«Информационная, правовая и консультационная поддержка малого и среднего предпринимательства,</w:t>
            </w:r>
          </w:p>
          <w:p w:rsidR="00BE0239" w:rsidRPr="00BE0239" w:rsidRDefault="00BE0239" w:rsidP="00C26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информации по развитию субъектов малого и среднего предпринимательства на территории </w:t>
            </w:r>
            <w:r w:rsidR="00CD4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Троицкокраснянского</w:t>
            </w:r>
            <w:r w:rsidRPr="00BE0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(информационный стенд)»</w:t>
            </w:r>
          </w:p>
        </w:tc>
        <w:tc>
          <w:tcPr>
            <w:tcW w:w="2040" w:type="dxa"/>
            <w:hideMark/>
          </w:tcPr>
          <w:p w:rsidR="00BE0239" w:rsidRPr="00BE0239" w:rsidRDefault="00BE0239" w:rsidP="00C26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                </w:t>
            </w:r>
          </w:p>
        </w:tc>
        <w:tc>
          <w:tcPr>
            <w:tcW w:w="1584" w:type="dxa"/>
            <w:hideMark/>
          </w:tcPr>
          <w:p w:rsidR="00BE0239" w:rsidRPr="00BE0239" w:rsidRDefault="00BE0239" w:rsidP="00C26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476" w:type="dxa"/>
            <w:hideMark/>
          </w:tcPr>
          <w:p w:rsidR="00BE0239" w:rsidRPr="00BE0239" w:rsidRDefault="00BE0239" w:rsidP="00C26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248" w:type="dxa"/>
            <w:hideMark/>
          </w:tcPr>
          <w:p w:rsidR="00BE0239" w:rsidRPr="00BE0239" w:rsidRDefault="00BE0239" w:rsidP="00C26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E0239" w:rsidRPr="00BE0239" w:rsidTr="00BE0239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BE0239" w:rsidRPr="00BE0239" w:rsidRDefault="00BE0239" w:rsidP="00C26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hideMark/>
          </w:tcPr>
          <w:p w:rsidR="00BE0239" w:rsidRPr="00BE0239" w:rsidRDefault="00BE0239" w:rsidP="00C26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84" w:type="dxa"/>
            <w:hideMark/>
          </w:tcPr>
          <w:p w:rsidR="00BE0239" w:rsidRPr="00BE0239" w:rsidRDefault="00BE0239" w:rsidP="00C26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6" w:type="dxa"/>
            <w:hideMark/>
          </w:tcPr>
          <w:p w:rsidR="00BE0239" w:rsidRPr="00BE0239" w:rsidRDefault="00BE0239" w:rsidP="00C26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8" w:type="dxa"/>
            <w:hideMark/>
          </w:tcPr>
          <w:p w:rsidR="00BE0239" w:rsidRPr="00BE0239" w:rsidRDefault="00BE0239" w:rsidP="00C26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E0239" w:rsidRPr="00BE0239" w:rsidTr="00BE0239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BE0239" w:rsidRPr="00BE0239" w:rsidRDefault="00BE0239" w:rsidP="00C26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hideMark/>
          </w:tcPr>
          <w:p w:rsidR="00BE0239" w:rsidRPr="00BE0239" w:rsidRDefault="00BE0239" w:rsidP="00C26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 </w:t>
            </w:r>
          </w:p>
        </w:tc>
        <w:tc>
          <w:tcPr>
            <w:tcW w:w="1584" w:type="dxa"/>
            <w:hideMark/>
          </w:tcPr>
          <w:p w:rsidR="00BE0239" w:rsidRPr="00BE0239" w:rsidRDefault="00BE0239" w:rsidP="00C26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6" w:type="dxa"/>
            <w:hideMark/>
          </w:tcPr>
          <w:p w:rsidR="00BE0239" w:rsidRPr="00BE0239" w:rsidRDefault="00BE0239" w:rsidP="00C26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8" w:type="dxa"/>
            <w:hideMark/>
          </w:tcPr>
          <w:p w:rsidR="00BE0239" w:rsidRPr="00BE0239" w:rsidRDefault="00BE0239" w:rsidP="00C26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E0239" w:rsidRPr="00BE0239" w:rsidTr="00BE0239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BE0239" w:rsidRPr="00BE0239" w:rsidRDefault="00BE0239" w:rsidP="00C26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hideMark/>
          </w:tcPr>
          <w:p w:rsidR="00BE0239" w:rsidRPr="00BE0239" w:rsidRDefault="00BE0239" w:rsidP="00C26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района</w:t>
            </w:r>
          </w:p>
        </w:tc>
        <w:tc>
          <w:tcPr>
            <w:tcW w:w="1584" w:type="dxa"/>
            <w:hideMark/>
          </w:tcPr>
          <w:p w:rsidR="00BE0239" w:rsidRPr="00BE0239" w:rsidRDefault="00BE0239" w:rsidP="00C26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6" w:type="dxa"/>
            <w:hideMark/>
          </w:tcPr>
          <w:p w:rsidR="00BE0239" w:rsidRPr="00BE0239" w:rsidRDefault="00BE0239" w:rsidP="00C26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8" w:type="dxa"/>
            <w:hideMark/>
          </w:tcPr>
          <w:p w:rsidR="00BE0239" w:rsidRPr="00BE0239" w:rsidRDefault="00BE0239" w:rsidP="00C26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E0239" w:rsidRPr="00BE0239" w:rsidTr="00BE0239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BE0239" w:rsidRPr="00BE0239" w:rsidRDefault="00BE0239" w:rsidP="00C26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hideMark/>
          </w:tcPr>
          <w:p w:rsidR="00BE0239" w:rsidRPr="00BE0239" w:rsidRDefault="00BE0239" w:rsidP="00C26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584" w:type="dxa"/>
            <w:hideMark/>
          </w:tcPr>
          <w:p w:rsidR="00BE0239" w:rsidRPr="00BE0239" w:rsidRDefault="00BE0239" w:rsidP="00C26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476" w:type="dxa"/>
            <w:hideMark/>
          </w:tcPr>
          <w:p w:rsidR="00BE0239" w:rsidRPr="00BE0239" w:rsidRDefault="00BE0239" w:rsidP="00C26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248" w:type="dxa"/>
            <w:hideMark/>
          </w:tcPr>
          <w:p w:rsidR="00BE0239" w:rsidRPr="00BE0239" w:rsidRDefault="00BE0239" w:rsidP="00C26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E0239" w:rsidRPr="00BE0239" w:rsidTr="00BE0239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BE0239" w:rsidRPr="00BE0239" w:rsidRDefault="00BE0239" w:rsidP="00C26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hideMark/>
          </w:tcPr>
          <w:p w:rsidR="00BE0239" w:rsidRPr="00BE0239" w:rsidRDefault="00BE0239" w:rsidP="00C26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584" w:type="dxa"/>
            <w:hideMark/>
          </w:tcPr>
          <w:p w:rsidR="00BE0239" w:rsidRPr="00BE0239" w:rsidRDefault="00BE0239" w:rsidP="00C26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BE0239" w:rsidRPr="00BE0239" w:rsidRDefault="00BE0239" w:rsidP="00C26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hideMark/>
          </w:tcPr>
          <w:p w:rsidR="00BE0239" w:rsidRPr="00BE0239" w:rsidRDefault="00BE0239" w:rsidP="00C26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48" w:type="dxa"/>
            <w:hideMark/>
          </w:tcPr>
          <w:p w:rsidR="00BE0239" w:rsidRPr="00BE0239" w:rsidRDefault="00BE0239" w:rsidP="00C26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BE0239" w:rsidRPr="00BE0239" w:rsidRDefault="00BE0239" w:rsidP="00C26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E0239" w:rsidRPr="00BE0239" w:rsidTr="00BE0239">
        <w:trPr>
          <w:tblCellSpacing w:w="0" w:type="dxa"/>
        </w:trPr>
        <w:tc>
          <w:tcPr>
            <w:tcW w:w="2220" w:type="dxa"/>
            <w:vMerge w:val="restart"/>
            <w:hideMark/>
          </w:tcPr>
          <w:p w:rsidR="00BE0239" w:rsidRPr="00BE0239" w:rsidRDefault="00BE0239" w:rsidP="00C26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3</w:t>
            </w:r>
          </w:p>
          <w:p w:rsidR="00BE0239" w:rsidRPr="00BE0239" w:rsidRDefault="00BE0239" w:rsidP="00C26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«Предоставление помещений для проведения совещаний и семинаров организациям, образующим инфраструктуру поддержки субъектов малого и среднего предпринимательства</w:t>
            </w:r>
          </w:p>
        </w:tc>
        <w:tc>
          <w:tcPr>
            <w:tcW w:w="2040" w:type="dxa"/>
            <w:hideMark/>
          </w:tcPr>
          <w:p w:rsidR="00BE0239" w:rsidRPr="00BE0239" w:rsidRDefault="00BE0239" w:rsidP="00C26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                </w:t>
            </w:r>
          </w:p>
        </w:tc>
        <w:tc>
          <w:tcPr>
            <w:tcW w:w="1584" w:type="dxa"/>
            <w:hideMark/>
          </w:tcPr>
          <w:p w:rsidR="00BE0239" w:rsidRPr="00BE0239" w:rsidRDefault="00BE0239" w:rsidP="00C26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Финансирования не требует</w:t>
            </w:r>
          </w:p>
        </w:tc>
        <w:tc>
          <w:tcPr>
            <w:tcW w:w="1476" w:type="dxa"/>
            <w:hideMark/>
          </w:tcPr>
          <w:p w:rsidR="00BE0239" w:rsidRPr="00BE0239" w:rsidRDefault="00BE0239" w:rsidP="00C26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Финансирования не требует</w:t>
            </w:r>
          </w:p>
        </w:tc>
        <w:tc>
          <w:tcPr>
            <w:tcW w:w="1248" w:type="dxa"/>
            <w:hideMark/>
          </w:tcPr>
          <w:p w:rsidR="00BE0239" w:rsidRPr="00BE0239" w:rsidRDefault="00BE0239" w:rsidP="00C26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Финансирования не требует</w:t>
            </w:r>
          </w:p>
        </w:tc>
      </w:tr>
      <w:tr w:rsidR="00BE0239" w:rsidRPr="00BE0239" w:rsidTr="00BE0239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BE0239" w:rsidRPr="00BE0239" w:rsidRDefault="00BE0239" w:rsidP="00C26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hideMark/>
          </w:tcPr>
          <w:p w:rsidR="00BE0239" w:rsidRPr="00BE0239" w:rsidRDefault="00BE0239" w:rsidP="00C26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84" w:type="dxa"/>
            <w:hideMark/>
          </w:tcPr>
          <w:p w:rsidR="00BE0239" w:rsidRPr="00BE0239" w:rsidRDefault="00BE0239" w:rsidP="00C26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6" w:type="dxa"/>
            <w:hideMark/>
          </w:tcPr>
          <w:p w:rsidR="00BE0239" w:rsidRPr="00BE0239" w:rsidRDefault="00BE0239" w:rsidP="00C26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8" w:type="dxa"/>
            <w:hideMark/>
          </w:tcPr>
          <w:p w:rsidR="00BE0239" w:rsidRPr="00BE0239" w:rsidRDefault="00BE0239" w:rsidP="00C26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E0239" w:rsidRPr="00BE0239" w:rsidTr="00BE0239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BE0239" w:rsidRPr="00BE0239" w:rsidRDefault="00BE0239" w:rsidP="00C26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hideMark/>
          </w:tcPr>
          <w:p w:rsidR="00BE0239" w:rsidRPr="00BE0239" w:rsidRDefault="00BE0239" w:rsidP="00C26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 </w:t>
            </w:r>
          </w:p>
        </w:tc>
        <w:tc>
          <w:tcPr>
            <w:tcW w:w="1584" w:type="dxa"/>
            <w:hideMark/>
          </w:tcPr>
          <w:p w:rsidR="00BE0239" w:rsidRPr="00BE0239" w:rsidRDefault="00BE0239" w:rsidP="00C26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6" w:type="dxa"/>
            <w:hideMark/>
          </w:tcPr>
          <w:p w:rsidR="00BE0239" w:rsidRPr="00BE0239" w:rsidRDefault="00BE0239" w:rsidP="00C26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8" w:type="dxa"/>
            <w:hideMark/>
          </w:tcPr>
          <w:p w:rsidR="00BE0239" w:rsidRPr="00BE0239" w:rsidRDefault="00BE0239" w:rsidP="00C26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E0239" w:rsidRPr="00BE0239" w:rsidTr="00BE0239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BE0239" w:rsidRPr="00BE0239" w:rsidRDefault="00BE0239" w:rsidP="00C26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hideMark/>
          </w:tcPr>
          <w:p w:rsidR="00BE0239" w:rsidRPr="00BE0239" w:rsidRDefault="00BE0239" w:rsidP="00C26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района</w:t>
            </w:r>
          </w:p>
        </w:tc>
        <w:tc>
          <w:tcPr>
            <w:tcW w:w="1584" w:type="dxa"/>
            <w:hideMark/>
          </w:tcPr>
          <w:p w:rsidR="00BE0239" w:rsidRPr="00BE0239" w:rsidRDefault="00BE0239" w:rsidP="00C26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6" w:type="dxa"/>
            <w:hideMark/>
          </w:tcPr>
          <w:p w:rsidR="00BE0239" w:rsidRPr="00BE0239" w:rsidRDefault="00BE0239" w:rsidP="00C26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8" w:type="dxa"/>
            <w:hideMark/>
          </w:tcPr>
          <w:p w:rsidR="00BE0239" w:rsidRPr="00BE0239" w:rsidRDefault="00BE0239" w:rsidP="00C26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E0239" w:rsidRPr="00BE0239" w:rsidTr="00BE0239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BE0239" w:rsidRPr="00BE0239" w:rsidRDefault="00BE0239" w:rsidP="00C26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hideMark/>
          </w:tcPr>
          <w:p w:rsidR="00BE0239" w:rsidRPr="00BE0239" w:rsidRDefault="00BE0239" w:rsidP="00C26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584" w:type="dxa"/>
            <w:hideMark/>
          </w:tcPr>
          <w:p w:rsidR="00BE0239" w:rsidRPr="00BE0239" w:rsidRDefault="00BE0239" w:rsidP="00C26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6" w:type="dxa"/>
            <w:hideMark/>
          </w:tcPr>
          <w:p w:rsidR="00BE0239" w:rsidRPr="00BE0239" w:rsidRDefault="00BE0239" w:rsidP="00C26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 -</w:t>
            </w:r>
          </w:p>
        </w:tc>
        <w:tc>
          <w:tcPr>
            <w:tcW w:w="1248" w:type="dxa"/>
            <w:hideMark/>
          </w:tcPr>
          <w:p w:rsidR="00BE0239" w:rsidRPr="00BE0239" w:rsidRDefault="00BE0239" w:rsidP="00C26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E0239" w:rsidRPr="00BE0239" w:rsidTr="00BE0239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BE0239" w:rsidRPr="00BE0239" w:rsidRDefault="00BE0239" w:rsidP="00C26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hideMark/>
          </w:tcPr>
          <w:p w:rsidR="00BE0239" w:rsidRPr="00BE0239" w:rsidRDefault="00BE0239" w:rsidP="00C26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584" w:type="dxa"/>
            <w:hideMark/>
          </w:tcPr>
          <w:p w:rsidR="00BE0239" w:rsidRPr="00BE0239" w:rsidRDefault="00BE0239" w:rsidP="00C26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BE0239" w:rsidRPr="00BE0239" w:rsidRDefault="00BE0239" w:rsidP="00C26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hideMark/>
          </w:tcPr>
          <w:p w:rsidR="00BE0239" w:rsidRPr="00BE0239" w:rsidRDefault="00BE0239" w:rsidP="00C26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48" w:type="dxa"/>
            <w:hideMark/>
          </w:tcPr>
          <w:p w:rsidR="00BE0239" w:rsidRPr="00BE0239" w:rsidRDefault="00BE0239" w:rsidP="00C26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BE0239" w:rsidRPr="00BE0239" w:rsidRDefault="00BE0239" w:rsidP="00C26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E0239" w:rsidRPr="00BE0239" w:rsidTr="00BE0239">
        <w:trPr>
          <w:tblCellSpacing w:w="0" w:type="dxa"/>
        </w:trPr>
        <w:tc>
          <w:tcPr>
            <w:tcW w:w="2220" w:type="dxa"/>
            <w:vMerge w:val="restart"/>
            <w:hideMark/>
          </w:tcPr>
          <w:p w:rsidR="00BE0239" w:rsidRPr="00BE0239" w:rsidRDefault="00BE0239" w:rsidP="00C26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4</w:t>
            </w:r>
          </w:p>
          <w:p w:rsidR="00BE0239" w:rsidRPr="00BE0239" w:rsidRDefault="00BE0239" w:rsidP="00C26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«Организация поддержки малого и среднего предпринимательства, </w:t>
            </w:r>
            <w:r w:rsidRPr="00BE0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направленная на предоставление информации о нежилых помещениях, находящихся в собственности </w:t>
            </w:r>
            <w:r w:rsidR="00CD4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Троицкокраснянского</w:t>
            </w:r>
            <w:r w:rsidRPr="00BE0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Щигровского района под офисы, производственные и складские помещения»</w:t>
            </w:r>
          </w:p>
          <w:p w:rsidR="00BE0239" w:rsidRPr="00BE0239" w:rsidRDefault="00BE0239" w:rsidP="00C26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E0239" w:rsidRPr="00BE0239" w:rsidRDefault="00BE0239" w:rsidP="00C26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E0239" w:rsidRPr="00BE0239" w:rsidRDefault="00BE0239" w:rsidP="00C26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0" w:type="dxa"/>
            <w:hideMark/>
          </w:tcPr>
          <w:p w:rsidR="00BE0239" w:rsidRPr="00BE0239" w:rsidRDefault="00BE0239" w:rsidP="00C26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                </w:t>
            </w:r>
          </w:p>
        </w:tc>
        <w:tc>
          <w:tcPr>
            <w:tcW w:w="1584" w:type="dxa"/>
            <w:hideMark/>
          </w:tcPr>
          <w:p w:rsidR="00BE0239" w:rsidRPr="00BE0239" w:rsidRDefault="00BE0239" w:rsidP="00C26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Финансирования не требует</w:t>
            </w:r>
          </w:p>
        </w:tc>
        <w:tc>
          <w:tcPr>
            <w:tcW w:w="1476" w:type="dxa"/>
            <w:hideMark/>
          </w:tcPr>
          <w:p w:rsidR="00BE0239" w:rsidRPr="00BE0239" w:rsidRDefault="00BE0239" w:rsidP="00C26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Финансирования не требует</w:t>
            </w:r>
          </w:p>
        </w:tc>
        <w:tc>
          <w:tcPr>
            <w:tcW w:w="1248" w:type="dxa"/>
            <w:hideMark/>
          </w:tcPr>
          <w:p w:rsidR="00BE0239" w:rsidRPr="00BE0239" w:rsidRDefault="00BE0239" w:rsidP="00C26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Финансирования не требует</w:t>
            </w:r>
          </w:p>
        </w:tc>
      </w:tr>
      <w:tr w:rsidR="00BE0239" w:rsidRPr="00BE0239" w:rsidTr="00BE0239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BE0239" w:rsidRPr="00BE0239" w:rsidRDefault="00BE0239" w:rsidP="00C26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hideMark/>
          </w:tcPr>
          <w:p w:rsidR="00BE0239" w:rsidRPr="00BE0239" w:rsidRDefault="00BE0239" w:rsidP="00C26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84" w:type="dxa"/>
            <w:hideMark/>
          </w:tcPr>
          <w:p w:rsidR="00BE0239" w:rsidRPr="00BE0239" w:rsidRDefault="00BE0239" w:rsidP="00C26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6" w:type="dxa"/>
            <w:hideMark/>
          </w:tcPr>
          <w:p w:rsidR="00BE0239" w:rsidRPr="00BE0239" w:rsidRDefault="00BE0239" w:rsidP="00C26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8" w:type="dxa"/>
            <w:hideMark/>
          </w:tcPr>
          <w:p w:rsidR="00BE0239" w:rsidRPr="00BE0239" w:rsidRDefault="00BE0239" w:rsidP="00C26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E0239" w:rsidRPr="00BE0239" w:rsidTr="00BE0239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BE0239" w:rsidRPr="00BE0239" w:rsidRDefault="00BE0239" w:rsidP="00C26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hideMark/>
          </w:tcPr>
          <w:p w:rsidR="00BE0239" w:rsidRPr="00BE0239" w:rsidRDefault="00BE0239" w:rsidP="00C26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 </w:t>
            </w:r>
          </w:p>
        </w:tc>
        <w:tc>
          <w:tcPr>
            <w:tcW w:w="1584" w:type="dxa"/>
            <w:hideMark/>
          </w:tcPr>
          <w:p w:rsidR="00BE0239" w:rsidRPr="00BE0239" w:rsidRDefault="00BE0239" w:rsidP="00C26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6" w:type="dxa"/>
            <w:hideMark/>
          </w:tcPr>
          <w:p w:rsidR="00BE0239" w:rsidRPr="00BE0239" w:rsidRDefault="00BE0239" w:rsidP="00C26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8" w:type="dxa"/>
            <w:hideMark/>
          </w:tcPr>
          <w:p w:rsidR="00BE0239" w:rsidRPr="00BE0239" w:rsidRDefault="00BE0239" w:rsidP="00C26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E0239" w:rsidRPr="00BE0239" w:rsidTr="00BE0239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BE0239" w:rsidRPr="00BE0239" w:rsidRDefault="00BE0239" w:rsidP="00C26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hideMark/>
          </w:tcPr>
          <w:p w:rsidR="00BE0239" w:rsidRPr="00BE0239" w:rsidRDefault="00BE0239" w:rsidP="00C26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района</w:t>
            </w:r>
          </w:p>
        </w:tc>
        <w:tc>
          <w:tcPr>
            <w:tcW w:w="1584" w:type="dxa"/>
            <w:hideMark/>
          </w:tcPr>
          <w:p w:rsidR="00BE0239" w:rsidRPr="00BE0239" w:rsidRDefault="00BE0239" w:rsidP="00C26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6" w:type="dxa"/>
            <w:hideMark/>
          </w:tcPr>
          <w:p w:rsidR="00BE0239" w:rsidRPr="00BE0239" w:rsidRDefault="00BE0239" w:rsidP="00C26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8" w:type="dxa"/>
            <w:hideMark/>
          </w:tcPr>
          <w:p w:rsidR="00BE0239" w:rsidRPr="00BE0239" w:rsidRDefault="00BE0239" w:rsidP="00C26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E0239" w:rsidRPr="00BE0239" w:rsidTr="00BE0239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BE0239" w:rsidRPr="00BE0239" w:rsidRDefault="00BE0239" w:rsidP="00C26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hideMark/>
          </w:tcPr>
          <w:p w:rsidR="00BE0239" w:rsidRPr="00BE0239" w:rsidRDefault="00BE0239" w:rsidP="00C26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584" w:type="dxa"/>
            <w:hideMark/>
          </w:tcPr>
          <w:p w:rsidR="00BE0239" w:rsidRPr="00BE0239" w:rsidRDefault="00BE0239" w:rsidP="00C26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6" w:type="dxa"/>
            <w:hideMark/>
          </w:tcPr>
          <w:p w:rsidR="00BE0239" w:rsidRPr="00BE0239" w:rsidRDefault="00BE0239" w:rsidP="00C26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       -</w:t>
            </w:r>
          </w:p>
        </w:tc>
        <w:tc>
          <w:tcPr>
            <w:tcW w:w="1248" w:type="dxa"/>
            <w:hideMark/>
          </w:tcPr>
          <w:p w:rsidR="00BE0239" w:rsidRPr="00BE0239" w:rsidRDefault="00BE0239" w:rsidP="00C26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E0239" w:rsidRPr="00BE0239" w:rsidTr="00BE0239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BE0239" w:rsidRPr="00BE0239" w:rsidRDefault="00BE0239" w:rsidP="00C26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hideMark/>
          </w:tcPr>
          <w:p w:rsidR="00BE0239" w:rsidRPr="00BE0239" w:rsidRDefault="00BE0239" w:rsidP="00C26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584" w:type="dxa"/>
            <w:hideMark/>
          </w:tcPr>
          <w:p w:rsidR="00BE0239" w:rsidRPr="00BE0239" w:rsidRDefault="00BE0239" w:rsidP="00C26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BE0239" w:rsidRPr="00BE0239" w:rsidRDefault="00BE0239" w:rsidP="00C26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hideMark/>
          </w:tcPr>
          <w:p w:rsidR="00BE0239" w:rsidRPr="00BE0239" w:rsidRDefault="00BE0239" w:rsidP="00C26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48" w:type="dxa"/>
            <w:hideMark/>
          </w:tcPr>
          <w:p w:rsidR="00BE0239" w:rsidRPr="00BE0239" w:rsidRDefault="00BE0239" w:rsidP="00C26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BE0239" w:rsidRPr="00BE0239" w:rsidRDefault="00BE0239" w:rsidP="00C26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BE0239" w:rsidRDefault="00BE0239" w:rsidP="00C261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23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B2898" w:rsidRDefault="008B2898" w:rsidP="00C261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2898" w:rsidRDefault="008B2898" w:rsidP="00C261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2898" w:rsidRDefault="008B2898" w:rsidP="00C261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2898" w:rsidRDefault="008B2898" w:rsidP="00C261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2898" w:rsidRDefault="008B2898" w:rsidP="00C261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2898" w:rsidRDefault="008B2898" w:rsidP="00C261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2898" w:rsidRDefault="008B2898" w:rsidP="00C261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2898" w:rsidRDefault="008B2898" w:rsidP="00C261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2898" w:rsidRDefault="008B2898" w:rsidP="00C261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2898" w:rsidRDefault="008B2898" w:rsidP="00C261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2898" w:rsidRDefault="008B2898" w:rsidP="00C261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2898" w:rsidRDefault="008B2898" w:rsidP="00C261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2898" w:rsidRDefault="008B2898" w:rsidP="00C261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2898" w:rsidRDefault="008B2898" w:rsidP="00C261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2898" w:rsidRDefault="008B2898" w:rsidP="00C261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2898" w:rsidRDefault="008B2898" w:rsidP="00C261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2898" w:rsidRDefault="008B2898" w:rsidP="00C261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2898" w:rsidRDefault="008B2898" w:rsidP="00C261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2898" w:rsidRDefault="008B2898" w:rsidP="00C261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2898" w:rsidRPr="00BE0239" w:rsidRDefault="008B2898" w:rsidP="00C261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239" w:rsidRPr="00BE0239" w:rsidRDefault="00BE0239" w:rsidP="00C261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23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E0239" w:rsidRPr="00BE0239" w:rsidRDefault="00BE0239" w:rsidP="00C2615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23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3 к отчету</w:t>
      </w:r>
    </w:p>
    <w:p w:rsidR="00BE0239" w:rsidRPr="00BE0239" w:rsidRDefault="00BE0239" w:rsidP="00C2615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239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реализации муниципальной программы</w:t>
      </w:r>
    </w:p>
    <w:p w:rsidR="00BE0239" w:rsidRPr="00BE0239" w:rsidRDefault="00BE0239" w:rsidP="00C2615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239">
        <w:rPr>
          <w:rFonts w:ascii="Times New Roman" w:eastAsia="Times New Roman" w:hAnsi="Times New Roman" w:cs="Times New Roman"/>
          <w:sz w:val="24"/>
          <w:szCs w:val="24"/>
          <w:lang w:eastAsia="ru-RU"/>
        </w:rPr>
        <w:t> о реализации муниципальной программы</w:t>
      </w:r>
    </w:p>
    <w:p w:rsidR="00BE0239" w:rsidRPr="00BE0239" w:rsidRDefault="00BE0239" w:rsidP="00C2615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239">
        <w:rPr>
          <w:rFonts w:ascii="Times New Roman" w:eastAsia="Times New Roman" w:hAnsi="Times New Roman" w:cs="Times New Roman"/>
          <w:sz w:val="24"/>
          <w:szCs w:val="24"/>
          <w:lang w:eastAsia="ru-RU"/>
        </w:rPr>
        <w:t> «Развитие субъектов малого и среднего</w:t>
      </w:r>
    </w:p>
    <w:p w:rsidR="00BE0239" w:rsidRPr="00BE0239" w:rsidRDefault="00BE0239" w:rsidP="00C2615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2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предпринимательства в</w:t>
      </w:r>
    </w:p>
    <w:p w:rsidR="00BE0239" w:rsidRPr="00BE0239" w:rsidRDefault="00CD4F53" w:rsidP="00C2615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Троицкокраснянском</w:t>
      </w:r>
      <w:r w:rsidR="00BE0239" w:rsidRPr="00BE02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proofErr w:type="gramStart"/>
      <w:r w:rsidR="00BE0239" w:rsidRPr="00BE023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сельсовете</w:t>
      </w:r>
      <w:proofErr w:type="gramEnd"/>
    </w:p>
    <w:p w:rsidR="00BE0239" w:rsidRPr="00BE0239" w:rsidRDefault="00BE0239" w:rsidP="00C2615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2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Щигровского района на </w:t>
      </w:r>
      <w:r w:rsidR="007411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2024-2026 </w:t>
      </w:r>
      <w:r w:rsidRPr="00BE023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годы»</w:t>
      </w:r>
    </w:p>
    <w:p w:rsidR="00BE0239" w:rsidRPr="00BE0239" w:rsidRDefault="00BE0239" w:rsidP="00C2615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239">
        <w:rPr>
          <w:rFonts w:ascii="Times New Roman" w:eastAsia="Times New Roman" w:hAnsi="Times New Roman" w:cs="Times New Roman"/>
          <w:sz w:val="24"/>
          <w:szCs w:val="24"/>
          <w:lang w:eastAsia="ru-RU"/>
        </w:rPr>
        <w:t>за 202</w:t>
      </w:r>
      <w:r w:rsidR="008D672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BE02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</w:p>
    <w:p w:rsidR="00BE0239" w:rsidRPr="00BE0239" w:rsidRDefault="00BE0239" w:rsidP="00C261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23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</w:t>
      </w:r>
    </w:p>
    <w:p w:rsidR="00BE0239" w:rsidRPr="00BE0239" w:rsidRDefault="00BE0239" w:rsidP="00C261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239">
        <w:rPr>
          <w:rFonts w:ascii="Times New Roman" w:eastAsia="Times New Roman" w:hAnsi="Times New Roman" w:cs="Times New Roman"/>
          <w:sz w:val="24"/>
          <w:szCs w:val="24"/>
          <w:lang w:eastAsia="ru-RU"/>
        </w:rPr>
        <w:t>о достижении значений показателей (индикаторов)</w:t>
      </w:r>
    </w:p>
    <w:tbl>
      <w:tblPr>
        <w:tblW w:w="1503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733"/>
        <w:gridCol w:w="4295"/>
        <w:gridCol w:w="1443"/>
        <w:gridCol w:w="1960"/>
        <w:gridCol w:w="1227"/>
        <w:gridCol w:w="1990"/>
        <w:gridCol w:w="3382"/>
      </w:tblGrid>
      <w:tr w:rsidR="00BE0239" w:rsidRPr="00BE0239" w:rsidTr="00BE0239">
        <w:trPr>
          <w:tblCellSpacing w:w="0" w:type="dxa"/>
        </w:trPr>
        <w:tc>
          <w:tcPr>
            <w:tcW w:w="588" w:type="dxa"/>
            <w:vMerge w:val="restart"/>
            <w:hideMark/>
          </w:tcPr>
          <w:p w:rsidR="00BE0239" w:rsidRPr="00BE0239" w:rsidRDefault="00BE0239" w:rsidP="00C26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444" w:type="dxa"/>
            <w:vMerge w:val="restart"/>
            <w:hideMark/>
          </w:tcPr>
          <w:p w:rsidR="00BE0239" w:rsidRPr="00BE0239" w:rsidRDefault="00BE0239" w:rsidP="00C26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наименование</w:t>
            </w:r>
          </w:p>
        </w:tc>
        <w:tc>
          <w:tcPr>
            <w:tcW w:w="1140" w:type="dxa"/>
            <w:vMerge w:val="restart"/>
            <w:hideMark/>
          </w:tcPr>
          <w:p w:rsidR="00BE0239" w:rsidRPr="00BE0239" w:rsidRDefault="00BE0239" w:rsidP="00C26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  <w:p w:rsidR="00BE0239" w:rsidRPr="00BE0239" w:rsidRDefault="00BE0239" w:rsidP="00C26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4140" w:type="dxa"/>
            <w:gridSpan w:val="3"/>
            <w:hideMark/>
          </w:tcPr>
          <w:p w:rsidR="00BE0239" w:rsidRPr="00BE0239" w:rsidRDefault="00BE0239" w:rsidP="00C26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 показателей (индикаторов) муниципальной программы, подпрограммы муниципальной программы</w:t>
            </w:r>
          </w:p>
        </w:tc>
        <w:tc>
          <w:tcPr>
            <w:tcW w:w="2712" w:type="dxa"/>
            <w:vMerge w:val="restart"/>
            <w:hideMark/>
          </w:tcPr>
          <w:p w:rsidR="00BE0239" w:rsidRPr="00BE0239" w:rsidRDefault="00BE0239" w:rsidP="00C26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Обоснование отклонений значений показателя (индикатора) на конец отчетного года (при наличии)</w:t>
            </w:r>
          </w:p>
        </w:tc>
      </w:tr>
      <w:tr w:rsidR="00BE0239" w:rsidRPr="00BE0239" w:rsidTr="00BE0239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BE0239" w:rsidRPr="00BE0239" w:rsidRDefault="00BE0239" w:rsidP="00C26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E0239" w:rsidRPr="00BE0239" w:rsidRDefault="00BE0239" w:rsidP="00C26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E0239" w:rsidRPr="00BE0239" w:rsidRDefault="00BE0239" w:rsidP="00C26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2" w:type="dxa"/>
            <w:vMerge w:val="restart"/>
            <w:hideMark/>
          </w:tcPr>
          <w:p w:rsidR="00BE0239" w:rsidRPr="00BE0239" w:rsidRDefault="008D672B" w:rsidP="008D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  <w:r w:rsidR="00BE0239" w:rsidRPr="00BE0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568" w:type="dxa"/>
            <w:gridSpan w:val="2"/>
            <w:hideMark/>
          </w:tcPr>
          <w:p w:rsidR="00BE0239" w:rsidRPr="00BE0239" w:rsidRDefault="00BE0239" w:rsidP="008D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8D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BE0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vMerge/>
            <w:vAlign w:val="center"/>
            <w:hideMark/>
          </w:tcPr>
          <w:p w:rsidR="00BE0239" w:rsidRPr="00BE0239" w:rsidRDefault="00BE0239" w:rsidP="00C26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0239" w:rsidRPr="00BE0239" w:rsidTr="00BE0239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BE0239" w:rsidRPr="00BE0239" w:rsidRDefault="00BE0239" w:rsidP="00C26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E0239" w:rsidRPr="00BE0239" w:rsidRDefault="00BE0239" w:rsidP="00C26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E0239" w:rsidRPr="00BE0239" w:rsidRDefault="00BE0239" w:rsidP="00C26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E0239" w:rsidRPr="00BE0239" w:rsidRDefault="00BE0239" w:rsidP="00C26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hideMark/>
          </w:tcPr>
          <w:p w:rsidR="00BE0239" w:rsidRPr="00BE0239" w:rsidRDefault="00BE0239" w:rsidP="00C26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596" w:type="dxa"/>
            <w:hideMark/>
          </w:tcPr>
          <w:p w:rsidR="00BE0239" w:rsidRPr="00BE0239" w:rsidRDefault="00BE0239" w:rsidP="00C26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0" w:type="auto"/>
            <w:vMerge/>
            <w:vAlign w:val="center"/>
            <w:hideMark/>
          </w:tcPr>
          <w:p w:rsidR="00BE0239" w:rsidRPr="00BE0239" w:rsidRDefault="00BE0239" w:rsidP="00C26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0239" w:rsidRPr="00BE0239" w:rsidTr="00BE0239">
        <w:trPr>
          <w:tblCellSpacing w:w="0" w:type="dxa"/>
        </w:trPr>
        <w:tc>
          <w:tcPr>
            <w:tcW w:w="588" w:type="dxa"/>
            <w:hideMark/>
          </w:tcPr>
          <w:p w:rsidR="00BE0239" w:rsidRPr="00BE0239" w:rsidRDefault="00BE0239" w:rsidP="00C26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44" w:type="dxa"/>
            <w:hideMark/>
          </w:tcPr>
          <w:p w:rsidR="00BE0239" w:rsidRPr="00BE0239" w:rsidRDefault="00BE0239" w:rsidP="00C26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0" w:type="dxa"/>
            <w:hideMark/>
          </w:tcPr>
          <w:p w:rsidR="00BE0239" w:rsidRPr="00BE0239" w:rsidRDefault="00BE0239" w:rsidP="00C26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72" w:type="dxa"/>
            <w:hideMark/>
          </w:tcPr>
          <w:p w:rsidR="00BE0239" w:rsidRPr="00BE0239" w:rsidRDefault="00BE0239" w:rsidP="00C26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84" w:type="dxa"/>
            <w:hideMark/>
          </w:tcPr>
          <w:p w:rsidR="00BE0239" w:rsidRPr="00BE0239" w:rsidRDefault="00BE0239" w:rsidP="00C26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96" w:type="dxa"/>
            <w:hideMark/>
          </w:tcPr>
          <w:p w:rsidR="00BE0239" w:rsidRPr="00BE0239" w:rsidRDefault="00BE0239" w:rsidP="00C26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12" w:type="dxa"/>
            <w:hideMark/>
          </w:tcPr>
          <w:p w:rsidR="00BE0239" w:rsidRPr="00BE0239" w:rsidRDefault="00BE0239" w:rsidP="00C26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BE0239" w:rsidRPr="00BE0239" w:rsidTr="00BE0239">
        <w:trPr>
          <w:tblCellSpacing w:w="0" w:type="dxa"/>
        </w:trPr>
        <w:tc>
          <w:tcPr>
            <w:tcW w:w="12024" w:type="dxa"/>
            <w:gridSpan w:val="7"/>
            <w:hideMark/>
          </w:tcPr>
          <w:p w:rsidR="00BE0239" w:rsidRPr="00BE0239" w:rsidRDefault="00BE0239" w:rsidP="008D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«Развитие субъектов малого и среднего предпринимательства в </w:t>
            </w:r>
            <w:r w:rsidR="00CD4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Троицкокраснянском</w:t>
            </w:r>
            <w:r w:rsidRPr="00BE0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сельсовете</w:t>
            </w:r>
            <w:r w:rsidR="00741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E0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Щигровского района на 2021-202</w:t>
            </w:r>
            <w:r w:rsidR="008D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BE0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</w:t>
            </w:r>
          </w:p>
        </w:tc>
      </w:tr>
      <w:tr w:rsidR="00BE0239" w:rsidRPr="00BE0239" w:rsidTr="00BE0239">
        <w:trPr>
          <w:tblCellSpacing w:w="0" w:type="dxa"/>
        </w:trPr>
        <w:tc>
          <w:tcPr>
            <w:tcW w:w="588" w:type="dxa"/>
            <w:hideMark/>
          </w:tcPr>
          <w:p w:rsidR="00BE0239" w:rsidRPr="00BE0239" w:rsidRDefault="00BE0239" w:rsidP="00C26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44" w:type="dxa"/>
            <w:hideMark/>
          </w:tcPr>
          <w:p w:rsidR="00BE0239" w:rsidRPr="00BE0239" w:rsidRDefault="00BE0239" w:rsidP="00C26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1. Количество мероприятий</w:t>
            </w:r>
          </w:p>
        </w:tc>
        <w:tc>
          <w:tcPr>
            <w:tcW w:w="1140" w:type="dxa"/>
            <w:hideMark/>
          </w:tcPr>
          <w:p w:rsidR="00BE0239" w:rsidRPr="00BE0239" w:rsidRDefault="00BE0239" w:rsidP="00C26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572" w:type="dxa"/>
            <w:hideMark/>
          </w:tcPr>
          <w:p w:rsidR="00BE0239" w:rsidRPr="00BE0239" w:rsidRDefault="00BE0239" w:rsidP="00C26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84" w:type="dxa"/>
            <w:hideMark/>
          </w:tcPr>
          <w:p w:rsidR="00BE0239" w:rsidRPr="00BE0239" w:rsidRDefault="00BE0239" w:rsidP="00C26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96" w:type="dxa"/>
            <w:hideMark/>
          </w:tcPr>
          <w:p w:rsidR="00BE0239" w:rsidRPr="00BE0239" w:rsidRDefault="00BE0239" w:rsidP="00C26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12" w:type="dxa"/>
            <w:hideMark/>
          </w:tcPr>
          <w:p w:rsidR="00BE0239" w:rsidRPr="00BE0239" w:rsidRDefault="00BE0239" w:rsidP="00C26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отклонение от планового значения показателя нет</w:t>
            </w:r>
          </w:p>
        </w:tc>
      </w:tr>
      <w:tr w:rsidR="00BE0239" w:rsidRPr="00BE0239" w:rsidTr="00BE0239">
        <w:trPr>
          <w:tblCellSpacing w:w="0" w:type="dxa"/>
        </w:trPr>
        <w:tc>
          <w:tcPr>
            <w:tcW w:w="588" w:type="dxa"/>
            <w:hideMark/>
          </w:tcPr>
          <w:p w:rsidR="00BE0239" w:rsidRPr="00BE0239" w:rsidRDefault="00BE0239" w:rsidP="00C26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444" w:type="dxa"/>
            <w:hideMark/>
          </w:tcPr>
          <w:p w:rsidR="00BE0239" w:rsidRPr="00BE0239" w:rsidRDefault="00BE0239" w:rsidP="00C26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2. Количество объектов,   предоставленных для совещаний и семинаров</w:t>
            </w:r>
          </w:p>
        </w:tc>
        <w:tc>
          <w:tcPr>
            <w:tcW w:w="1140" w:type="dxa"/>
            <w:hideMark/>
          </w:tcPr>
          <w:p w:rsidR="00BE0239" w:rsidRPr="00BE0239" w:rsidRDefault="00BE0239" w:rsidP="00C26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572" w:type="dxa"/>
            <w:hideMark/>
          </w:tcPr>
          <w:p w:rsidR="00BE0239" w:rsidRPr="00BE0239" w:rsidRDefault="00BE0239" w:rsidP="00C26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4" w:type="dxa"/>
            <w:hideMark/>
          </w:tcPr>
          <w:p w:rsidR="00BE0239" w:rsidRPr="00BE0239" w:rsidRDefault="00BE0239" w:rsidP="00C26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6" w:type="dxa"/>
            <w:hideMark/>
          </w:tcPr>
          <w:p w:rsidR="00BE0239" w:rsidRPr="00BE0239" w:rsidRDefault="00BE0239" w:rsidP="00C26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12" w:type="dxa"/>
            <w:hideMark/>
          </w:tcPr>
          <w:p w:rsidR="00BE0239" w:rsidRPr="00BE0239" w:rsidRDefault="00BE0239" w:rsidP="00C26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отклонение от планового значения показателя нет</w:t>
            </w:r>
          </w:p>
        </w:tc>
      </w:tr>
      <w:tr w:rsidR="00BE0239" w:rsidRPr="00BE0239" w:rsidTr="00BE0239">
        <w:trPr>
          <w:tblCellSpacing w:w="0" w:type="dxa"/>
        </w:trPr>
        <w:tc>
          <w:tcPr>
            <w:tcW w:w="588" w:type="dxa"/>
            <w:hideMark/>
          </w:tcPr>
          <w:p w:rsidR="00BE0239" w:rsidRPr="00BE0239" w:rsidRDefault="00BE0239" w:rsidP="00C26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444" w:type="dxa"/>
            <w:hideMark/>
          </w:tcPr>
          <w:p w:rsidR="00BE0239" w:rsidRPr="00BE0239" w:rsidRDefault="00BE0239" w:rsidP="00C26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3 Процент информирования</w:t>
            </w:r>
          </w:p>
        </w:tc>
        <w:tc>
          <w:tcPr>
            <w:tcW w:w="1140" w:type="dxa"/>
            <w:hideMark/>
          </w:tcPr>
          <w:p w:rsidR="00BE0239" w:rsidRPr="00BE0239" w:rsidRDefault="00BE0239" w:rsidP="00C26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72" w:type="dxa"/>
            <w:hideMark/>
          </w:tcPr>
          <w:p w:rsidR="00BE0239" w:rsidRPr="00BE0239" w:rsidRDefault="00BE0239" w:rsidP="00C26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84" w:type="dxa"/>
            <w:hideMark/>
          </w:tcPr>
          <w:p w:rsidR="00BE0239" w:rsidRPr="00BE0239" w:rsidRDefault="00BE0239" w:rsidP="00C26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96" w:type="dxa"/>
            <w:hideMark/>
          </w:tcPr>
          <w:p w:rsidR="00BE0239" w:rsidRPr="00BE0239" w:rsidRDefault="00BE0239" w:rsidP="00C26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712" w:type="dxa"/>
            <w:hideMark/>
          </w:tcPr>
          <w:p w:rsidR="00BE0239" w:rsidRPr="00BE0239" w:rsidRDefault="00BE0239" w:rsidP="00C26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отклонение от планового значения показателя нет</w:t>
            </w:r>
          </w:p>
        </w:tc>
      </w:tr>
      <w:tr w:rsidR="00BE0239" w:rsidRPr="00BE0239" w:rsidTr="00BE0239">
        <w:trPr>
          <w:tblCellSpacing w:w="0" w:type="dxa"/>
        </w:trPr>
        <w:tc>
          <w:tcPr>
            <w:tcW w:w="588" w:type="dxa"/>
            <w:hideMark/>
          </w:tcPr>
          <w:p w:rsidR="00BE0239" w:rsidRPr="00BE0239" w:rsidRDefault="00BE0239" w:rsidP="00C26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44" w:type="dxa"/>
            <w:hideMark/>
          </w:tcPr>
          <w:p w:rsidR="00BE0239" w:rsidRPr="00BE0239" w:rsidRDefault="00BE0239" w:rsidP="00C26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hideMark/>
          </w:tcPr>
          <w:p w:rsidR="00BE0239" w:rsidRPr="00BE0239" w:rsidRDefault="00BE0239" w:rsidP="00C26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2" w:type="dxa"/>
            <w:hideMark/>
          </w:tcPr>
          <w:p w:rsidR="00BE0239" w:rsidRPr="00BE0239" w:rsidRDefault="00BE0239" w:rsidP="00C26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4" w:type="dxa"/>
            <w:hideMark/>
          </w:tcPr>
          <w:p w:rsidR="00BE0239" w:rsidRPr="00BE0239" w:rsidRDefault="00BE0239" w:rsidP="00C26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6" w:type="dxa"/>
            <w:hideMark/>
          </w:tcPr>
          <w:p w:rsidR="00BE0239" w:rsidRPr="00BE0239" w:rsidRDefault="00BE0239" w:rsidP="00C26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12" w:type="dxa"/>
            <w:hideMark/>
          </w:tcPr>
          <w:p w:rsidR="00BE0239" w:rsidRPr="00BE0239" w:rsidRDefault="00BE0239" w:rsidP="00C26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1D688E" w:rsidRPr="00CD4F53" w:rsidRDefault="001D688E" w:rsidP="00C261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1D688E" w:rsidRPr="00CD4F53" w:rsidSect="0059624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Arial"/>
    <w:charset w:val="CC"/>
    <w:family w:val="swiss"/>
    <w:pitch w:val="variable"/>
    <w:sig w:usb0="00000000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579EE"/>
    <w:multiLevelType w:val="multilevel"/>
    <w:tmpl w:val="D38A0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CB3A01"/>
    <w:multiLevelType w:val="multilevel"/>
    <w:tmpl w:val="F36AA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EE1680"/>
    <w:multiLevelType w:val="multilevel"/>
    <w:tmpl w:val="C8F614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373C"/>
    <w:rsid w:val="00145E40"/>
    <w:rsid w:val="001D688E"/>
    <w:rsid w:val="00370710"/>
    <w:rsid w:val="00560157"/>
    <w:rsid w:val="00596244"/>
    <w:rsid w:val="006C1251"/>
    <w:rsid w:val="007411D5"/>
    <w:rsid w:val="008B2898"/>
    <w:rsid w:val="008D672B"/>
    <w:rsid w:val="009B60F4"/>
    <w:rsid w:val="009E307C"/>
    <w:rsid w:val="00AC2BEA"/>
    <w:rsid w:val="00BE0239"/>
    <w:rsid w:val="00BE41E1"/>
    <w:rsid w:val="00C26159"/>
    <w:rsid w:val="00CD4F53"/>
    <w:rsid w:val="00D110A6"/>
    <w:rsid w:val="00E1373C"/>
    <w:rsid w:val="00E86FD7"/>
    <w:rsid w:val="00ED6E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1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4F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4F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40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2404</Words>
  <Characters>13704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Machine</dc:creator>
  <cp:keywords/>
  <dc:description/>
  <cp:lastModifiedBy>оон</cp:lastModifiedBy>
  <cp:revision>19</cp:revision>
  <dcterms:created xsi:type="dcterms:W3CDTF">2024-03-21T11:25:00Z</dcterms:created>
  <dcterms:modified xsi:type="dcterms:W3CDTF">2025-03-27T07:08:00Z</dcterms:modified>
</cp:coreProperties>
</file>