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2F" w:rsidRDefault="00A01B2F" w:rsidP="00A01B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00150" cy="1247775"/>
            <wp:effectExtent l="19050" t="0" r="0" b="0"/>
            <wp:docPr id="1" name="Рисунок 1" descr="Описание: C:\Users\Администратор\Desktop\Герб Щигровского района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B2F" w:rsidRDefault="00A01B2F" w:rsidP="00A01B2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A01B2F" w:rsidRDefault="00A01B2F" w:rsidP="00A01B2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ТРОИЦКОКРАСНЯНСКОГО СЕЛЬСОВЕТА</w:t>
      </w:r>
    </w:p>
    <w:p w:rsidR="00A01B2F" w:rsidRDefault="00A01B2F" w:rsidP="00A01B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A01B2F" w:rsidRDefault="00A01B2F" w:rsidP="00A01B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01B2F" w:rsidRDefault="00A01B2F" w:rsidP="00A01B2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47028B" w:rsidRPr="0047028B" w:rsidRDefault="0047028B" w:rsidP="00E3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«</w:t>
      </w:r>
      <w:r w:rsidR="00C7022D" w:rsidRP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</w:t>
      </w:r>
      <w:r w:rsidR="00E32316" w:rsidRP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</w:t>
      </w:r>
      <w:r w:rsidR="00C7022D" w:rsidRP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                  №35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 реализации муниципальной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«Комплекс мер по профилактике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 на территории 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на </w:t>
      </w:r>
      <w:r w:rsid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-2025годы»  за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 сельсовета от 27.02.2018 №2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«Об утверждении Порядка разработки, реализации и оценки эффективности муниципальных программ 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сельсовета», руководствуясь Уставом муниципального образования </w:t>
      </w:r>
      <w:r w:rsidR="005546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5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Троицкокраснянское</w:t>
      </w:r>
      <w:proofErr w:type="spellEnd"/>
      <w:r w:rsidR="0055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E3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7028B" w:rsidRPr="0047028B" w:rsidRDefault="0047028B" w:rsidP="00E3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 реализации муниципальной программы «Комплекс мер по профилактике правонарушений на территории 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</w:t>
      </w:r>
      <w:r w:rsid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 годы» за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Контроль за исполнением постановления оставляю за собой.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47028B" w:rsidRPr="0047028B" w:rsidRDefault="00E32316" w:rsidP="00C70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47028B"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М.Г.Хархардин</w:t>
      </w:r>
      <w:proofErr w:type="spellEnd"/>
    </w:p>
    <w:p w:rsidR="0047028B" w:rsidRDefault="0047028B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2316" w:rsidRDefault="00E32316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316" w:rsidRDefault="00E32316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316" w:rsidRDefault="00E32316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2F" w:rsidRPr="0047028B" w:rsidRDefault="00A01B2F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8B" w:rsidRPr="0047028B" w:rsidRDefault="0047028B" w:rsidP="00E32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7028B" w:rsidRPr="0047028B" w:rsidRDefault="0047028B" w:rsidP="00E32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47028B" w:rsidRPr="0047028B" w:rsidRDefault="0047028B" w:rsidP="00E32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7028B" w:rsidRPr="0047028B" w:rsidRDefault="00E32316" w:rsidP="00E32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47028B"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7028B" w:rsidRPr="0047028B" w:rsidRDefault="0047028B" w:rsidP="00E32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г.  №</w:t>
      </w:r>
      <w:r w:rsid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47028B" w:rsidRPr="0047028B" w:rsidRDefault="0047028B" w:rsidP="00E32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E3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47028B" w:rsidRPr="0047028B" w:rsidRDefault="0047028B" w:rsidP="00E3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 мер по профилактике правонарушений на территории </w:t>
      </w:r>
    </w:p>
    <w:p w:rsidR="0047028B" w:rsidRPr="0047028B" w:rsidRDefault="00E32316" w:rsidP="00E32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r w:rsidR="0047028B"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на </w:t>
      </w:r>
      <w:r w:rsidR="00C7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47028B"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-2025годы</w:t>
      </w:r>
      <w:proofErr w:type="gramStart"/>
      <w:r w:rsidR="0047028B"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»з</w:t>
      </w:r>
      <w:proofErr w:type="gramEnd"/>
      <w:r w:rsidR="0047028B"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C70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="0047028B"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47028B" w:rsidRPr="0047028B" w:rsidRDefault="0047028B" w:rsidP="00470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470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Конкретные результаты, достигнутые за </w:t>
      </w:r>
      <w:r w:rsidR="00C70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7028B" w:rsidRPr="0047028B" w:rsidRDefault="0047028B" w:rsidP="00470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мер по профилактике правонарушений на территории 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</w:t>
      </w:r>
      <w:r w:rsid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-2025годы» утверждена постановлением Администрации 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FE1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15.11.2022 г. № 72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Данная программа направлена на достижение следующих целей: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Координация усилий по профилактике правонарушений на территории 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Задачи программы: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доверия граждан к правоохранительным органам,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общественной безопасности,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и решения задач Программы в отчетном периоде  были предусмотрены  следующие мероприятия: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Утвержден план в сфере профилактики  правонарушений,  разработаны  и  приняты  соответствующие нормативные правовые акты, осуществлялся контроль за деятельностью субъектов профилактики </w:t>
      </w:r>
      <w:proofErr w:type="gramStart"/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proofErr w:type="gramEnd"/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оказывалась им необходимая помощ</w:t>
      </w:r>
      <w:r w:rsidR="00FE18E9">
        <w:rPr>
          <w:rFonts w:ascii="Times New Roman" w:eastAsia="Times New Roman" w:hAnsi="Times New Roman" w:cs="Times New Roman"/>
          <w:sz w:val="24"/>
          <w:szCs w:val="24"/>
          <w:lang w:eastAsia="ru-RU"/>
        </w:rPr>
        <w:t>ь. В отчетный период проведено 5 заседаний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комиссии по профилактике правонарушений, на которых рассматривались вопросы  выявления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населения, по профилактике и предупреждению правонарушений со стороны лиц, осужденных к наказаниям, не связанным с лишением свободы, контролю за исполнением наказаний.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проведенных мероприятий были достигнуты цели муниципальной программы: 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реализацию программы  на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предусмотрено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рамках программы  предусмотрено выполнение четырех основных мероприятий.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установленный срок выполнены основные мероприятия: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«Ведение банка данных семей, находящихся в социально опасном положении;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1.2.«Размещение информации по профилактике и борьбе с незаконным оборотом и употреблением наркотиков, пьянством и алкоголизмом»;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1.3.«Предоставление помещения для участкового уполномоченного полиции  на обслуживаемом участке»;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«Определение перечня объектов для отбывания осужденными обязательных работ.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Анализ факторов, повлиявших на ход реализации муниципальной программы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отношению к ранее запланированному.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proofErr w:type="spellStart"/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Сведенияоб</w:t>
      </w:r>
      <w:proofErr w:type="spellEnd"/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использовании бюджетных ассигнований и внебюджетных средств на реализацию муниципальной программы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028B" w:rsidRPr="0047028B" w:rsidRDefault="0047028B" w:rsidP="00C70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 на реализацию муниципальной программы в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счет средств местного бюджета по плану составил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фактически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Сведения о достижении значений показателей 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 муниципальной программы за </w:t>
      </w:r>
      <w:r w:rsidR="00C70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год.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запланировано достижение двух показателей (индикаторов) муниципальной программы. В процессе реализации были достигнуты плановые значения по всем показателям (индикаторам).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показатель «Улучшение результативности борьбы с преступностью» составил 100 %, при плане 100%, что является положительным  показателем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показатель «Защита общественного порядка, жизни, здоровья, свободы и достоинства, собственности граждан» составил 100%, при плане 100% , что является положительным  показателем.    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 отражены в Приложение 3 к настоящему отчету.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Информация о результатах оценки эффективности муниципальной программы. 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Эффективность реализации муниципальной программы в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оценивается на основании следующих критериев:</w:t>
      </w:r>
    </w:p>
    <w:p w:rsidR="0047028B" w:rsidRPr="0047028B" w:rsidRDefault="0047028B" w:rsidP="00FE18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(индикатора) 1 равно 100;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(индикатора) 2 равно 100;</w:t>
      </w:r>
    </w:p>
    <w:p w:rsidR="0047028B" w:rsidRPr="0047028B" w:rsidRDefault="0047028B" w:rsidP="00FE18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Суммарная оценка степени достижения целевых показателей муниципальной программы  составляет – Э= 1 , что характеризует  высокий уровень  реализации муниципальной программы по степени достижения целевых показателей.</w:t>
      </w:r>
    </w:p>
    <w:p w:rsidR="0047028B" w:rsidRPr="0047028B" w:rsidRDefault="0047028B" w:rsidP="00FE18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соответствия запланированному уровню расходов за счет средств бюджета 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ССуз=0%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Невыполненное  мероприятие </w:t>
      </w:r>
      <w:proofErr w:type="gramStart"/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риобретение и размещение стенда по профилактике правонарушений на территории 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снизил  показатель эффективности реализации программы. означает, что муниципальная программа реализована в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 удовлетворительным уровнем эффективности.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Предложения по дальнейшей реализации муниципальной программы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оптимизации бюджетных ассигнований в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реализацию основных мероприятий подпрограмм муниципальной программы отсутствуют.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целевых показателей реализации муниципальной программы не требуется.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  от 2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18E9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№41</w:t>
      </w:r>
      <w:r w:rsidR="00FE18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E18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-7 «О бюджете муниципального образования «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на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и плановый период 2026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 го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дов» утверждены бюджетные ассигнования на реализацию основных мероприятий муниципальной программы на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Default="0047028B" w:rsidP="00E32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02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отчету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 по профилактике правонарушений на территории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</w:t>
      </w:r>
      <w:r w:rsid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-2025годы «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7028B" w:rsidRPr="0047028B" w:rsidRDefault="0047028B" w:rsidP="004702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основных мероприятий подпрограмм и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муниципальных программ, а также контрольных событий муниципальной программы</w:t>
      </w:r>
    </w:p>
    <w:tbl>
      <w:tblPr>
        <w:tblpPr w:leftFromText="36" w:rightFromText="36" w:vertAnchor="text"/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436"/>
        <w:gridCol w:w="1618"/>
        <w:gridCol w:w="1217"/>
        <w:gridCol w:w="1276"/>
        <w:gridCol w:w="1134"/>
        <w:gridCol w:w="1843"/>
        <w:gridCol w:w="1842"/>
        <w:gridCol w:w="2268"/>
      </w:tblGrid>
      <w:tr w:rsidR="0047028B" w:rsidRPr="0047028B" w:rsidTr="00FE18E9">
        <w:trPr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6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47028B" w:rsidRPr="0047028B" w:rsidTr="00FE18E9">
        <w:trPr>
          <w:tblCellSpacing w:w="0" w:type="dxa"/>
        </w:trPr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заплани-рованные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8B" w:rsidRPr="0047028B" w:rsidTr="00FE18E9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28B" w:rsidRPr="0047028B" w:rsidRDefault="0047028B" w:rsidP="00470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7028B" w:rsidRPr="0047028B" w:rsidRDefault="0047028B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3502"/>
        <w:gridCol w:w="1559"/>
        <w:gridCol w:w="1276"/>
        <w:gridCol w:w="1276"/>
        <w:gridCol w:w="1134"/>
        <w:gridCol w:w="1913"/>
        <w:gridCol w:w="1914"/>
        <w:gridCol w:w="2126"/>
      </w:tblGrid>
      <w:tr w:rsidR="0047028B" w:rsidRPr="0047028B" w:rsidTr="00FE18E9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028B" w:rsidRPr="0047028B" w:rsidTr="00FE18E9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 мер по профилактике правонарушений на территории </w:t>
            </w:r>
            <w:r w:rsidR="00E3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</w:t>
            </w:r>
            <w:r w:rsidR="00C7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-2025годы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28B" w:rsidRPr="0047028B" w:rsidTr="00FE18E9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семей «группы риска»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банк данных семей «группы риска» по категориям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FE18E9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.«Размещение информации по профилактике и борьбе с незаконным оборотом и употреблением наркотиков, пьянством и алкоголизмом»;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информационного стенда по профилактике </w:t>
            </w:r>
            <w:proofErr w:type="spellStart"/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правонаруше-ний</w:t>
            </w:r>
            <w:proofErr w:type="spellEnd"/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не приобретен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исполнения поставщиком заказанного информационного стенда  по профилактике </w:t>
            </w:r>
            <w:proofErr w:type="spellStart"/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правона-рушений</w:t>
            </w:r>
            <w:proofErr w:type="spellEnd"/>
          </w:p>
        </w:tc>
      </w:tr>
      <w:tr w:rsidR="0047028B" w:rsidRPr="0047028B" w:rsidTr="00FE18E9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помещения для участкового уполномоченного полиции  на обслуживаемом участке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помещения для </w:t>
            </w:r>
            <w:proofErr w:type="spellStart"/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участк-овогоуполно-моченного</w:t>
            </w:r>
            <w:proofErr w:type="spellEnd"/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полиции  на обслуживаемом участке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Предоставлено рабочее место для работы участкового уполномоченного полиции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FE18E9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объектов для отбывания осужденными  исправительных обязательных работ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 об определении перечня объектов для отбывания осужденных к исправительным обязательным работам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для отбывания определены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028B" w:rsidRDefault="0047028B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18E9" w:rsidRDefault="00FE18E9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E9" w:rsidRDefault="00FE18E9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E9" w:rsidRDefault="00FE18E9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E9" w:rsidRPr="0047028B" w:rsidRDefault="00FE18E9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отчету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 по профилактике правонарушений на территории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</w:t>
      </w:r>
      <w:r w:rsid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-2025годы «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бюджетных ассигнований и внебюджетных средств на реализацию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за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4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под офисы, производственные и складские помещения»</w:t>
      </w:r>
    </w:p>
    <w:p w:rsidR="0047028B" w:rsidRPr="0047028B" w:rsidRDefault="0047028B" w:rsidP="00FE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Pr="0047028B" w:rsidRDefault="0047028B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20"/>
        <w:gridCol w:w="1878"/>
        <w:gridCol w:w="1804"/>
        <w:gridCol w:w="1804"/>
        <w:gridCol w:w="1804"/>
      </w:tblGrid>
      <w:tr w:rsidR="0047028B" w:rsidRPr="0047028B" w:rsidTr="00C7022D">
        <w:trPr>
          <w:tblCellSpacing w:w="0" w:type="dxa"/>
        </w:trPr>
        <w:tc>
          <w:tcPr>
            <w:tcW w:w="2591" w:type="dxa"/>
            <w:vMerge w:val="restart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vMerge w:val="restart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894" w:type="dxa"/>
            <w:gridSpan w:val="2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предусмотренных </w:t>
            </w: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947" w:type="dxa"/>
            <w:vMerge w:val="restart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(тыс. руб.)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росписью</w:t>
            </w:r>
          </w:p>
        </w:tc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8B" w:rsidRPr="0047028B" w:rsidTr="00C7022D">
        <w:trPr>
          <w:tblCellSpacing w:w="0" w:type="dxa"/>
        </w:trPr>
        <w:tc>
          <w:tcPr>
            <w:tcW w:w="2591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2591" w:type="dxa"/>
            <w:vMerge w:val="restart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E3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proofErr w:type="spellEnd"/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r w:rsidR="00C7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-2025годы»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47" w:type="dxa"/>
            <w:hideMark/>
          </w:tcPr>
          <w:p w:rsidR="0047028B" w:rsidRPr="0047028B" w:rsidRDefault="00C7022D" w:rsidP="00C70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0</w:t>
            </w:r>
          </w:p>
        </w:tc>
        <w:tc>
          <w:tcPr>
            <w:tcW w:w="1947" w:type="dxa"/>
            <w:hideMark/>
          </w:tcPr>
          <w:p w:rsidR="0047028B" w:rsidRPr="0047028B" w:rsidRDefault="0047028B" w:rsidP="00C70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0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22D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7022D" w:rsidRPr="0047028B" w:rsidRDefault="00C7022D" w:rsidP="00C7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C7022D" w:rsidRPr="0047028B" w:rsidRDefault="00C7022D" w:rsidP="00C70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1947" w:type="dxa"/>
            <w:hideMark/>
          </w:tcPr>
          <w:p w:rsidR="00C7022D" w:rsidRPr="0056282B" w:rsidRDefault="00C7022D" w:rsidP="00C7022D">
            <w:r w:rsidRPr="0056282B">
              <w:t xml:space="preserve">                  0</w:t>
            </w:r>
          </w:p>
        </w:tc>
        <w:tc>
          <w:tcPr>
            <w:tcW w:w="1947" w:type="dxa"/>
            <w:hideMark/>
          </w:tcPr>
          <w:p w:rsidR="00C7022D" w:rsidRPr="0056282B" w:rsidRDefault="00C7022D" w:rsidP="00C7022D">
            <w:r w:rsidRPr="0056282B">
              <w:t xml:space="preserve">          0</w:t>
            </w:r>
          </w:p>
        </w:tc>
        <w:tc>
          <w:tcPr>
            <w:tcW w:w="1947" w:type="dxa"/>
            <w:hideMark/>
          </w:tcPr>
          <w:p w:rsidR="00C7022D" w:rsidRPr="0047028B" w:rsidRDefault="00C7022D" w:rsidP="00C70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2591" w:type="dxa"/>
            <w:vMerge w:val="restart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«Размещение информации по профилактике и борьбе с незаконным оборотом и употреблением наркотиков, пьянством и алкоголизмом»</w:t>
            </w: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         </w:t>
            </w:r>
          </w:p>
        </w:tc>
        <w:tc>
          <w:tcPr>
            <w:tcW w:w="1947" w:type="dxa"/>
            <w:hideMark/>
          </w:tcPr>
          <w:p w:rsidR="0047028B" w:rsidRPr="0047028B" w:rsidRDefault="00C7022D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hideMark/>
          </w:tcPr>
          <w:p w:rsidR="0047028B" w:rsidRPr="0047028B" w:rsidRDefault="0047028B" w:rsidP="00C70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47" w:type="dxa"/>
            <w:hideMark/>
          </w:tcPr>
          <w:p w:rsidR="0047028B" w:rsidRPr="0047028B" w:rsidRDefault="00C7022D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7" w:type="dxa"/>
            <w:hideMark/>
          </w:tcPr>
          <w:p w:rsidR="0047028B" w:rsidRPr="0047028B" w:rsidRDefault="00C7022D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2591" w:type="dxa"/>
            <w:vMerge w:val="restart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мероприятие2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«Ведение банка данных семей, находящихся в социально опасном положении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        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2591" w:type="dxa"/>
            <w:vMerge w:val="restart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«Предоставление помещения для участкового </w:t>
            </w: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полиции на обслуживаемом участке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объектов для отбывания осужденными  исправительных обязательных работ</w:t>
            </w: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               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          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-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028B" w:rsidRPr="0047028B" w:rsidTr="00C7022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47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028B" w:rsidRPr="0047028B" w:rsidRDefault="0047028B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28B" w:rsidRDefault="0047028B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18E9" w:rsidRDefault="00FE18E9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E9" w:rsidRDefault="00FE18E9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E9" w:rsidRDefault="00FE18E9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E9" w:rsidRDefault="00FE18E9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E9" w:rsidRPr="0047028B" w:rsidRDefault="00FE18E9" w:rsidP="0047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отчету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реализации муниципальной программы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470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 по профилактике правонарушений на территории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2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765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-2025годы «</w:t>
      </w:r>
    </w:p>
    <w:p w:rsidR="0047028B" w:rsidRPr="0047028B" w:rsidRDefault="0047028B" w:rsidP="00FE1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70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7028B" w:rsidRPr="0047028B" w:rsidRDefault="0047028B" w:rsidP="00FE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7028B" w:rsidRPr="0047028B" w:rsidRDefault="0047028B" w:rsidP="00470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показателей (индикаторов)</w:t>
      </w:r>
    </w:p>
    <w:tbl>
      <w:tblPr>
        <w:tblW w:w="15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4305"/>
        <w:gridCol w:w="1425"/>
        <w:gridCol w:w="2100"/>
        <w:gridCol w:w="1410"/>
        <w:gridCol w:w="1665"/>
        <w:gridCol w:w="3390"/>
      </w:tblGrid>
      <w:tr w:rsidR="0047028B" w:rsidRPr="0047028B" w:rsidTr="0047028B">
        <w:trPr>
          <w:tblCellSpacing w:w="0" w:type="dxa"/>
        </w:trPr>
        <w:tc>
          <w:tcPr>
            <w:tcW w:w="588" w:type="dxa"/>
            <w:vMerge w:val="restart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4" w:type="dxa"/>
            <w:vMerge w:val="restart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140" w:type="dxa"/>
            <w:vMerge w:val="restart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140" w:type="dxa"/>
            <w:gridSpan w:val="3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712" w:type="dxa"/>
            <w:vMerge w:val="restart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7028B" w:rsidRPr="0047028B" w:rsidTr="0047028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 w:val="restart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60" w:type="dxa"/>
            <w:gridSpan w:val="2"/>
            <w:hideMark/>
          </w:tcPr>
          <w:p w:rsidR="0047028B" w:rsidRPr="0047028B" w:rsidRDefault="00C7022D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7028B"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8B" w:rsidRPr="0047028B" w:rsidTr="0047028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20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47028B" w:rsidRPr="0047028B" w:rsidRDefault="0047028B" w:rsidP="0047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8B" w:rsidRPr="0047028B" w:rsidTr="0047028B">
        <w:trPr>
          <w:tblCellSpacing w:w="0" w:type="dxa"/>
        </w:trPr>
        <w:tc>
          <w:tcPr>
            <w:tcW w:w="58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4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2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028B" w:rsidRPr="0047028B" w:rsidTr="0047028B">
        <w:trPr>
          <w:tblCellSpacing w:w="0" w:type="dxa"/>
        </w:trPr>
        <w:tc>
          <w:tcPr>
            <w:tcW w:w="12024" w:type="dxa"/>
            <w:gridSpan w:val="7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  </w:t>
            </w:r>
            <w:r w:rsidR="00E3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</w:t>
            </w:r>
            <w:r w:rsidR="00C7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-2025годы»</w:t>
            </w:r>
          </w:p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028B" w:rsidRPr="0047028B" w:rsidTr="0047028B">
        <w:trPr>
          <w:tblCellSpacing w:w="0" w:type="dxa"/>
        </w:trPr>
        <w:tc>
          <w:tcPr>
            <w:tcW w:w="58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4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 Улучшение результативности борьбы с преступностью</w:t>
            </w:r>
          </w:p>
        </w:tc>
        <w:tc>
          <w:tcPr>
            <w:tcW w:w="1140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0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12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планового значения показателя нет</w:t>
            </w:r>
          </w:p>
        </w:tc>
      </w:tr>
      <w:tr w:rsidR="0047028B" w:rsidRPr="0047028B" w:rsidTr="0047028B">
        <w:trPr>
          <w:tblCellSpacing w:w="0" w:type="dxa"/>
        </w:trPr>
        <w:tc>
          <w:tcPr>
            <w:tcW w:w="58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4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 Защита общественного порядка, жизни, здоровья, свободы и достоинства, собственности граждан»</w:t>
            </w:r>
          </w:p>
        </w:tc>
        <w:tc>
          <w:tcPr>
            <w:tcW w:w="1140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0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12" w:type="dxa"/>
            <w:hideMark/>
          </w:tcPr>
          <w:p w:rsidR="0047028B" w:rsidRPr="0047028B" w:rsidRDefault="0047028B" w:rsidP="00470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планового значения показателя нет</w:t>
            </w:r>
          </w:p>
        </w:tc>
      </w:tr>
    </w:tbl>
    <w:p w:rsidR="0047028B" w:rsidRPr="00FE18E9" w:rsidRDefault="0047028B" w:rsidP="00FE1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028B" w:rsidRPr="00FE18E9" w:rsidSect="00FE18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7935" w:rsidRDefault="009D7935"/>
    <w:sectPr w:rsidR="009D7935" w:rsidSect="0071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0D61"/>
    <w:multiLevelType w:val="multilevel"/>
    <w:tmpl w:val="FBA6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95CE3"/>
    <w:multiLevelType w:val="multilevel"/>
    <w:tmpl w:val="752C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8D9"/>
    <w:rsid w:val="0047028B"/>
    <w:rsid w:val="00554667"/>
    <w:rsid w:val="00710621"/>
    <w:rsid w:val="009D7935"/>
    <w:rsid w:val="00A01B2F"/>
    <w:rsid w:val="00A07DB3"/>
    <w:rsid w:val="00AF3DE5"/>
    <w:rsid w:val="00B3640B"/>
    <w:rsid w:val="00C7022D"/>
    <w:rsid w:val="00C76593"/>
    <w:rsid w:val="00E32316"/>
    <w:rsid w:val="00ED38D9"/>
    <w:rsid w:val="00FE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2069</Words>
  <Characters>11796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оон</cp:lastModifiedBy>
  <cp:revision>12</cp:revision>
  <dcterms:created xsi:type="dcterms:W3CDTF">2024-03-21T11:20:00Z</dcterms:created>
  <dcterms:modified xsi:type="dcterms:W3CDTF">2025-03-27T07:10:00Z</dcterms:modified>
</cp:coreProperties>
</file>