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A7" w:rsidRPr="0042436E" w:rsidRDefault="00EE37A7" w:rsidP="00EE37A7">
      <w:pPr>
        <w:contextualSpacing/>
        <w:jc w:val="center"/>
        <w:rPr>
          <w:rFonts w:ascii="Arial" w:hAnsi="Arial" w:cs="Arial"/>
          <w:b/>
        </w:rPr>
      </w:pPr>
      <w:r w:rsidRPr="0042436E">
        <w:rPr>
          <w:rFonts w:ascii="Arial" w:hAnsi="Arial" w:cs="Arial"/>
          <w:b/>
          <w:noProof/>
        </w:rPr>
        <w:drawing>
          <wp:inline distT="0" distB="0" distL="0" distR="0">
            <wp:extent cx="1346200" cy="12954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contrast="54000"/>
                    </a:blip>
                    <a:srcRect/>
                    <a:stretch>
                      <a:fillRect/>
                    </a:stretch>
                  </pic:blipFill>
                  <pic:spPr bwMode="auto">
                    <a:xfrm>
                      <a:off x="0" y="0"/>
                      <a:ext cx="1346200" cy="1295400"/>
                    </a:xfrm>
                    <a:prstGeom prst="rect">
                      <a:avLst/>
                    </a:prstGeom>
                    <a:noFill/>
                    <a:ln w="9525">
                      <a:noFill/>
                      <a:miter lim="800000"/>
                      <a:headEnd/>
                      <a:tailEnd/>
                    </a:ln>
                  </pic:spPr>
                </pic:pic>
              </a:graphicData>
            </a:graphic>
          </wp:inline>
        </w:drawing>
      </w:r>
    </w:p>
    <w:p w:rsidR="00EE37A7" w:rsidRPr="0042436E" w:rsidRDefault="00EE37A7" w:rsidP="00EE37A7">
      <w:pPr>
        <w:contextualSpacing/>
        <w:jc w:val="center"/>
        <w:rPr>
          <w:rFonts w:ascii="Arial" w:hAnsi="Arial" w:cs="Arial"/>
          <w:b/>
          <w:sz w:val="48"/>
          <w:szCs w:val="48"/>
        </w:rPr>
      </w:pPr>
      <w:r w:rsidRPr="0042436E">
        <w:rPr>
          <w:rFonts w:ascii="Arial" w:hAnsi="Arial" w:cs="Arial"/>
          <w:b/>
          <w:sz w:val="48"/>
          <w:szCs w:val="48"/>
        </w:rPr>
        <w:t>АДМИНИСТРАЦИЯ</w:t>
      </w:r>
    </w:p>
    <w:p w:rsidR="00EE37A7" w:rsidRPr="0042436E" w:rsidRDefault="00EE37A7" w:rsidP="00EE37A7">
      <w:pPr>
        <w:contextualSpacing/>
        <w:jc w:val="center"/>
        <w:rPr>
          <w:rFonts w:ascii="Arial" w:hAnsi="Arial" w:cs="Arial"/>
          <w:b/>
          <w:sz w:val="16"/>
          <w:szCs w:val="16"/>
        </w:rPr>
      </w:pPr>
      <w:r>
        <w:rPr>
          <w:rFonts w:ascii="Arial" w:hAnsi="Arial" w:cs="Arial"/>
          <w:b/>
          <w:sz w:val="48"/>
          <w:szCs w:val="48"/>
        </w:rPr>
        <w:t xml:space="preserve">ТРОИЦКОКРАСНЯНСКОГО </w:t>
      </w:r>
      <w:r w:rsidRPr="0042436E">
        <w:rPr>
          <w:rFonts w:ascii="Arial" w:hAnsi="Arial" w:cs="Arial"/>
          <w:b/>
          <w:sz w:val="48"/>
          <w:szCs w:val="48"/>
        </w:rPr>
        <w:t>СЕЛЬСОВЕТА</w:t>
      </w:r>
    </w:p>
    <w:p w:rsidR="00EE37A7" w:rsidRPr="0042436E" w:rsidRDefault="00EE37A7" w:rsidP="00EE37A7">
      <w:pPr>
        <w:contextualSpacing/>
        <w:jc w:val="center"/>
        <w:rPr>
          <w:rFonts w:ascii="Arial" w:hAnsi="Arial" w:cs="Arial"/>
          <w:sz w:val="40"/>
          <w:szCs w:val="40"/>
        </w:rPr>
      </w:pPr>
      <w:r w:rsidRPr="0042436E">
        <w:rPr>
          <w:rFonts w:ascii="Arial" w:hAnsi="Arial" w:cs="Arial"/>
          <w:sz w:val="40"/>
          <w:szCs w:val="40"/>
        </w:rPr>
        <w:t>ЩИГРОВСКОГО РАЙОНА КУРСКОЙ ОБЛАСТИ</w:t>
      </w:r>
    </w:p>
    <w:p w:rsidR="00EE37A7" w:rsidRPr="0042436E" w:rsidRDefault="00EE37A7" w:rsidP="00EE37A7">
      <w:pPr>
        <w:contextualSpacing/>
        <w:jc w:val="center"/>
        <w:rPr>
          <w:rFonts w:ascii="Arial" w:hAnsi="Arial" w:cs="Arial"/>
        </w:rPr>
      </w:pPr>
    </w:p>
    <w:p w:rsidR="00EE37A7" w:rsidRPr="0042436E" w:rsidRDefault="00EE37A7" w:rsidP="00EE37A7">
      <w:pPr>
        <w:contextualSpacing/>
        <w:jc w:val="center"/>
        <w:rPr>
          <w:rFonts w:ascii="Arial" w:hAnsi="Arial" w:cs="Arial"/>
        </w:rPr>
      </w:pPr>
    </w:p>
    <w:p w:rsidR="00EE37A7" w:rsidRPr="0042436E" w:rsidRDefault="00EE37A7" w:rsidP="00EE37A7">
      <w:pPr>
        <w:contextualSpacing/>
        <w:jc w:val="center"/>
        <w:rPr>
          <w:rFonts w:ascii="Arial" w:hAnsi="Arial" w:cs="Arial"/>
          <w:b/>
          <w:sz w:val="48"/>
          <w:szCs w:val="48"/>
        </w:rPr>
      </w:pPr>
      <w:proofErr w:type="gramStart"/>
      <w:r w:rsidRPr="0042436E">
        <w:rPr>
          <w:rFonts w:ascii="Arial" w:hAnsi="Arial" w:cs="Arial"/>
          <w:b/>
          <w:sz w:val="48"/>
          <w:szCs w:val="48"/>
        </w:rPr>
        <w:t>П</w:t>
      </w:r>
      <w:proofErr w:type="gramEnd"/>
      <w:r w:rsidRPr="0042436E">
        <w:rPr>
          <w:rFonts w:ascii="Arial" w:hAnsi="Arial" w:cs="Arial"/>
          <w:b/>
          <w:sz w:val="48"/>
          <w:szCs w:val="48"/>
        </w:rPr>
        <w:t xml:space="preserve"> О С Т А Н О В Л Е Н И Е</w:t>
      </w:r>
    </w:p>
    <w:p w:rsidR="00EE37A7" w:rsidRPr="00983EAF" w:rsidRDefault="00EE37A7" w:rsidP="00EE37A7">
      <w:pPr>
        <w:contextualSpacing/>
        <w:jc w:val="center"/>
        <w:rPr>
          <w:rFonts w:ascii="Arial" w:hAnsi="Arial" w:cs="Arial"/>
          <w:sz w:val="24"/>
          <w:szCs w:val="24"/>
        </w:rPr>
      </w:pPr>
    </w:p>
    <w:p w:rsidR="00722BE4" w:rsidRDefault="00EE37A7" w:rsidP="009F559D">
      <w:pPr>
        <w:contextualSpacing/>
        <w:rPr>
          <w:rFonts w:ascii="Arial" w:hAnsi="Arial" w:cs="Arial"/>
          <w:sz w:val="24"/>
          <w:szCs w:val="24"/>
        </w:rPr>
      </w:pPr>
      <w:r>
        <w:rPr>
          <w:rFonts w:ascii="Arial" w:hAnsi="Arial" w:cs="Arial"/>
          <w:sz w:val="24"/>
          <w:szCs w:val="24"/>
        </w:rPr>
        <w:t>от</w:t>
      </w:r>
      <w:r w:rsidRPr="00983EAF">
        <w:rPr>
          <w:rFonts w:ascii="Arial" w:hAnsi="Arial" w:cs="Arial"/>
          <w:sz w:val="24"/>
          <w:szCs w:val="24"/>
        </w:rPr>
        <w:t xml:space="preserve">  «</w:t>
      </w:r>
      <w:r w:rsidR="009F559D">
        <w:rPr>
          <w:rFonts w:ascii="Arial" w:hAnsi="Arial" w:cs="Arial"/>
          <w:sz w:val="24"/>
          <w:szCs w:val="24"/>
        </w:rPr>
        <w:t>16</w:t>
      </w:r>
      <w:r w:rsidRPr="00983EAF">
        <w:rPr>
          <w:rFonts w:ascii="Arial" w:hAnsi="Arial" w:cs="Arial"/>
          <w:sz w:val="24"/>
          <w:szCs w:val="24"/>
        </w:rPr>
        <w:t>»</w:t>
      </w:r>
      <w:r w:rsidR="009F559D">
        <w:rPr>
          <w:rFonts w:ascii="Arial" w:hAnsi="Arial" w:cs="Arial"/>
          <w:sz w:val="24"/>
          <w:szCs w:val="24"/>
        </w:rPr>
        <w:t xml:space="preserve"> июля </w:t>
      </w:r>
      <w:r w:rsidRPr="00983EAF">
        <w:rPr>
          <w:rFonts w:ascii="Arial" w:hAnsi="Arial" w:cs="Arial"/>
          <w:sz w:val="24"/>
          <w:szCs w:val="24"/>
        </w:rPr>
        <w:t>20</w:t>
      </w:r>
      <w:r w:rsidR="009F559D">
        <w:rPr>
          <w:rFonts w:ascii="Arial" w:hAnsi="Arial" w:cs="Arial"/>
          <w:sz w:val="24"/>
          <w:szCs w:val="24"/>
        </w:rPr>
        <w:t>13г. № 22</w:t>
      </w:r>
    </w:p>
    <w:p w:rsidR="009F559D" w:rsidRPr="00722BE4" w:rsidRDefault="009F559D" w:rsidP="009F559D">
      <w:pPr>
        <w:contextualSpacing/>
        <w:rPr>
          <w:rFonts w:ascii="Arial" w:hAnsi="Arial" w:cs="Arial"/>
        </w:rPr>
      </w:pPr>
    </w:p>
    <w:p w:rsidR="00722BE4" w:rsidRPr="00722BE4" w:rsidRDefault="00722BE4" w:rsidP="00722BE4">
      <w:pPr>
        <w:contextualSpacing/>
        <w:rPr>
          <w:rFonts w:ascii="Arial" w:hAnsi="Arial" w:cs="Arial"/>
          <w:sz w:val="28"/>
          <w:szCs w:val="28"/>
        </w:rPr>
      </w:pPr>
      <w:r w:rsidRPr="00722BE4">
        <w:rPr>
          <w:rFonts w:ascii="Arial" w:hAnsi="Arial" w:cs="Arial"/>
          <w:sz w:val="28"/>
          <w:szCs w:val="28"/>
        </w:rPr>
        <w:t>О проведении квалификационного экзамена</w:t>
      </w:r>
    </w:p>
    <w:p w:rsidR="00722BE4" w:rsidRPr="00722BE4" w:rsidRDefault="00722BE4" w:rsidP="00722BE4">
      <w:pPr>
        <w:contextualSpacing/>
        <w:rPr>
          <w:rFonts w:ascii="Arial" w:hAnsi="Arial" w:cs="Arial"/>
          <w:sz w:val="28"/>
          <w:szCs w:val="28"/>
        </w:rPr>
      </w:pPr>
      <w:r w:rsidRPr="00722BE4">
        <w:rPr>
          <w:rFonts w:ascii="Arial" w:hAnsi="Arial" w:cs="Arial"/>
          <w:sz w:val="28"/>
          <w:szCs w:val="28"/>
        </w:rPr>
        <w:t>для присвоения классных чинов</w:t>
      </w:r>
    </w:p>
    <w:p w:rsidR="00722BE4" w:rsidRPr="00722BE4" w:rsidRDefault="00722BE4" w:rsidP="00722BE4">
      <w:pPr>
        <w:contextualSpacing/>
        <w:rPr>
          <w:rFonts w:ascii="Arial" w:hAnsi="Arial" w:cs="Arial"/>
          <w:sz w:val="28"/>
          <w:szCs w:val="28"/>
        </w:rPr>
      </w:pPr>
      <w:r w:rsidRPr="00722BE4">
        <w:rPr>
          <w:rFonts w:ascii="Arial" w:hAnsi="Arial" w:cs="Arial"/>
          <w:sz w:val="28"/>
          <w:szCs w:val="28"/>
        </w:rPr>
        <w:t>муниципальным служащим Администрации</w:t>
      </w:r>
    </w:p>
    <w:p w:rsidR="00722BE4" w:rsidRDefault="00722BE4" w:rsidP="00722BE4">
      <w:pPr>
        <w:contextualSpacing/>
        <w:rPr>
          <w:rFonts w:ascii="Arial" w:hAnsi="Arial" w:cs="Arial"/>
          <w:sz w:val="28"/>
          <w:szCs w:val="28"/>
        </w:rPr>
      </w:pPr>
      <w:r>
        <w:rPr>
          <w:rFonts w:ascii="Arial" w:hAnsi="Arial" w:cs="Arial"/>
          <w:sz w:val="28"/>
          <w:szCs w:val="28"/>
        </w:rPr>
        <w:t>Троицкокраснянского сельсовета</w:t>
      </w:r>
    </w:p>
    <w:p w:rsidR="00722BE4" w:rsidRPr="00722BE4" w:rsidRDefault="00722BE4" w:rsidP="00722BE4">
      <w:pPr>
        <w:contextualSpacing/>
        <w:rPr>
          <w:rFonts w:ascii="Arial" w:hAnsi="Arial" w:cs="Arial"/>
          <w:sz w:val="28"/>
          <w:szCs w:val="28"/>
        </w:rPr>
      </w:pPr>
      <w:r w:rsidRPr="00722BE4">
        <w:rPr>
          <w:rFonts w:ascii="Arial" w:hAnsi="Arial" w:cs="Arial"/>
          <w:sz w:val="28"/>
          <w:szCs w:val="28"/>
        </w:rPr>
        <w:t>Щигровского района Курской области</w:t>
      </w:r>
    </w:p>
    <w:p w:rsidR="00722BE4" w:rsidRDefault="00722BE4" w:rsidP="00722BE4">
      <w:pPr>
        <w:ind w:right="-1"/>
        <w:contextualSpacing/>
      </w:pPr>
    </w:p>
    <w:p w:rsidR="00722BE4" w:rsidRPr="00722BE4" w:rsidRDefault="00722BE4" w:rsidP="00722BE4">
      <w:pPr>
        <w:contextualSpacing/>
        <w:jc w:val="both"/>
        <w:rPr>
          <w:rFonts w:ascii="Arial" w:hAnsi="Arial" w:cs="Arial"/>
          <w:sz w:val="28"/>
          <w:szCs w:val="28"/>
        </w:rPr>
      </w:pPr>
      <w:r w:rsidRPr="00722BE4">
        <w:rPr>
          <w:rFonts w:ascii="Arial" w:hAnsi="Arial" w:cs="Arial"/>
          <w:sz w:val="28"/>
          <w:szCs w:val="28"/>
        </w:rPr>
        <w:t xml:space="preserve">            Руководствуясь Федеральным з</w:t>
      </w:r>
      <w:r w:rsidR="00EE37A7">
        <w:rPr>
          <w:rFonts w:ascii="Arial" w:hAnsi="Arial" w:cs="Arial"/>
          <w:sz w:val="28"/>
          <w:szCs w:val="28"/>
        </w:rPr>
        <w:t>аконом от 02.03.2007г № 25-ФЗ «</w:t>
      </w:r>
      <w:r w:rsidRPr="00722BE4">
        <w:rPr>
          <w:rFonts w:ascii="Arial" w:hAnsi="Arial" w:cs="Arial"/>
          <w:sz w:val="28"/>
          <w:szCs w:val="28"/>
        </w:rPr>
        <w:t>О муниципальной с</w:t>
      </w:r>
      <w:r w:rsidR="00EE37A7">
        <w:rPr>
          <w:rFonts w:ascii="Arial" w:hAnsi="Arial" w:cs="Arial"/>
          <w:sz w:val="28"/>
          <w:szCs w:val="28"/>
        </w:rPr>
        <w:t xml:space="preserve">лужбе в Российской Федерации», Законом </w:t>
      </w:r>
      <w:r w:rsidRPr="00722BE4">
        <w:rPr>
          <w:rFonts w:ascii="Arial" w:hAnsi="Arial" w:cs="Arial"/>
          <w:sz w:val="28"/>
          <w:szCs w:val="28"/>
        </w:rPr>
        <w:t>Курской об</w:t>
      </w:r>
      <w:r w:rsidR="00EE37A7">
        <w:rPr>
          <w:rFonts w:ascii="Arial" w:hAnsi="Arial" w:cs="Arial"/>
          <w:sz w:val="28"/>
          <w:szCs w:val="28"/>
        </w:rPr>
        <w:t>ласти от 13.06.2007г № 60-ЗКО «</w:t>
      </w:r>
      <w:r w:rsidRPr="00722BE4">
        <w:rPr>
          <w:rFonts w:ascii="Arial" w:hAnsi="Arial" w:cs="Arial"/>
          <w:sz w:val="28"/>
          <w:szCs w:val="28"/>
        </w:rPr>
        <w:t>О муниципально</w:t>
      </w:r>
      <w:r w:rsidR="00EE37A7">
        <w:rPr>
          <w:rFonts w:ascii="Arial" w:hAnsi="Arial" w:cs="Arial"/>
          <w:sz w:val="28"/>
          <w:szCs w:val="28"/>
        </w:rPr>
        <w:t xml:space="preserve">й службе в Курской области», в </w:t>
      </w:r>
      <w:r w:rsidRPr="00722BE4">
        <w:rPr>
          <w:rFonts w:ascii="Arial" w:hAnsi="Arial" w:cs="Arial"/>
          <w:sz w:val="28"/>
          <w:szCs w:val="28"/>
        </w:rPr>
        <w:t>целях присвоения классных чинов муниципальным служ</w:t>
      </w:r>
      <w:r w:rsidR="00EE37A7">
        <w:rPr>
          <w:rFonts w:ascii="Arial" w:hAnsi="Arial" w:cs="Arial"/>
          <w:sz w:val="28"/>
          <w:szCs w:val="28"/>
        </w:rPr>
        <w:t xml:space="preserve">ащим </w:t>
      </w:r>
      <w:r w:rsidRPr="00722BE4">
        <w:rPr>
          <w:rFonts w:ascii="Arial" w:hAnsi="Arial" w:cs="Arial"/>
          <w:sz w:val="28"/>
          <w:szCs w:val="28"/>
        </w:rPr>
        <w:t xml:space="preserve">Администрации </w:t>
      </w:r>
      <w:r>
        <w:rPr>
          <w:rFonts w:ascii="Arial" w:hAnsi="Arial" w:cs="Arial"/>
          <w:sz w:val="28"/>
          <w:szCs w:val="28"/>
        </w:rPr>
        <w:t xml:space="preserve">Троицкокраснянского сельсовета </w:t>
      </w:r>
      <w:r w:rsidRPr="00722BE4">
        <w:rPr>
          <w:rFonts w:ascii="Arial" w:hAnsi="Arial" w:cs="Arial"/>
          <w:sz w:val="28"/>
          <w:szCs w:val="28"/>
        </w:rPr>
        <w:t xml:space="preserve">Щигровского района Курской области в соответствии с замещаемой  должностью муниципальной службы, Администрация </w:t>
      </w:r>
      <w:r>
        <w:rPr>
          <w:rFonts w:ascii="Arial" w:hAnsi="Arial" w:cs="Arial"/>
          <w:sz w:val="28"/>
          <w:szCs w:val="28"/>
        </w:rPr>
        <w:t xml:space="preserve">Троицкокраснянского сельсовета </w:t>
      </w:r>
      <w:r w:rsidRPr="00722BE4">
        <w:rPr>
          <w:rFonts w:ascii="Arial" w:hAnsi="Arial" w:cs="Arial"/>
          <w:sz w:val="28"/>
          <w:szCs w:val="28"/>
        </w:rPr>
        <w:t>Щигровского района Курской области</w:t>
      </w:r>
    </w:p>
    <w:p w:rsidR="00722BE4" w:rsidRDefault="00722BE4" w:rsidP="00EE37A7">
      <w:pPr>
        <w:ind w:right="-1"/>
        <w:contextualSpacing/>
        <w:outlineLvl w:val="0"/>
        <w:rPr>
          <w:rFonts w:ascii="Arial" w:hAnsi="Arial" w:cs="Arial"/>
          <w:b/>
          <w:sz w:val="28"/>
          <w:szCs w:val="28"/>
        </w:rPr>
      </w:pPr>
      <w:r w:rsidRPr="00722BE4">
        <w:rPr>
          <w:rFonts w:ascii="Arial" w:hAnsi="Arial" w:cs="Arial"/>
          <w:b/>
          <w:sz w:val="28"/>
          <w:szCs w:val="28"/>
        </w:rPr>
        <w:t xml:space="preserve">                                                   ПОСТАНОВЛЯЕТ:</w:t>
      </w:r>
    </w:p>
    <w:p w:rsidR="00F23182" w:rsidRDefault="00F23182" w:rsidP="00F23182">
      <w:pPr>
        <w:numPr>
          <w:ilvl w:val="0"/>
          <w:numId w:val="1"/>
        </w:numPr>
        <w:tabs>
          <w:tab w:val="num" w:pos="142"/>
        </w:tabs>
        <w:spacing w:after="0" w:line="240" w:lineRule="auto"/>
        <w:ind w:left="0" w:right="-1" w:firstLine="426"/>
        <w:jc w:val="both"/>
        <w:rPr>
          <w:rFonts w:ascii="Arial" w:hAnsi="Arial" w:cs="Arial"/>
          <w:sz w:val="28"/>
          <w:szCs w:val="28"/>
        </w:rPr>
      </w:pPr>
      <w:r>
        <w:rPr>
          <w:rFonts w:ascii="Arial" w:hAnsi="Arial" w:cs="Arial"/>
          <w:sz w:val="28"/>
          <w:szCs w:val="28"/>
        </w:rPr>
        <w:t xml:space="preserve"> Утвердить Положение об </w:t>
      </w:r>
      <w:r w:rsidRPr="004E62E5">
        <w:rPr>
          <w:rFonts w:ascii="Arial" w:hAnsi="Arial" w:cs="Arial"/>
          <w:sz w:val="28"/>
          <w:szCs w:val="28"/>
        </w:rPr>
        <w:t>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w:t>
      </w:r>
      <w:r>
        <w:rPr>
          <w:rFonts w:ascii="Arial" w:hAnsi="Arial" w:cs="Arial"/>
          <w:sz w:val="28"/>
          <w:szCs w:val="28"/>
        </w:rPr>
        <w:t>. (Приложение № 1).</w:t>
      </w:r>
    </w:p>
    <w:p w:rsidR="00F23182" w:rsidRDefault="00F23182" w:rsidP="00EE37A7">
      <w:pPr>
        <w:numPr>
          <w:ilvl w:val="0"/>
          <w:numId w:val="1"/>
        </w:numPr>
        <w:tabs>
          <w:tab w:val="num" w:pos="142"/>
        </w:tabs>
        <w:spacing w:after="0" w:line="240" w:lineRule="auto"/>
        <w:ind w:left="0" w:right="-1" w:firstLine="709"/>
        <w:contextualSpacing/>
        <w:jc w:val="both"/>
        <w:rPr>
          <w:rFonts w:ascii="Arial" w:hAnsi="Arial" w:cs="Arial"/>
          <w:sz w:val="28"/>
          <w:szCs w:val="28"/>
        </w:rPr>
      </w:pPr>
      <w:r w:rsidRPr="00F23182">
        <w:rPr>
          <w:rFonts w:ascii="Arial" w:hAnsi="Arial" w:cs="Arial"/>
          <w:sz w:val="28"/>
          <w:szCs w:val="28"/>
        </w:rPr>
        <w:t>Утвердить состав 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 (Приложение № 2).</w:t>
      </w:r>
    </w:p>
    <w:p w:rsidR="00F23182" w:rsidRDefault="00722BE4" w:rsidP="00EE37A7">
      <w:pPr>
        <w:numPr>
          <w:ilvl w:val="0"/>
          <w:numId w:val="1"/>
        </w:numPr>
        <w:tabs>
          <w:tab w:val="num" w:pos="142"/>
        </w:tabs>
        <w:spacing w:after="0" w:line="240" w:lineRule="auto"/>
        <w:ind w:left="0" w:right="-1" w:firstLine="709"/>
        <w:contextualSpacing/>
        <w:jc w:val="both"/>
        <w:rPr>
          <w:rFonts w:ascii="Arial" w:hAnsi="Arial" w:cs="Arial"/>
          <w:sz w:val="28"/>
          <w:szCs w:val="28"/>
        </w:rPr>
      </w:pPr>
      <w:r w:rsidRPr="00F23182">
        <w:rPr>
          <w:rFonts w:ascii="Arial" w:hAnsi="Arial" w:cs="Arial"/>
          <w:sz w:val="28"/>
          <w:szCs w:val="28"/>
        </w:rPr>
        <w:lastRenderedPageBreak/>
        <w:t>Утвердить  прилагаемый список  муниципальных служащих  Администрации Щигровского района Курской области для сдачи  квалификационного экзамена в целях  присвоения  им  классных чинов, подавших соответствующие заявления (далее – квалификационный экзамен).</w:t>
      </w:r>
      <w:r w:rsidR="00EE37A7" w:rsidRPr="00F23182">
        <w:rPr>
          <w:rFonts w:ascii="Arial" w:hAnsi="Arial" w:cs="Arial"/>
          <w:sz w:val="28"/>
          <w:szCs w:val="28"/>
        </w:rPr>
        <w:t xml:space="preserve"> </w:t>
      </w:r>
      <w:r w:rsidR="00F23182" w:rsidRPr="00F23182">
        <w:rPr>
          <w:rFonts w:ascii="Arial" w:hAnsi="Arial" w:cs="Arial"/>
          <w:sz w:val="28"/>
          <w:szCs w:val="28"/>
        </w:rPr>
        <w:t>(Приложение № 3)</w:t>
      </w:r>
      <w:r w:rsidR="00EE37A7" w:rsidRPr="00F23182">
        <w:rPr>
          <w:rFonts w:ascii="Arial" w:hAnsi="Arial" w:cs="Arial"/>
          <w:sz w:val="28"/>
          <w:szCs w:val="28"/>
        </w:rPr>
        <w:t>.</w:t>
      </w:r>
    </w:p>
    <w:p w:rsidR="00F23182" w:rsidRDefault="00722BE4" w:rsidP="00722BE4">
      <w:pPr>
        <w:numPr>
          <w:ilvl w:val="0"/>
          <w:numId w:val="1"/>
        </w:numPr>
        <w:tabs>
          <w:tab w:val="num" w:pos="142"/>
        </w:tabs>
        <w:spacing w:after="0" w:line="240" w:lineRule="auto"/>
        <w:ind w:left="0" w:right="-1" w:firstLine="709"/>
        <w:contextualSpacing/>
        <w:jc w:val="both"/>
        <w:rPr>
          <w:rFonts w:ascii="Arial" w:hAnsi="Arial" w:cs="Arial"/>
          <w:sz w:val="28"/>
          <w:szCs w:val="28"/>
        </w:rPr>
      </w:pPr>
      <w:r w:rsidRPr="00F23182">
        <w:rPr>
          <w:rFonts w:ascii="Arial" w:hAnsi="Arial" w:cs="Arial"/>
          <w:sz w:val="28"/>
          <w:szCs w:val="28"/>
        </w:rPr>
        <w:t xml:space="preserve">Установить дату и время проведения квалификационного экзамена муниципальных служащих Администрации Троицкокраснянского сельсовета Щигровского района Курской области –  </w:t>
      </w:r>
      <w:r w:rsidR="00F23182" w:rsidRPr="00F23182">
        <w:rPr>
          <w:rFonts w:ascii="Arial" w:hAnsi="Arial" w:cs="Arial"/>
          <w:sz w:val="28"/>
          <w:szCs w:val="28"/>
        </w:rPr>
        <w:t xml:space="preserve">19 августа </w:t>
      </w:r>
      <w:r w:rsidRPr="00F23182">
        <w:rPr>
          <w:rFonts w:ascii="Arial" w:hAnsi="Arial" w:cs="Arial"/>
          <w:sz w:val="28"/>
          <w:szCs w:val="28"/>
        </w:rPr>
        <w:t>2013 года в 10 час 00 мин.</w:t>
      </w:r>
      <w:r w:rsidR="00E15375" w:rsidRPr="00E15375">
        <w:rPr>
          <w:rFonts w:ascii="Arial" w:hAnsi="Arial" w:cs="Arial"/>
          <w:sz w:val="28"/>
          <w:szCs w:val="28"/>
        </w:rPr>
        <w:t xml:space="preserve"> </w:t>
      </w:r>
      <w:r w:rsidR="00E15375" w:rsidRPr="00F23182">
        <w:rPr>
          <w:rFonts w:ascii="Arial" w:hAnsi="Arial" w:cs="Arial"/>
          <w:sz w:val="28"/>
          <w:szCs w:val="28"/>
        </w:rPr>
        <w:t xml:space="preserve">(Приложение № </w:t>
      </w:r>
      <w:r w:rsidR="00E15375">
        <w:rPr>
          <w:rFonts w:ascii="Arial" w:hAnsi="Arial" w:cs="Arial"/>
          <w:sz w:val="28"/>
          <w:szCs w:val="28"/>
        </w:rPr>
        <w:t>4</w:t>
      </w:r>
      <w:r w:rsidR="00E15375" w:rsidRPr="00F23182">
        <w:rPr>
          <w:rFonts w:ascii="Arial" w:hAnsi="Arial" w:cs="Arial"/>
          <w:sz w:val="28"/>
          <w:szCs w:val="28"/>
        </w:rPr>
        <w:t>).</w:t>
      </w:r>
    </w:p>
    <w:p w:rsidR="00F23182" w:rsidRDefault="00722BE4" w:rsidP="00722BE4">
      <w:pPr>
        <w:numPr>
          <w:ilvl w:val="0"/>
          <w:numId w:val="1"/>
        </w:numPr>
        <w:tabs>
          <w:tab w:val="num" w:pos="142"/>
        </w:tabs>
        <w:spacing w:after="0" w:line="240" w:lineRule="auto"/>
        <w:ind w:left="0" w:right="-1" w:firstLine="709"/>
        <w:contextualSpacing/>
        <w:jc w:val="both"/>
        <w:rPr>
          <w:rFonts w:ascii="Arial" w:hAnsi="Arial" w:cs="Arial"/>
          <w:sz w:val="28"/>
          <w:szCs w:val="28"/>
        </w:rPr>
      </w:pPr>
      <w:r w:rsidRPr="00F23182">
        <w:rPr>
          <w:rFonts w:ascii="Arial" w:hAnsi="Arial" w:cs="Arial"/>
          <w:sz w:val="28"/>
          <w:szCs w:val="28"/>
        </w:rPr>
        <w:t xml:space="preserve">Непосредственным руководителям  муниципальных служащих, подавших соответствующие заявления для присвоения  </w:t>
      </w:r>
      <w:r w:rsidR="00F23182" w:rsidRPr="00F23182">
        <w:rPr>
          <w:rFonts w:ascii="Arial" w:hAnsi="Arial" w:cs="Arial"/>
          <w:sz w:val="28"/>
          <w:szCs w:val="28"/>
        </w:rPr>
        <w:t>им  классных чинов, в срок до 19</w:t>
      </w:r>
      <w:r w:rsidRPr="00F23182">
        <w:rPr>
          <w:rFonts w:ascii="Arial" w:hAnsi="Arial" w:cs="Arial"/>
          <w:sz w:val="28"/>
          <w:szCs w:val="28"/>
        </w:rPr>
        <w:t xml:space="preserve"> </w:t>
      </w:r>
      <w:r w:rsidR="00EE37A7" w:rsidRPr="00F23182">
        <w:rPr>
          <w:rFonts w:ascii="Arial" w:hAnsi="Arial" w:cs="Arial"/>
          <w:sz w:val="28"/>
          <w:szCs w:val="28"/>
        </w:rPr>
        <w:t xml:space="preserve">июля </w:t>
      </w:r>
      <w:r w:rsidRPr="00F23182">
        <w:rPr>
          <w:rFonts w:ascii="Arial" w:hAnsi="Arial" w:cs="Arial"/>
          <w:sz w:val="28"/>
          <w:szCs w:val="28"/>
        </w:rPr>
        <w:t>201</w:t>
      </w:r>
      <w:r w:rsidR="00EE37A7" w:rsidRPr="00F23182">
        <w:rPr>
          <w:rFonts w:ascii="Arial" w:hAnsi="Arial" w:cs="Arial"/>
          <w:sz w:val="28"/>
          <w:szCs w:val="28"/>
        </w:rPr>
        <w:t>3</w:t>
      </w:r>
      <w:r w:rsidRPr="00F23182">
        <w:rPr>
          <w:rFonts w:ascii="Arial" w:hAnsi="Arial" w:cs="Arial"/>
          <w:sz w:val="28"/>
          <w:szCs w:val="28"/>
        </w:rPr>
        <w:t xml:space="preserve"> года осуществить представление в аттестационную комиссию отзывов об уровне знаний, навыков и умений (профессиональном уровне) муниципальных служащих и о возможности присвоения им классных чинов.</w:t>
      </w:r>
      <w:r w:rsidR="00F23182">
        <w:rPr>
          <w:rFonts w:ascii="Arial" w:hAnsi="Arial" w:cs="Arial"/>
          <w:sz w:val="28"/>
          <w:szCs w:val="28"/>
        </w:rPr>
        <w:t xml:space="preserve"> </w:t>
      </w:r>
    </w:p>
    <w:p w:rsidR="00F23182" w:rsidRDefault="00722BE4" w:rsidP="00F23182">
      <w:pPr>
        <w:numPr>
          <w:ilvl w:val="0"/>
          <w:numId w:val="1"/>
        </w:numPr>
        <w:tabs>
          <w:tab w:val="num" w:pos="142"/>
        </w:tabs>
        <w:spacing w:after="0" w:line="240" w:lineRule="auto"/>
        <w:ind w:left="0" w:right="-1" w:firstLine="709"/>
        <w:contextualSpacing/>
        <w:jc w:val="both"/>
        <w:rPr>
          <w:rFonts w:ascii="Arial" w:hAnsi="Arial" w:cs="Arial"/>
          <w:sz w:val="28"/>
          <w:szCs w:val="28"/>
        </w:rPr>
      </w:pPr>
      <w:proofErr w:type="gramStart"/>
      <w:r w:rsidRPr="00F23182">
        <w:rPr>
          <w:rFonts w:ascii="Arial" w:hAnsi="Arial" w:cs="Arial"/>
          <w:sz w:val="28"/>
          <w:szCs w:val="28"/>
        </w:rPr>
        <w:t>Контроль за</w:t>
      </w:r>
      <w:proofErr w:type="gramEnd"/>
      <w:r w:rsidRPr="00F23182">
        <w:rPr>
          <w:rFonts w:ascii="Arial" w:hAnsi="Arial" w:cs="Arial"/>
          <w:sz w:val="28"/>
          <w:szCs w:val="28"/>
        </w:rPr>
        <w:t xml:space="preserve"> исполнением настоящего </w:t>
      </w:r>
      <w:r w:rsidR="00C2139E">
        <w:rPr>
          <w:rFonts w:ascii="Arial" w:hAnsi="Arial" w:cs="Arial"/>
          <w:sz w:val="28"/>
          <w:szCs w:val="28"/>
        </w:rPr>
        <w:t>постановления</w:t>
      </w:r>
      <w:r w:rsidRPr="00F23182">
        <w:rPr>
          <w:rFonts w:ascii="Arial" w:hAnsi="Arial" w:cs="Arial"/>
          <w:sz w:val="28"/>
          <w:szCs w:val="28"/>
        </w:rPr>
        <w:t xml:space="preserve"> возложить на   заместителя Главы Администрации Троицкокраснянского сельсовета Щигровского района О.В. Макееву.</w:t>
      </w:r>
    </w:p>
    <w:p w:rsidR="00722BE4" w:rsidRPr="00F23182" w:rsidRDefault="00722BE4" w:rsidP="00F23182">
      <w:pPr>
        <w:numPr>
          <w:ilvl w:val="0"/>
          <w:numId w:val="1"/>
        </w:numPr>
        <w:tabs>
          <w:tab w:val="num" w:pos="142"/>
        </w:tabs>
        <w:spacing w:after="0" w:line="240" w:lineRule="auto"/>
        <w:ind w:left="0" w:right="-1" w:firstLine="709"/>
        <w:contextualSpacing/>
        <w:jc w:val="both"/>
        <w:rPr>
          <w:rFonts w:ascii="Arial" w:hAnsi="Arial" w:cs="Arial"/>
          <w:sz w:val="28"/>
          <w:szCs w:val="28"/>
        </w:rPr>
      </w:pPr>
      <w:r w:rsidRPr="00F23182">
        <w:rPr>
          <w:rFonts w:ascii="Arial" w:hAnsi="Arial" w:cs="Arial"/>
          <w:sz w:val="28"/>
          <w:szCs w:val="28"/>
        </w:rPr>
        <w:t>Постановление  вступает в силу со дня подписания.</w:t>
      </w:r>
    </w:p>
    <w:p w:rsidR="00722BE4" w:rsidRDefault="00722BE4" w:rsidP="00F23182">
      <w:pPr>
        <w:contextualSpacing/>
        <w:rPr>
          <w:rFonts w:ascii="Arial" w:hAnsi="Arial" w:cs="Arial"/>
          <w:sz w:val="28"/>
          <w:szCs w:val="28"/>
        </w:rPr>
      </w:pPr>
    </w:p>
    <w:p w:rsidR="00722BE4" w:rsidRDefault="00722BE4" w:rsidP="00722BE4">
      <w:pPr>
        <w:contextualSpacing/>
        <w:rPr>
          <w:rFonts w:ascii="Arial" w:hAnsi="Arial" w:cs="Arial"/>
          <w:sz w:val="28"/>
          <w:szCs w:val="28"/>
        </w:rPr>
      </w:pPr>
    </w:p>
    <w:p w:rsidR="004F494E" w:rsidRDefault="009F559D" w:rsidP="00722BE4">
      <w:pPr>
        <w:contextualSpacing/>
        <w:rPr>
          <w:rFonts w:ascii="Arial" w:hAnsi="Arial" w:cs="Arial"/>
          <w:sz w:val="28"/>
          <w:szCs w:val="28"/>
        </w:rPr>
      </w:pPr>
      <w:r>
        <w:rPr>
          <w:rFonts w:ascii="Arial" w:hAnsi="Arial" w:cs="Arial"/>
          <w:sz w:val="28"/>
          <w:szCs w:val="28"/>
        </w:rPr>
        <w:t xml:space="preserve">Глава </w:t>
      </w:r>
      <w:r w:rsidR="00722BE4">
        <w:rPr>
          <w:rFonts w:ascii="Arial" w:hAnsi="Arial" w:cs="Arial"/>
          <w:sz w:val="28"/>
          <w:szCs w:val="28"/>
        </w:rPr>
        <w:t xml:space="preserve">Троицкокраснянского сельсовета                            </w:t>
      </w:r>
    </w:p>
    <w:p w:rsidR="00722BE4" w:rsidRDefault="00722BE4" w:rsidP="00722BE4">
      <w:pPr>
        <w:contextualSpacing/>
        <w:rPr>
          <w:rFonts w:ascii="Arial" w:hAnsi="Arial" w:cs="Arial"/>
          <w:sz w:val="28"/>
          <w:szCs w:val="28"/>
        </w:rPr>
      </w:pPr>
      <w:r>
        <w:rPr>
          <w:rFonts w:ascii="Arial" w:hAnsi="Arial" w:cs="Arial"/>
          <w:sz w:val="28"/>
          <w:szCs w:val="28"/>
        </w:rPr>
        <w:t xml:space="preserve">Щигровского района                                                                      </w:t>
      </w:r>
      <w:r w:rsidR="009F559D">
        <w:rPr>
          <w:rFonts w:ascii="Arial" w:hAnsi="Arial" w:cs="Arial"/>
          <w:sz w:val="28"/>
          <w:szCs w:val="28"/>
        </w:rPr>
        <w:t>А.А. Плешаков</w:t>
      </w: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EE37A7" w:rsidRDefault="00EE37A7" w:rsidP="00722BE4">
      <w:pPr>
        <w:contextualSpacing/>
        <w:rPr>
          <w:rFonts w:ascii="Arial" w:hAnsi="Arial" w:cs="Arial"/>
          <w:sz w:val="28"/>
          <w:szCs w:val="28"/>
        </w:rPr>
      </w:pPr>
    </w:p>
    <w:p w:rsidR="00F23182" w:rsidRPr="00E43B20" w:rsidRDefault="00F23182" w:rsidP="00F23182">
      <w:pPr>
        <w:ind w:firstLine="5103"/>
        <w:contextualSpacing/>
        <w:rPr>
          <w:rFonts w:ascii="Arial" w:hAnsi="Arial" w:cs="Arial"/>
          <w:sz w:val="28"/>
          <w:szCs w:val="28"/>
        </w:rPr>
      </w:pPr>
      <w:r w:rsidRPr="00E43B20">
        <w:rPr>
          <w:rFonts w:ascii="Arial" w:hAnsi="Arial" w:cs="Arial"/>
          <w:sz w:val="28"/>
          <w:szCs w:val="28"/>
        </w:rPr>
        <w:lastRenderedPageBreak/>
        <w:t xml:space="preserve">Приложение № 1 </w:t>
      </w:r>
    </w:p>
    <w:p w:rsidR="00F23182" w:rsidRPr="00E43B20" w:rsidRDefault="00E15375" w:rsidP="00F23182">
      <w:pPr>
        <w:ind w:firstLine="5103"/>
        <w:contextualSpacing/>
        <w:rPr>
          <w:rFonts w:ascii="Arial" w:hAnsi="Arial" w:cs="Arial"/>
          <w:sz w:val="28"/>
          <w:szCs w:val="28"/>
        </w:rPr>
      </w:pPr>
      <w:r>
        <w:rPr>
          <w:rFonts w:ascii="Arial" w:hAnsi="Arial" w:cs="Arial"/>
          <w:sz w:val="28"/>
          <w:szCs w:val="28"/>
        </w:rPr>
        <w:t>к п</w:t>
      </w:r>
      <w:r w:rsidR="00F23182" w:rsidRPr="00E43B20">
        <w:rPr>
          <w:rFonts w:ascii="Arial" w:hAnsi="Arial" w:cs="Arial"/>
          <w:sz w:val="28"/>
          <w:szCs w:val="28"/>
        </w:rPr>
        <w:t xml:space="preserve">остановлению  </w:t>
      </w:r>
      <w:r>
        <w:rPr>
          <w:rFonts w:ascii="Arial" w:hAnsi="Arial" w:cs="Arial"/>
          <w:sz w:val="28"/>
          <w:szCs w:val="28"/>
        </w:rPr>
        <w:t>а</w:t>
      </w:r>
      <w:r w:rsidR="00F23182" w:rsidRPr="00E43B20">
        <w:rPr>
          <w:rFonts w:ascii="Arial" w:hAnsi="Arial" w:cs="Arial"/>
          <w:sz w:val="28"/>
          <w:szCs w:val="28"/>
        </w:rPr>
        <w:t xml:space="preserve">дминистрации </w:t>
      </w:r>
    </w:p>
    <w:p w:rsidR="00F23182" w:rsidRPr="00E43B20" w:rsidRDefault="00F23182" w:rsidP="00F23182">
      <w:pPr>
        <w:ind w:firstLine="5103"/>
        <w:contextualSpacing/>
        <w:rPr>
          <w:rFonts w:ascii="Arial" w:hAnsi="Arial" w:cs="Arial"/>
          <w:sz w:val="28"/>
          <w:szCs w:val="28"/>
        </w:rPr>
      </w:pPr>
      <w:r w:rsidRPr="00E43B20">
        <w:rPr>
          <w:rFonts w:ascii="Arial" w:hAnsi="Arial" w:cs="Arial"/>
          <w:sz w:val="28"/>
          <w:szCs w:val="28"/>
        </w:rPr>
        <w:t>Троицкокраснянского сельсовета</w:t>
      </w:r>
    </w:p>
    <w:p w:rsidR="00F23182" w:rsidRPr="00E43B20" w:rsidRDefault="00F23182" w:rsidP="00F23182">
      <w:pPr>
        <w:ind w:firstLine="5103"/>
        <w:contextualSpacing/>
        <w:rPr>
          <w:rFonts w:ascii="Arial" w:hAnsi="Arial" w:cs="Arial"/>
          <w:sz w:val="28"/>
          <w:szCs w:val="28"/>
        </w:rPr>
      </w:pPr>
      <w:r w:rsidRPr="00E43B20">
        <w:rPr>
          <w:rFonts w:ascii="Arial" w:hAnsi="Arial" w:cs="Arial"/>
          <w:sz w:val="28"/>
          <w:szCs w:val="28"/>
        </w:rPr>
        <w:t xml:space="preserve">Щигровского района Курской области </w:t>
      </w:r>
    </w:p>
    <w:p w:rsidR="00F23182" w:rsidRDefault="009F559D" w:rsidP="00F23182">
      <w:pPr>
        <w:ind w:firstLine="5103"/>
        <w:contextualSpacing/>
        <w:rPr>
          <w:rFonts w:ascii="Arial" w:hAnsi="Arial" w:cs="Arial"/>
          <w:sz w:val="28"/>
          <w:szCs w:val="28"/>
        </w:rPr>
      </w:pPr>
      <w:r>
        <w:rPr>
          <w:rFonts w:ascii="Arial" w:hAnsi="Arial" w:cs="Arial"/>
          <w:sz w:val="28"/>
          <w:szCs w:val="28"/>
        </w:rPr>
        <w:t xml:space="preserve">от 16.07.2013г. </w:t>
      </w:r>
      <w:r w:rsidR="00F23182" w:rsidRPr="00E43B20">
        <w:rPr>
          <w:rFonts w:ascii="Arial" w:hAnsi="Arial" w:cs="Arial"/>
          <w:sz w:val="28"/>
          <w:szCs w:val="28"/>
        </w:rPr>
        <w:t>№</w:t>
      </w:r>
      <w:r>
        <w:rPr>
          <w:rFonts w:ascii="Arial" w:hAnsi="Arial" w:cs="Arial"/>
          <w:sz w:val="28"/>
          <w:szCs w:val="28"/>
        </w:rPr>
        <w:t xml:space="preserve"> 22</w:t>
      </w:r>
    </w:p>
    <w:p w:rsidR="00F23182" w:rsidRDefault="00F23182" w:rsidP="00F23182">
      <w:pPr>
        <w:contextualSpacing/>
        <w:rPr>
          <w:rFonts w:ascii="Arial" w:hAnsi="Arial" w:cs="Arial"/>
          <w:sz w:val="28"/>
          <w:szCs w:val="28"/>
        </w:rPr>
      </w:pPr>
    </w:p>
    <w:p w:rsidR="00F23182" w:rsidRPr="00AB510F" w:rsidRDefault="00F23182" w:rsidP="00F23182">
      <w:pPr>
        <w:contextualSpacing/>
        <w:jc w:val="center"/>
        <w:rPr>
          <w:rFonts w:ascii="Arial" w:hAnsi="Arial" w:cs="Arial"/>
          <w:sz w:val="28"/>
          <w:szCs w:val="28"/>
        </w:rPr>
      </w:pPr>
      <w:r w:rsidRPr="00AB510F">
        <w:rPr>
          <w:rFonts w:ascii="Arial" w:hAnsi="Arial" w:cs="Arial"/>
          <w:sz w:val="28"/>
          <w:szCs w:val="28"/>
        </w:rPr>
        <w:t xml:space="preserve">Положение </w:t>
      </w:r>
    </w:p>
    <w:p w:rsidR="00F23182" w:rsidRPr="00AB510F" w:rsidRDefault="00F23182" w:rsidP="00F23182">
      <w:pPr>
        <w:contextualSpacing/>
        <w:jc w:val="center"/>
        <w:rPr>
          <w:rFonts w:ascii="Arial" w:hAnsi="Arial" w:cs="Arial"/>
          <w:sz w:val="28"/>
          <w:szCs w:val="28"/>
        </w:rPr>
      </w:pPr>
      <w:r w:rsidRPr="00AB510F">
        <w:rPr>
          <w:rFonts w:ascii="Arial" w:hAnsi="Arial" w:cs="Arial"/>
          <w:sz w:val="28"/>
          <w:szCs w:val="28"/>
        </w:rPr>
        <w:t>об 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w:t>
      </w:r>
    </w:p>
    <w:p w:rsidR="00F23182" w:rsidRPr="00AB510F" w:rsidRDefault="00F23182" w:rsidP="00F23182">
      <w:pPr>
        <w:contextualSpacing/>
        <w:jc w:val="center"/>
        <w:rPr>
          <w:rFonts w:ascii="Calibri" w:eastAsia="Times New Roman" w:hAnsi="Calibri" w:cs="Times New Roman"/>
          <w:b/>
          <w:sz w:val="24"/>
          <w:szCs w:val="24"/>
        </w:rPr>
      </w:pPr>
    </w:p>
    <w:p w:rsidR="00F23182" w:rsidRPr="00AB510F" w:rsidRDefault="00F23182" w:rsidP="00F23182">
      <w:pPr>
        <w:jc w:val="center"/>
        <w:rPr>
          <w:rFonts w:ascii="Arial" w:eastAsia="Times New Roman" w:hAnsi="Arial" w:cs="Arial"/>
          <w:b/>
          <w:sz w:val="28"/>
          <w:szCs w:val="28"/>
        </w:rPr>
      </w:pPr>
      <w:r w:rsidRPr="00AB510F">
        <w:rPr>
          <w:rFonts w:ascii="Arial" w:eastAsia="Times New Roman" w:hAnsi="Arial" w:cs="Arial"/>
          <w:b/>
          <w:sz w:val="28"/>
          <w:szCs w:val="28"/>
        </w:rPr>
        <w:t xml:space="preserve">Раздел </w:t>
      </w:r>
      <w:r w:rsidRPr="00AB510F">
        <w:rPr>
          <w:rFonts w:ascii="Arial" w:eastAsia="Times New Roman" w:hAnsi="Arial" w:cs="Arial"/>
          <w:b/>
          <w:sz w:val="28"/>
          <w:szCs w:val="28"/>
          <w:lang w:val="en-US"/>
        </w:rPr>
        <w:t>I</w:t>
      </w:r>
      <w:r w:rsidRPr="00AB510F">
        <w:rPr>
          <w:rFonts w:ascii="Arial" w:eastAsia="Times New Roman" w:hAnsi="Arial" w:cs="Arial"/>
          <w:b/>
          <w:sz w:val="28"/>
          <w:szCs w:val="28"/>
        </w:rPr>
        <w:t>. Общие положения</w:t>
      </w:r>
    </w:p>
    <w:p w:rsidR="00F23182" w:rsidRPr="00AB510F" w:rsidRDefault="00F23182" w:rsidP="00F23182">
      <w:pPr>
        <w:ind w:firstLine="720"/>
        <w:jc w:val="both"/>
        <w:rPr>
          <w:rFonts w:ascii="Arial" w:eastAsia="Times New Roman" w:hAnsi="Arial" w:cs="Arial"/>
          <w:sz w:val="28"/>
          <w:szCs w:val="28"/>
        </w:rPr>
      </w:pPr>
      <w:r w:rsidRPr="00AB510F">
        <w:rPr>
          <w:rFonts w:ascii="Arial" w:eastAsia="Times New Roman" w:hAnsi="Arial" w:cs="Arial"/>
          <w:sz w:val="28"/>
          <w:szCs w:val="28"/>
        </w:rPr>
        <w:t xml:space="preserve">1. </w:t>
      </w:r>
      <w:proofErr w:type="gramStart"/>
      <w:r w:rsidRPr="00AB510F">
        <w:rPr>
          <w:rFonts w:ascii="Arial" w:eastAsia="Times New Roman" w:hAnsi="Arial" w:cs="Arial"/>
          <w:sz w:val="28"/>
          <w:szCs w:val="28"/>
        </w:rPr>
        <w:t xml:space="preserve">Порядок работы </w:t>
      </w:r>
      <w:r w:rsidRPr="00AB510F">
        <w:rPr>
          <w:rFonts w:ascii="Arial" w:hAnsi="Arial" w:cs="Arial"/>
          <w:sz w:val="28"/>
          <w:szCs w:val="28"/>
        </w:rPr>
        <w:t>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w:t>
      </w:r>
      <w:r w:rsidRPr="00AB510F">
        <w:rPr>
          <w:rFonts w:ascii="Arial" w:eastAsia="Times New Roman" w:hAnsi="Arial" w:cs="Arial"/>
          <w:sz w:val="28"/>
          <w:szCs w:val="28"/>
        </w:rPr>
        <w:t xml:space="preserve"> (далее – Порядок) регламентирует работу </w:t>
      </w:r>
      <w:r w:rsidRPr="00AB510F">
        <w:rPr>
          <w:rFonts w:ascii="Arial" w:hAnsi="Arial" w:cs="Arial"/>
          <w:sz w:val="28"/>
          <w:szCs w:val="28"/>
        </w:rPr>
        <w:t>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w:t>
      </w:r>
      <w:r w:rsidRPr="00AB510F">
        <w:rPr>
          <w:rFonts w:ascii="Arial" w:eastAsia="Times New Roman" w:hAnsi="Arial" w:cs="Arial"/>
          <w:sz w:val="28"/>
          <w:szCs w:val="28"/>
        </w:rPr>
        <w:t xml:space="preserve"> </w:t>
      </w:r>
      <w:r>
        <w:rPr>
          <w:rFonts w:ascii="Arial" w:eastAsia="Times New Roman" w:hAnsi="Arial" w:cs="Arial"/>
          <w:sz w:val="28"/>
          <w:szCs w:val="28"/>
        </w:rPr>
        <w:t>(</w:t>
      </w:r>
      <w:r w:rsidRPr="00AB510F">
        <w:rPr>
          <w:rFonts w:ascii="Arial" w:eastAsia="Times New Roman" w:hAnsi="Arial" w:cs="Arial"/>
          <w:sz w:val="28"/>
          <w:szCs w:val="28"/>
        </w:rPr>
        <w:t xml:space="preserve">далее – аттестационная комиссия) при проведении аттестации муниципальных служащих, присвоения классного чина муниципальным служащим, замещающим должности муниципальной службы в Администрации  </w:t>
      </w:r>
      <w:r>
        <w:rPr>
          <w:rFonts w:ascii="Arial" w:eastAsia="Times New Roman" w:hAnsi="Arial" w:cs="Arial"/>
          <w:sz w:val="28"/>
          <w:szCs w:val="28"/>
        </w:rPr>
        <w:t>Троицкокраснянского</w:t>
      </w:r>
      <w:proofErr w:type="gramEnd"/>
      <w:r>
        <w:rPr>
          <w:rFonts w:ascii="Arial" w:eastAsia="Times New Roman" w:hAnsi="Arial" w:cs="Arial"/>
          <w:sz w:val="28"/>
          <w:szCs w:val="28"/>
        </w:rPr>
        <w:t xml:space="preserve"> сельсовета Щигровского района Курской</w:t>
      </w:r>
      <w:r>
        <w:rPr>
          <w:rFonts w:ascii="Arial" w:eastAsia="Times New Roman" w:hAnsi="Arial" w:cs="Arial"/>
          <w:sz w:val="28"/>
          <w:szCs w:val="28"/>
        </w:rPr>
        <w:tab/>
        <w:t xml:space="preserve"> области</w:t>
      </w:r>
      <w:r w:rsidRPr="00AB510F">
        <w:rPr>
          <w:rFonts w:ascii="Arial" w:eastAsia="Times New Roman" w:hAnsi="Arial" w:cs="Arial"/>
          <w:sz w:val="28"/>
          <w:szCs w:val="28"/>
        </w:rPr>
        <w:t xml:space="preserve"> (далее – муниципальных служащих).</w:t>
      </w:r>
    </w:p>
    <w:p w:rsidR="009F559D" w:rsidRDefault="00F23182" w:rsidP="00F23182">
      <w:pPr>
        <w:spacing w:before="100" w:beforeAutospacing="1" w:after="100" w:afterAutospacing="1"/>
        <w:jc w:val="both"/>
        <w:rPr>
          <w:rFonts w:ascii="Arial" w:hAnsi="Arial" w:cs="Arial"/>
          <w:sz w:val="28"/>
          <w:szCs w:val="28"/>
        </w:rPr>
      </w:pPr>
      <w:r w:rsidRPr="00AB510F">
        <w:rPr>
          <w:rFonts w:ascii="Arial" w:eastAsia="Times New Roman" w:hAnsi="Arial" w:cs="Arial"/>
          <w:sz w:val="28"/>
          <w:szCs w:val="28"/>
        </w:rPr>
        <w:tab/>
        <w:t xml:space="preserve">2. </w:t>
      </w:r>
      <w:proofErr w:type="gramStart"/>
      <w:r w:rsidRPr="00AB510F">
        <w:rPr>
          <w:rFonts w:ascii="Arial" w:eastAsia="Times New Roman" w:hAnsi="Arial" w:cs="Arial"/>
          <w:sz w:val="28"/>
          <w:szCs w:val="28"/>
        </w:rPr>
        <w:t>Настоящий Порядок разработан 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от 2 марта 2007 года № 25-ФЗ «О муниципальной службе в Российской Федерации», Законом Кур</w:t>
      </w:r>
      <w:r>
        <w:rPr>
          <w:rFonts w:ascii="Arial" w:eastAsia="Times New Roman" w:hAnsi="Arial" w:cs="Arial"/>
          <w:sz w:val="28"/>
          <w:szCs w:val="28"/>
        </w:rPr>
        <w:t xml:space="preserve">ской области </w:t>
      </w:r>
      <w:r w:rsidRPr="00AB510F">
        <w:rPr>
          <w:rFonts w:ascii="Arial" w:hAnsi="Arial" w:cs="Arial"/>
          <w:sz w:val="28"/>
          <w:szCs w:val="28"/>
        </w:rPr>
        <w:t>от 13.06.2007 г. № 60-ЗКО «О муниципальной службе в Курской области»</w:t>
      </w:r>
      <w:r w:rsidR="009F559D">
        <w:rPr>
          <w:rFonts w:ascii="Arial" w:hAnsi="Arial" w:cs="Arial"/>
          <w:sz w:val="28"/>
          <w:szCs w:val="28"/>
        </w:rPr>
        <w:t>.</w:t>
      </w:r>
      <w:proofErr w:type="gramEnd"/>
    </w:p>
    <w:p w:rsidR="00F23182" w:rsidRDefault="00F23182" w:rsidP="00F23182">
      <w:pPr>
        <w:autoSpaceDE w:val="0"/>
        <w:autoSpaceDN w:val="0"/>
        <w:adjustRightInd w:val="0"/>
        <w:spacing w:after="0" w:line="240" w:lineRule="auto"/>
        <w:ind w:firstLine="567"/>
        <w:jc w:val="both"/>
        <w:outlineLvl w:val="1"/>
        <w:rPr>
          <w:rFonts w:ascii="Arial" w:hAnsi="Arial" w:cs="Arial"/>
          <w:sz w:val="28"/>
          <w:szCs w:val="28"/>
        </w:rPr>
      </w:pPr>
      <w:r w:rsidRPr="00AB510F">
        <w:rPr>
          <w:rFonts w:ascii="Arial" w:eastAsia="Times New Roman" w:hAnsi="Arial" w:cs="Arial"/>
          <w:sz w:val="28"/>
          <w:szCs w:val="28"/>
        </w:rPr>
        <w:t xml:space="preserve">3. </w:t>
      </w:r>
      <w:r w:rsidRPr="00EE58DB">
        <w:rPr>
          <w:rFonts w:ascii="Arial" w:hAnsi="Arial" w:cs="Arial"/>
          <w:sz w:val="28"/>
          <w:szCs w:val="28"/>
        </w:rPr>
        <w:t xml:space="preserve">Аттестационная комиссия </w:t>
      </w:r>
      <w:r>
        <w:rPr>
          <w:rFonts w:ascii="Arial" w:hAnsi="Arial" w:cs="Arial"/>
          <w:sz w:val="28"/>
          <w:szCs w:val="28"/>
        </w:rPr>
        <w:t xml:space="preserve">утверждается </w:t>
      </w:r>
      <w:r w:rsidR="009F559D">
        <w:rPr>
          <w:rFonts w:ascii="Arial" w:hAnsi="Arial" w:cs="Arial"/>
          <w:sz w:val="28"/>
          <w:szCs w:val="28"/>
        </w:rPr>
        <w:t>постановлением</w:t>
      </w:r>
      <w:r>
        <w:rPr>
          <w:rFonts w:ascii="Arial" w:hAnsi="Arial" w:cs="Arial"/>
          <w:sz w:val="28"/>
          <w:szCs w:val="28"/>
        </w:rPr>
        <w:t xml:space="preserve"> администрации Троицкокраснянского сельсовета Щигровского района Курской области. </w:t>
      </w:r>
      <w:r w:rsidRPr="00EE58DB">
        <w:rPr>
          <w:rFonts w:ascii="Arial" w:hAnsi="Arial" w:cs="Arial"/>
          <w:sz w:val="28"/>
          <w:szCs w:val="28"/>
        </w:rPr>
        <w:t>Указанным актом определяются состав аттестационной комиссии, сроки и порядок ее работы.</w:t>
      </w:r>
    </w:p>
    <w:p w:rsidR="00F23182" w:rsidRPr="00407D0B" w:rsidRDefault="00F23182" w:rsidP="00F23182">
      <w:pPr>
        <w:autoSpaceDE w:val="0"/>
        <w:autoSpaceDN w:val="0"/>
        <w:adjustRightInd w:val="0"/>
        <w:spacing w:after="0" w:line="240" w:lineRule="auto"/>
        <w:ind w:firstLine="567"/>
        <w:jc w:val="both"/>
        <w:outlineLvl w:val="1"/>
        <w:rPr>
          <w:rFonts w:ascii="Arial" w:hAnsi="Arial" w:cs="Arial"/>
          <w:sz w:val="28"/>
          <w:szCs w:val="28"/>
        </w:rPr>
      </w:pPr>
      <w:r w:rsidRPr="00407D0B">
        <w:rPr>
          <w:rFonts w:ascii="Arial" w:hAnsi="Arial" w:cs="Arial"/>
          <w:sz w:val="28"/>
          <w:szCs w:val="28"/>
        </w:rPr>
        <w:t>Состав аттестационной комиссии формируется таким образом, чтобы была исключена возможность возникновения конфликт</w:t>
      </w:r>
      <w:r w:rsidR="009F559D">
        <w:rPr>
          <w:rFonts w:ascii="Arial" w:hAnsi="Arial" w:cs="Arial"/>
          <w:sz w:val="28"/>
          <w:szCs w:val="28"/>
        </w:rPr>
        <w:t xml:space="preserve">а </w:t>
      </w:r>
      <w:r w:rsidRPr="00407D0B">
        <w:rPr>
          <w:rFonts w:ascii="Arial" w:hAnsi="Arial" w:cs="Arial"/>
          <w:sz w:val="28"/>
          <w:szCs w:val="28"/>
        </w:rPr>
        <w:t>интересов, которы</w:t>
      </w:r>
      <w:r w:rsidR="009F559D">
        <w:rPr>
          <w:rFonts w:ascii="Arial" w:hAnsi="Arial" w:cs="Arial"/>
          <w:sz w:val="28"/>
          <w:szCs w:val="28"/>
        </w:rPr>
        <w:t>й</w:t>
      </w:r>
      <w:r w:rsidRPr="00407D0B">
        <w:rPr>
          <w:rFonts w:ascii="Arial" w:hAnsi="Arial" w:cs="Arial"/>
          <w:sz w:val="28"/>
          <w:szCs w:val="28"/>
        </w:rPr>
        <w:t xml:space="preserve"> мог</w:t>
      </w:r>
      <w:r w:rsidR="009F559D">
        <w:rPr>
          <w:rFonts w:ascii="Arial" w:hAnsi="Arial" w:cs="Arial"/>
          <w:sz w:val="28"/>
          <w:szCs w:val="28"/>
        </w:rPr>
        <w:t xml:space="preserve"> </w:t>
      </w:r>
      <w:r w:rsidRPr="00407D0B">
        <w:rPr>
          <w:rFonts w:ascii="Arial" w:hAnsi="Arial" w:cs="Arial"/>
          <w:sz w:val="28"/>
          <w:szCs w:val="28"/>
        </w:rPr>
        <w:t xml:space="preserve"> бы повлиять на принимаемые аттестационной комиссией решения.</w:t>
      </w:r>
    </w:p>
    <w:p w:rsidR="00F23182" w:rsidRPr="00407D0B" w:rsidRDefault="00F23182" w:rsidP="00F23182">
      <w:pPr>
        <w:autoSpaceDE w:val="0"/>
        <w:autoSpaceDN w:val="0"/>
        <w:adjustRightInd w:val="0"/>
        <w:spacing w:after="0" w:line="240" w:lineRule="auto"/>
        <w:ind w:firstLine="567"/>
        <w:jc w:val="both"/>
        <w:outlineLvl w:val="1"/>
        <w:rPr>
          <w:rFonts w:ascii="Arial" w:hAnsi="Arial" w:cs="Arial"/>
          <w:sz w:val="28"/>
          <w:szCs w:val="28"/>
        </w:rPr>
      </w:pPr>
      <w:r w:rsidRPr="00407D0B">
        <w:rPr>
          <w:rFonts w:ascii="Arial" w:hAnsi="Arial" w:cs="Arial"/>
          <w:sz w:val="28"/>
          <w:szCs w:val="28"/>
        </w:rPr>
        <w:t>Число независимых экспертов должно составлять не менее одной четверти от общего числа членов аттестационной комиссии.</w:t>
      </w:r>
    </w:p>
    <w:p w:rsidR="00F23182" w:rsidRPr="00EE58DB" w:rsidRDefault="00F23182" w:rsidP="00F23182">
      <w:pPr>
        <w:autoSpaceDE w:val="0"/>
        <w:autoSpaceDN w:val="0"/>
        <w:adjustRightInd w:val="0"/>
        <w:spacing w:after="0" w:line="240" w:lineRule="auto"/>
        <w:ind w:firstLine="567"/>
        <w:jc w:val="both"/>
        <w:outlineLvl w:val="1"/>
        <w:rPr>
          <w:rFonts w:ascii="Arial" w:hAnsi="Arial" w:cs="Arial"/>
          <w:sz w:val="28"/>
          <w:szCs w:val="28"/>
        </w:rPr>
      </w:pPr>
    </w:p>
    <w:p w:rsidR="00F23182" w:rsidRPr="00407D0B" w:rsidRDefault="00F23182" w:rsidP="00F23182">
      <w:pPr>
        <w:spacing w:after="0" w:line="20" w:lineRule="atLeast"/>
        <w:ind w:firstLine="567"/>
        <w:jc w:val="both"/>
        <w:rPr>
          <w:rFonts w:ascii="Arial" w:eastAsia="Times New Roman" w:hAnsi="Arial" w:cs="Arial"/>
          <w:sz w:val="28"/>
          <w:szCs w:val="28"/>
        </w:rPr>
      </w:pPr>
      <w:r w:rsidRPr="00AB510F">
        <w:rPr>
          <w:rFonts w:ascii="Arial" w:eastAsia="Times New Roman" w:hAnsi="Arial" w:cs="Arial"/>
          <w:sz w:val="28"/>
          <w:szCs w:val="28"/>
        </w:rPr>
        <w:t xml:space="preserve">4. </w:t>
      </w:r>
      <w:r w:rsidRPr="00407D0B">
        <w:rPr>
          <w:rFonts w:ascii="Arial" w:eastAsia="Times New Roman" w:hAnsi="Arial" w:cs="Arial"/>
          <w:sz w:val="28"/>
          <w:szCs w:val="28"/>
        </w:rPr>
        <w:t>Аттестационная комиссия является коллегиальным органом и состоит из председателя, заместителя председателя, секретаря и членов аттестационной комиссии. Все члены аттестационной комиссии при принятии решений обладают равными правами.</w:t>
      </w:r>
    </w:p>
    <w:p w:rsidR="00F23182" w:rsidRPr="00AB510F" w:rsidRDefault="00F23182" w:rsidP="00F23182">
      <w:pPr>
        <w:spacing w:line="240" w:lineRule="auto"/>
        <w:contextualSpacing/>
        <w:jc w:val="both"/>
        <w:rPr>
          <w:rFonts w:ascii="Arial" w:eastAsia="Times New Roman" w:hAnsi="Arial" w:cs="Arial"/>
          <w:sz w:val="28"/>
          <w:szCs w:val="28"/>
        </w:rPr>
      </w:pPr>
      <w:r w:rsidRPr="00AB510F">
        <w:rPr>
          <w:rFonts w:ascii="Arial" w:eastAsia="Times New Roman" w:hAnsi="Arial" w:cs="Arial"/>
          <w:sz w:val="28"/>
          <w:szCs w:val="28"/>
        </w:rPr>
        <w:tab/>
        <w:t xml:space="preserve">Председатель аттестационной комиссии осуществляет общее руководство работой аттестационной комиссии, проводит заседания аттестационной комиссии, контролирует исполнение решений, принятых аттестационной комиссией.  </w:t>
      </w:r>
    </w:p>
    <w:p w:rsidR="00F23182" w:rsidRDefault="00F23182" w:rsidP="00F23182">
      <w:pPr>
        <w:spacing w:line="240" w:lineRule="auto"/>
        <w:contextualSpacing/>
        <w:jc w:val="both"/>
        <w:rPr>
          <w:rFonts w:ascii="Arial" w:eastAsia="Times New Roman" w:hAnsi="Arial" w:cs="Arial"/>
          <w:sz w:val="28"/>
          <w:szCs w:val="28"/>
        </w:rPr>
      </w:pPr>
      <w:r w:rsidRPr="00AB510F">
        <w:rPr>
          <w:rFonts w:ascii="Arial" w:eastAsia="Times New Roman" w:hAnsi="Arial" w:cs="Arial"/>
          <w:sz w:val="28"/>
          <w:szCs w:val="28"/>
        </w:rPr>
        <w:tab/>
        <w:t xml:space="preserve">Заместитель председателя аттестационной комиссии исполняет обязанности председателя аттестационной комиссии в его отсутствие, а также осуществляет  поручения председателя аттестационной комиссии. </w:t>
      </w:r>
    </w:p>
    <w:p w:rsidR="00F23182" w:rsidRPr="00AB510F" w:rsidRDefault="00F23182" w:rsidP="00F23182">
      <w:pPr>
        <w:spacing w:line="240" w:lineRule="auto"/>
        <w:contextualSpacing/>
        <w:jc w:val="both"/>
        <w:rPr>
          <w:rFonts w:ascii="Arial" w:hAnsi="Arial" w:cs="Arial"/>
          <w:sz w:val="28"/>
          <w:szCs w:val="28"/>
        </w:rPr>
      </w:pPr>
      <w:r w:rsidRPr="00AB510F">
        <w:rPr>
          <w:rFonts w:ascii="Arial" w:eastAsia="Times New Roman" w:hAnsi="Arial" w:cs="Arial"/>
          <w:sz w:val="28"/>
          <w:szCs w:val="28"/>
        </w:rPr>
        <w:t xml:space="preserve"> </w:t>
      </w:r>
      <w:r w:rsidRPr="00AB510F">
        <w:rPr>
          <w:rFonts w:ascii="Arial" w:hAnsi="Arial" w:cs="Arial"/>
          <w:sz w:val="28"/>
          <w:szCs w:val="28"/>
        </w:rPr>
        <w:t>Секретарь аттестационной комиссии принимает документы, необходимые для проведения аттестации (присвоения классного чина), оповещает членов аттестационной комиссии и лиц, присутствие которых необходимо, о времени и месте проведения заседания аттестационной комиссии, а также о вопросах, выносимых на ее рассмотрение, ведет протокол заседания аттестационной комиссии.</w:t>
      </w:r>
    </w:p>
    <w:p w:rsidR="00F23182" w:rsidRPr="00AB510F" w:rsidRDefault="00F23182" w:rsidP="00F23182">
      <w:pPr>
        <w:pStyle w:val="ConsPlusNormal"/>
        <w:widowControl/>
        <w:ind w:firstLine="708"/>
        <w:jc w:val="center"/>
        <w:rPr>
          <w:sz w:val="28"/>
          <w:szCs w:val="28"/>
        </w:rPr>
      </w:pPr>
    </w:p>
    <w:p w:rsidR="00F23182" w:rsidRPr="00AB510F" w:rsidRDefault="00F23182" w:rsidP="00F23182">
      <w:pPr>
        <w:pStyle w:val="ConsPlusNormal"/>
        <w:widowControl/>
        <w:ind w:firstLine="708"/>
        <w:jc w:val="center"/>
        <w:rPr>
          <w:b/>
          <w:sz w:val="28"/>
          <w:szCs w:val="28"/>
        </w:rPr>
      </w:pPr>
      <w:r w:rsidRPr="00AB510F">
        <w:rPr>
          <w:sz w:val="28"/>
          <w:szCs w:val="28"/>
        </w:rPr>
        <w:t xml:space="preserve"> </w:t>
      </w:r>
      <w:r w:rsidRPr="00AB510F">
        <w:rPr>
          <w:b/>
          <w:sz w:val="28"/>
          <w:szCs w:val="28"/>
        </w:rPr>
        <w:t xml:space="preserve">Раздел </w:t>
      </w:r>
      <w:r w:rsidRPr="00AB510F">
        <w:rPr>
          <w:b/>
          <w:sz w:val="28"/>
          <w:szCs w:val="28"/>
          <w:lang w:val="en-US"/>
        </w:rPr>
        <w:t>II</w:t>
      </w:r>
      <w:r w:rsidRPr="00AB510F">
        <w:rPr>
          <w:b/>
          <w:sz w:val="28"/>
          <w:szCs w:val="28"/>
        </w:rPr>
        <w:t>. Подготовка заседания аттестационной комиссии</w:t>
      </w:r>
      <w:r>
        <w:rPr>
          <w:b/>
          <w:sz w:val="28"/>
          <w:szCs w:val="28"/>
        </w:rPr>
        <w:t xml:space="preserve"> </w:t>
      </w:r>
      <w:r w:rsidRPr="00AB510F">
        <w:rPr>
          <w:b/>
          <w:sz w:val="28"/>
          <w:szCs w:val="28"/>
        </w:rPr>
        <w:t>по проведению аттестации</w:t>
      </w:r>
    </w:p>
    <w:p w:rsidR="00F23182" w:rsidRPr="00AB510F" w:rsidRDefault="00F23182" w:rsidP="00F23182">
      <w:pPr>
        <w:pStyle w:val="ConsPlusNormal"/>
        <w:widowControl/>
        <w:numPr>
          <w:ilvl w:val="0"/>
          <w:numId w:val="3"/>
        </w:numPr>
        <w:tabs>
          <w:tab w:val="clear" w:pos="750"/>
          <w:tab w:val="num" w:pos="0"/>
        </w:tabs>
        <w:ind w:left="0" w:firstLine="0"/>
        <w:jc w:val="both"/>
        <w:rPr>
          <w:sz w:val="28"/>
          <w:szCs w:val="28"/>
        </w:rPr>
      </w:pPr>
      <w:r>
        <w:rPr>
          <w:sz w:val="28"/>
          <w:szCs w:val="28"/>
        </w:rPr>
        <w:t>Н</w:t>
      </w:r>
      <w:r w:rsidRPr="00AB510F">
        <w:rPr>
          <w:sz w:val="28"/>
          <w:szCs w:val="28"/>
        </w:rPr>
        <w:t xml:space="preserve">епосредственные руководители аттестуемых муниципальных служащих предоставляют не позднее, чем за две недели до проведения аттестации отзыв об исполнении муниципальным служащим, подлежащим аттестации, должностных обязанностей за аттестационный период. </w:t>
      </w:r>
    </w:p>
    <w:p w:rsidR="00F23182" w:rsidRPr="00AB510F" w:rsidRDefault="00F23182" w:rsidP="00F23182">
      <w:pPr>
        <w:pStyle w:val="ConsPlusNormal"/>
        <w:widowControl/>
        <w:tabs>
          <w:tab w:val="num" w:pos="0"/>
        </w:tabs>
        <w:ind w:firstLine="0"/>
        <w:jc w:val="both"/>
        <w:rPr>
          <w:sz w:val="28"/>
          <w:szCs w:val="28"/>
        </w:rPr>
      </w:pPr>
      <w:r>
        <w:rPr>
          <w:sz w:val="28"/>
          <w:szCs w:val="28"/>
        </w:rPr>
        <w:tab/>
      </w:r>
      <w:r w:rsidRPr="00AB510F">
        <w:rPr>
          <w:sz w:val="28"/>
          <w:szCs w:val="28"/>
        </w:rPr>
        <w:t>При каждой последующей аттестации в аттестационную комиссию предоставляется аттестационный лист муниципального служащего с данными предыдущей аттестации.</w:t>
      </w:r>
    </w:p>
    <w:p w:rsidR="00F23182" w:rsidRPr="00AB510F" w:rsidRDefault="00F23182" w:rsidP="00F23182">
      <w:pPr>
        <w:pStyle w:val="ConsPlusNormal"/>
        <w:widowControl/>
        <w:numPr>
          <w:ilvl w:val="0"/>
          <w:numId w:val="3"/>
        </w:numPr>
        <w:tabs>
          <w:tab w:val="clear" w:pos="750"/>
          <w:tab w:val="num" w:pos="0"/>
        </w:tabs>
        <w:ind w:left="0" w:firstLine="0"/>
        <w:jc w:val="both"/>
        <w:rPr>
          <w:sz w:val="28"/>
          <w:szCs w:val="28"/>
        </w:rPr>
      </w:pPr>
      <w:r w:rsidRPr="00AB510F">
        <w:rPr>
          <w:sz w:val="28"/>
          <w:szCs w:val="28"/>
        </w:rPr>
        <w:t>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23182" w:rsidRPr="00AB510F" w:rsidRDefault="00F23182" w:rsidP="00F23182">
      <w:pPr>
        <w:pStyle w:val="ConsPlusNormal"/>
        <w:widowControl/>
        <w:ind w:firstLine="0"/>
        <w:jc w:val="both"/>
        <w:rPr>
          <w:sz w:val="28"/>
          <w:szCs w:val="28"/>
        </w:rPr>
      </w:pPr>
    </w:p>
    <w:p w:rsidR="00F23182" w:rsidRDefault="00F23182" w:rsidP="0059297E">
      <w:pPr>
        <w:pStyle w:val="ConsPlusNormal"/>
        <w:widowControl/>
        <w:ind w:firstLine="708"/>
        <w:contextualSpacing/>
        <w:jc w:val="center"/>
        <w:rPr>
          <w:b/>
          <w:sz w:val="28"/>
          <w:szCs w:val="28"/>
        </w:rPr>
      </w:pPr>
      <w:r w:rsidRPr="00AB510F">
        <w:rPr>
          <w:b/>
          <w:sz w:val="28"/>
          <w:szCs w:val="28"/>
        </w:rPr>
        <w:t xml:space="preserve">Раздел </w:t>
      </w:r>
      <w:r w:rsidRPr="00AB510F">
        <w:rPr>
          <w:b/>
          <w:sz w:val="28"/>
          <w:szCs w:val="28"/>
          <w:lang w:val="en-US"/>
        </w:rPr>
        <w:t>III</w:t>
      </w:r>
      <w:r w:rsidRPr="00AB510F">
        <w:rPr>
          <w:b/>
          <w:sz w:val="28"/>
          <w:szCs w:val="28"/>
        </w:rPr>
        <w:t>. Подготовка заседания аттестационной комиссии</w:t>
      </w:r>
      <w:r>
        <w:rPr>
          <w:b/>
          <w:sz w:val="28"/>
          <w:szCs w:val="28"/>
        </w:rPr>
        <w:t xml:space="preserve"> </w:t>
      </w:r>
      <w:r w:rsidRPr="00AB510F">
        <w:rPr>
          <w:b/>
          <w:sz w:val="28"/>
          <w:szCs w:val="28"/>
        </w:rPr>
        <w:t xml:space="preserve">по присвоению классного чина. </w:t>
      </w:r>
    </w:p>
    <w:p w:rsidR="00F23182" w:rsidRDefault="00F23182" w:rsidP="0059297E">
      <w:pPr>
        <w:pStyle w:val="ConsPlusNormal"/>
        <w:widowControl/>
        <w:ind w:firstLine="708"/>
        <w:contextualSpacing/>
        <w:jc w:val="center"/>
        <w:rPr>
          <w:b/>
          <w:sz w:val="28"/>
          <w:szCs w:val="28"/>
        </w:rPr>
      </w:pPr>
      <w:r w:rsidRPr="00AB510F">
        <w:rPr>
          <w:b/>
          <w:sz w:val="28"/>
          <w:szCs w:val="28"/>
        </w:rPr>
        <w:t>С проведением квалификационного экзамена</w:t>
      </w:r>
      <w:r>
        <w:rPr>
          <w:b/>
          <w:sz w:val="28"/>
          <w:szCs w:val="28"/>
        </w:rPr>
        <w:t>.</w:t>
      </w:r>
    </w:p>
    <w:p w:rsidR="00F23182" w:rsidRPr="00AB510F" w:rsidRDefault="00F23182" w:rsidP="0059297E">
      <w:pPr>
        <w:pStyle w:val="ConsPlusNormal"/>
        <w:widowControl/>
        <w:ind w:firstLine="708"/>
        <w:contextualSpacing/>
        <w:jc w:val="center"/>
        <w:rPr>
          <w:b/>
          <w:sz w:val="28"/>
          <w:szCs w:val="28"/>
        </w:rPr>
      </w:pPr>
    </w:p>
    <w:p w:rsidR="00F23182" w:rsidRPr="009668F6" w:rsidRDefault="00F23182" w:rsidP="0059297E">
      <w:pPr>
        <w:pStyle w:val="a5"/>
        <w:numPr>
          <w:ilvl w:val="0"/>
          <w:numId w:val="4"/>
        </w:numPr>
        <w:autoSpaceDE w:val="0"/>
        <w:autoSpaceDN w:val="0"/>
        <w:adjustRightInd w:val="0"/>
        <w:spacing w:line="240" w:lineRule="auto"/>
        <w:ind w:left="0" w:firstLine="0"/>
        <w:jc w:val="both"/>
        <w:rPr>
          <w:rFonts w:ascii="Arial" w:eastAsia="Times New Roman" w:hAnsi="Arial" w:cs="Arial"/>
          <w:sz w:val="28"/>
          <w:szCs w:val="28"/>
        </w:rPr>
      </w:pPr>
      <w:r w:rsidRPr="009668F6">
        <w:rPr>
          <w:rFonts w:ascii="Arial" w:eastAsia="Times New Roman" w:hAnsi="Arial" w:cs="Arial"/>
          <w:color w:val="000000"/>
          <w:sz w:val="28"/>
          <w:szCs w:val="28"/>
        </w:rPr>
        <w:t xml:space="preserve">Решение о предстоящем присвоении классного чина  доводится до сведения муниципального служащего не позднее, чем за </w:t>
      </w:r>
      <w:r>
        <w:rPr>
          <w:rFonts w:ascii="Arial" w:eastAsia="Times New Roman" w:hAnsi="Arial" w:cs="Arial"/>
          <w:color w:val="000000"/>
          <w:sz w:val="28"/>
          <w:szCs w:val="28"/>
        </w:rPr>
        <w:t xml:space="preserve">две недели </w:t>
      </w:r>
      <w:r w:rsidRPr="009668F6">
        <w:rPr>
          <w:rFonts w:ascii="Arial" w:eastAsia="Times New Roman" w:hAnsi="Arial" w:cs="Arial"/>
          <w:color w:val="000000"/>
          <w:sz w:val="28"/>
          <w:szCs w:val="28"/>
        </w:rPr>
        <w:t xml:space="preserve">до его присвоения. </w:t>
      </w:r>
    </w:p>
    <w:p w:rsidR="00F23182" w:rsidRPr="009668F6" w:rsidRDefault="00F23182" w:rsidP="0059297E">
      <w:pPr>
        <w:pStyle w:val="a5"/>
        <w:numPr>
          <w:ilvl w:val="0"/>
          <w:numId w:val="4"/>
        </w:numPr>
        <w:autoSpaceDE w:val="0"/>
        <w:autoSpaceDN w:val="0"/>
        <w:adjustRightInd w:val="0"/>
        <w:spacing w:line="240" w:lineRule="auto"/>
        <w:ind w:left="0" w:firstLine="0"/>
        <w:jc w:val="both"/>
        <w:rPr>
          <w:rFonts w:ascii="Arial" w:eastAsia="Times New Roman" w:hAnsi="Arial" w:cs="Arial"/>
          <w:color w:val="000000"/>
          <w:sz w:val="28"/>
          <w:szCs w:val="28"/>
        </w:rPr>
      </w:pPr>
      <w:r w:rsidRPr="009668F6">
        <w:rPr>
          <w:rFonts w:ascii="Arial" w:eastAsia="Times New Roman" w:hAnsi="Arial" w:cs="Arial"/>
          <w:color w:val="000000"/>
          <w:sz w:val="28"/>
          <w:szCs w:val="28"/>
        </w:rPr>
        <w:t xml:space="preserve">Не позднее, чем за </w:t>
      </w:r>
      <w:r w:rsidR="009F559D">
        <w:rPr>
          <w:rFonts w:ascii="Arial" w:eastAsia="Times New Roman" w:hAnsi="Arial" w:cs="Arial"/>
          <w:color w:val="000000"/>
          <w:sz w:val="28"/>
          <w:szCs w:val="28"/>
        </w:rPr>
        <w:t xml:space="preserve">месяц </w:t>
      </w:r>
      <w:r w:rsidRPr="009668F6">
        <w:rPr>
          <w:rFonts w:ascii="Arial" w:eastAsia="Times New Roman" w:hAnsi="Arial" w:cs="Arial"/>
          <w:color w:val="000000"/>
          <w:sz w:val="28"/>
          <w:szCs w:val="28"/>
        </w:rPr>
        <w:t xml:space="preserve">до присвоения классного чина муниципальному служащему непосредственный руководитель муниципального служащего направляет в аттестационную комиссию отзыв </w:t>
      </w:r>
      <w:r w:rsidRPr="009668F6">
        <w:rPr>
          <w:rFonts w:ascii="Arial" w:eastAsia="Times New Roman" w:hAnsi="Arial" w:cs="Arial"/>
          <w:color w:val="000000"/>
          <w:sz w:val="28"/>
          <w:szCs w:val="28"/>
        </w:rPr>
        <w:lastRenderedPageBreak/>
        <w:t xml:space="preserve">об уровне знаний, навыков и умений (профессиональном уровне) муниципального служащего и о возможности присвоения ему классного чина. </w:t>
      </w:r>
    </w:p>
    <w:p w:rsidR="00F23182" w:rsidRPr="009668F6" w:rsidRDefault="00F23182" w:rsidP="0059297E">
      <w:pPr>
        <w:pStyle w:val="a5"/>
        <w:numPr>
          <w:ilvl w:val="0"/>
          <w:numId w:val="4"/>
        </w:numPr>
        <w:autoSpaceDE w:val="0"/>
        <w:autoSpaceDN w:val="0"/>
        <w:adjustRightInd w:val="0"/>
        <w:spacing w:line="240" w:lineRule="auto"/>
        <w:ind w:left="0" w:firstLine="0"/>
        <w:jc w:val="both"/>
        <w:rPr>
          <w:rFonts w:ascii="Arial" w:eastAsia="Times New Roman" w:hAnsi="Arial" w:cs="Arial"/>
          <w:color w:val="000000"/>
          <w:sz w:val="28"/>
          <w:szCs w:val="28"/>
        </w:rPr>
      </w:pPr>
      <w:r w:rsidRPr="009668F6">
        <w:rPr>
          <w:rFonts w:ascii="Arial" w:eastAsia="Times New Roman" w:hAnsi="Arial" w:cs="Arial"/>
          <w:color w:val="000000"/>
          <w:sz w:val="28"/>
          <w:szCs w:val="28"/>
        </w:rPr>
        <w:t>Муниципальный служащий должен быть ознакомлен с отзывом,  не менее чем за две недели до присвоения классного чина.</w:t>
      </w:r>
    </w:p>
    <w:p w:rsidR="00F23182" w:rsidRPr="009668F6" w:rsidRDefault="00F23182" w:rsidP="0059297E">
      <w:pPr>
        <w:pStyle w:val="a5"/>
        <w:numPr>
          <w:ilvl w:val="0"/>
          <w:numId w:val="4"/>
        </w:numPr>
        <w:autoSpaceDE w:val="0"/>
        <w:autoSpaceDN w:val="0"/>
        <w:adjustRightInd w:val="0"/>
        <w:spacing w:line="240" w:lineRule="auto"/>
        <w:ind w:left="0" w:firstLine="0"/>
        <w:jc w:val="both"/>
        <w:rPr>
          <w:rFonts w:ascii="Arial" w:eastAsia="Times New Roman" w:hAnsi="Arial" w:cs="Arial"/>
          <w:color w:val="000000"/>
          <w:sz w:val="28"/>
          <w:szCs w:val="28"/>
        </w:rPr>
      </w:pPr>
      <w:r w:rsidRPr="009668F6">
        <w:rPr>
          <w:rFonts w:ascii="Arial" w:eastAsia="Times New Roman" w:hAnsi="Arial" w:cs="Arial"/>
          <w:sz w:val="28"/>
          <w:szCs w:val="28"/>
        </w:rPr>
        <w:t>Муниципальный служащий вправе предоставить в аттестационную комиссию заявление о своем несогласии с указанным отзывом.</w:t>
      </w:r>
    </w:p>
    <w:p w:rsidR="00F23182" w:rsidRPr="00AB510F" w:rsidRDefault="00F23182" w:rsidP="0059297E">
      <w:pPr>
        <w:pStyle w:val="ConsPlusNormal"/>
        <w:widowControl/>
        <w:ind w:firstLine="0"/>
        <w:contextualSpacing/>
        <w:jc w:val="center"/>
        <w:outlineLvl w:val="1"/>
        <w:rPr>
          <w:sz w:val="28"/>
          <w:szCs w:val="28"/>
        </w:rPr>
      </w:pPr>
    </w:p>
    <w:p w:rsidR="00F23182" w:rsidRDefault="00F23182" w:rsidP="0059297E">
      <w:pPr>
        <w:pStyle w:val="ConsPlusNormal"/>
        <w:widowControl/>
        <w:ind w:firstLine="0"/>
        <w:contextualSpacing/>
        <w:jc w:val="center"/>
        <w:outlineLvl w:val="1"/>
        <w:rPr>
          <w:b/>
          <w:sz w:val="28"/>
          <w:szCs w:val="28"/>
        </w:rPr>
      </w:pPr>
      <w:r w:rsidRPr="00AB510F">
        <w:rPr>
          <w:b/>
          <w:sz w:val="28"/>
          <w:szCs w:val="28"/>
        </w:rPr>
        <w:t>Без проведения квалификационного экзамена</w:t>
      </w:r>
    </w:p>
    <w:p w:rsidR="00F23182" w:rsidRPr="00AB510F" w:rsidRDefault="00F23182" w:rsidP="0059297E">
      <w:pPr>
        <w:pStyle w:val="ConsPlusNormal"/>
        <w:widowControl/>
        <w:ind w:firstLine="0"/>
        <w:contextualSpacing/>
        <w:jc w:val="center"/>
        <w:outlineLvl w:val="1"/>
        <w:rPr>
          <w:b/>
          <w:sz w:val="28"/>
          <w:szCs w:val="28"/>
        </w:rPr>
      </w:pPr>
    </w:p>
    <w:p w:rsidR="00F23182" w:rsidRPr="009668F6" w:rsidRDefault="00F23182" w:rsidP="0059297E">
      <w:pPr>
        <w:pStyle w:val="a5"/>
        <w:numPr>
          <w:ilvl w:val="0"/>
          <w:numId w:val="5"/>
        </w:numPr>
        <w:spacing w:line="240" w:lineRule="auto"/>
        <w:ind w:left="0" w:firstLine="0"/>
        <w:jc w:val="both"/>
        <w:outlineLvl w:val="1"/>
        <w:rPr>
          <w:rFonts w:ascii="Arial" w:eastAsia="Times New Roman" w:hAnsi="Arial" w:cs="Arial"/>
          <w:sz w:val="28"/>
          <w:szCs w:val="28"/>
        </w:rPr>
      </w:pPr>
      <w:r w:rsidRPr="009668F6">
        <w:rPr>
          <w:rFonts w:ascii="Arial" w:eastAsia="Times New Roman" w:hAnsi="Arial" w:cs="Arial"/>
          <w:sz w:val="28"/>
          <w:szCs w:val="28"/>
        </w:rPr>
        <w:t xml:space="preserve">Классный чин присваивается муниципальному служащему, имеющему право на присвоение классного чина без сдачи квалификационного экзамена, не позднее чем через 3 месяца после дня подачи им </w:t>
      </w:r>
      <w:r>
        <w:rPr>
          <w:rFonts w:ascii="Arial" w:eastAsia="Times New Roman" w:hAnsi="Arial" w:cs="Arial"/>
          <w:sz w:val="28"/>
          <w:szCs w:val="28"/>
        </w:rPr>
        <w:t xml:space="preserve">работодателю </w:t>
      </w:r>
      <w:r w:rsidRPr="009668F6">
        <w:rPr>
          <w:rFonts w:ascii="Arial" w:eastAsia="Times New Roman" w:hAnsi="Arial" w:cs="Arial"/>
          <w:sz w:val="28"/>
          <w:szCs w:val="28"/>
        </w:rPr>
        <w:t>заявления.</w:t>
      </w:r>
    </w:p>
    <w:p w:rsidR="00F23182" w:rsidRPr="009668F6" w:rsidRDefault="00F23182" w:rsidP="0059297E">
      <w:pPr>
        <w:pStyle w:val="a5"/>
        <w:numPr>
          <w:ilvl w:val="0"/>
          <w:numId w:val="5"/>
        </w:numPr>
        <w:spacing w:line="240" w:lineRule="auto"/>
        <w:ind w:left="0" w:firstLine="0"/>
        <w:jc w:val="both"/>
        <w:outlineLvl w:val="1"/>
        <w:rPr>
          <w:rFonts w:ascii="Arial" w:eastAsia="Times New Roman" w:hAnsi="Arial" w:cs="Arial"/>
          <w:sz w:val="28"/>
          <w:szCs w:val="28"/>
        </w:rPr>
      </w:pPr>
      <w:r w:rsidRPr="009668F6">
        <w:rPr>
          <w:rFonts w:ascii="Arial" w:eastAsia="Times New Roman" w:hAnsi="Arial" w:cs="Arial"/>
          <w:sz w:val="28"/>
          <w:szCs w:val="28"/>
        </w:rPr>
        <w:t xml:space="preserve">На основании заявления по решению работодателя непосредственный руководитель муниципального служащего готовит представление на классный чин, которое вместе с заявлением направляется непосредственным руководителем муниципального служащего для рассмотрения в аттестационную комиссию. </w:t>
      </w:r>
    </w:p>
    <w:p w:rsidR="00F23182" w:rsidRPr="009668F6" w:rsidRDefault="00F23182" w:rsidP="0059297E">
      <w:pPr>
        <w:pStyle w:val="a5"/>
        <w:numPr>
          <w:ilvl w:val="0"/>
          <w:numId w:val="5"/>
        </w:numPr>
        <w:spacing w:line="240" w:lineRule="auto"/>
        <w:ind w:left="0" w:firstLine="0"/>
        <w:jc w:val="both"/>
        <w:outlineLvl w:val="1"/>
        <w:rPr>
          <w:rFonts w:ascii="Arial" w:eastAsia="Times New Roman" w:hAnsi="Arial" w:cs="Arial"/>
          <w:sz w:val="28"/>
          <w:szCs w:val="28"/>
        </w:rPr>
      </w:pPr>
      <w:r w:rsidRPr="009668F6">
        <w:rPr>
          <w:rFonts w:ascii="Arial" w:eastAsia="Times New Roman" w:hAnsi="Arial" w:cs="Arial"/>
          <w:sz w:val="28"/>
          <w:szCs w:val="28"/>
        </w:rPr>
        <w:t>Муниципальный служащий должен быть ознакомлен с представлением на классный чин не менее чем за две недели до направления его в аттестационную комиссию.</w:t>
      </w:r>
    </w:p>
    <w:p w:rsidR="00F23182" w:rsidRPr="009668F6" w:rsidRDefault="00F23182" w:rsidP="0059297E">
      <w:pPr>
        <w:pStyle w:val="a5"/>
        <w:numPr>
          <w:ilvl w:val="0"/>
          <w:numId w:val="5"/>
        </w:numPr>
        <w:spacing w:line="240" w:lineRule="auto"/>
        <w:ind w:left="0" w:firstLine="0"/>
        <w:jc w:val="both"/>
        <w:outlineLvl w:val="1"/>
        <w:rPr>
          <w:rFonts w:ascii="Arial" w:eastAsia="Times New Roman" w:hAnsi="Arial" w:cs="Arial"/>
          <w:sz w:val="28"/>
          <w:szCs w:val="28"/>
        </w:rPr>
      </w:pPr>
      <w:r w:rsidRPr="009668F6">
        <w:rPr>
          <w:rFonts w:ascii="Arial" w:eastAsia="Times New Roman" w:hAnsi="Arial" w:cs="Arial"/>
          <w:sz w:val="28"/>
          <w:szCs w:val="28"/>
        </w:rPr>
        <w:t>Муниципальный служащий вправе предоставить в аттестационную комиссию заявление о своем несогласии с указанным представлением на классный чин.</w:t>
      </w:r>
    </w:p>
    <w:p w:rsidR="00F23182" w:rsidRPr="00AB510F" w:rsidRDefault="00F23182" w:rsidP="0059297E">
      <w:pPr>
        <w:pStyle w:val="ConsPlusNormal"/>
        <w:widowControl/>
        <w:ind w:firstLine="0"/>
        <w:contextualSpacing/>
        <w:jc w:val="center"/>
        <w:outlineLvl w:val="1"/>
        <w:rPr>
          <w:sz w:val="28"/>
          <w:szCs w:val="28"/>
        </w:rPr>
      </w:pPr>
      <w:r w:rsidRPr="00AB510F">
        <w:rPr>
          <w:sz w:val="28"/>
          <w:szCs w:val="28"/>
        </w:rPr>
        <w:t xml:space="preserve"> </w:t>
      </w:r>
    </w:p>
    <w:p w:rsidR="00F23182" w:rsidRDefault="00F23182" w:rsidP="0059297E">
      <w:pPr>
        <w:pStyle w:val="ConsPlusNormal"/>
        <w:widowControl/>
        <w:ind w:firstLine="0"/>
        <w:contextualSpacing/>
        <w:jc w:val="center"/>
        <w:outlineLvl w:val="1"/>
        <w:rPr>
          <w:b/>
          <w:sz w:val="28"/>
          <w:szCs w:val="28"/>
        </w:rPr>
      </w:pPr>
      <w:r w:rsidRPr="00AB510F">
        <w:rPr>
          <w:b/>
          <w:sz w:val="28"/>
          <w:szCs w:val="28"/>
        </w:rPr>
        <w:t xml:space="preserve">Раздел  </w:t>
      </w:r>
      <w:r w:rsidRPr="00AB510F">
        <w:rPr>
          <w:b/>
          <w:sz w:val="28"/>
          <w:szCs w:val="28"/>
          <w:lang w:val="en-US"/>
        </w:rPr>
        <w:t>IV</w:t>
      </w:r>
      <w:r w:rsidRPr="00AB510F">
        <w:rPr>
          <w:b/>
          <w:sz w:val="28"/>
          <w:szCs w:val="28"/>
        </w:rPr>
        <w:t>. Заседание аттестационной комиссии</w:t>
      </w:r>
    </w:p>
    <w:p w:rsidR="00F23182" w:rsidRDefault="00F23182" w:rsidP="0059297E">
      <w:pPr>
        <w:pStyle w:val="ConsPlusNormal"/>
        <w:widowControl/>
        <w:ind w:firstLine="0"/>
        <w:contextualSpacing/>
        <w:jc w:val="both"/>
        <w:rPr>
          <w:b/>
          <w:sz w:val="28"/>
          <w:szCs w:val="28"/>
        </w:rPr>
      </w:pP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 xml:space="preserve"> Аттестация (присвоение классного чина) муниципальных служащих проводится в форме собеседования</w:t>
      </w:r>
      <w:r>
        <w:rPr>
          <w:sz w:val="28"/>
          <w:szCs w:val="28"/>
        </w:rPr>
        <w:t>, тестирования</w:t>
      </w:r>
      <w:r w:rsidRPr="00AB510F">
        <w:rPr>
          <w:sz w:val="28"/>
          <w:szCs w:val="28"/>
        </w:rPr>
        <w:t>.</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Заседание аттестационной комиссии считается правомочным, если на нем присутствует не менее двух третей ее членов.</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Аттестация (присвоение классного чина) проводится с приглашением аттестуемого муниципального служащего на заседание аттестационной комиссии.</w:t>
      </w:r>
    </w:p>
    <w:p w:rsidR="00F23182" w:rsidRPr="00AB510F" w:rsidRDefault="00F23182" w:rsidP="0059297E">
      <w:pPr>
        <w:pStyle w:val="ConsPlusNormal"/>
        <w:widowControl/>
        <w:ind w:left="142" w:firstLine="566"/>
        <w:contextualSpacing/>
        <w:jc w:val="both"/>
        <w:rPr>
          <w:sz w:val="28"/>
          <w:szCs w:val="28"/>
        </w:rPr>
      </w:pPr>
      <w:r w:rsidRPr="00AB510F">
        <w:rPr>
          <w:sz w:val="28"/>
          <w:szCs w:val="28"/>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действующим законодательством о муниципальной службе, а аттестация переносится на более поздний срок.</w:t>
      </w:r>
    </w:p>
    <w:p w:rsidR="00F23182" w:rsidRPr="009668F6" w:rsidRDefault="00F23182" w:rsidP="0059297E">
      <w:pPr>
        <w:pStyle w:val="a5"/>
        <w:autoSpaceDE w:val="0"/>
        <w:autoSpaceDN w:val="0"/>
        <w:adjustRightInd w:val="0"/>
        <w:spacing w:line="240" w:lineRule="auto"/>
        <w:ind w:left="142" w:firstLine="566"/>
        <w:jc w:val="both"/>
        <w:outlineLvl w:val="1"/>
        <w:rPr>
          <w:rFonts w:ascii="Arial" w:eastAsia="Times New Roman" w:hAnsi="Arial" w:cs="Arial"/>
          <w:sz w:val="28"/>
          <w:szCs w:val="28"/>
        </w:rPr>
      </w:pPr>
      <w:r w:rsidRPr="009668F6">
        <w:rPr>
          <w:rFonts w:ascii="Arial" w:eastAsia="Times New Roman" w:hAnsi="Arial" w:cs="Arial"/>
          <w:sz w:val="28"/>
          <w:szCs w:val="28"/>
        </w:rPr>
        <w:t>В случае отказа муниципальному служащему в присвоении классного чина, он может выступить с инициативой о присвоении ему классного чина не ранее чем через 6 месяцев после данного отказа.</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lastRenderedPageBreak/>
        <w:t>Секретарь аттестационной комиссии докладывает о наличии необходимых документов для проведения аттестации (присвоения классного чина), сообщает о служебной деятельности муниципального служащего, комментирует отзыв о муниципальном служащем (указанный отзыв зачитывает непосредственный руководитель муниципального служащего).</w:t>
      </w:r>
    </w:p>
    <w:p w:rsidR="00F23182" w:rsidRPr="00AB510F" w:rsidRDefault="00F23182" w:rsidP="0059297E">
      <w:pPr>
        <w:pStyle w:val="ConsPlusNormal"/>
        <w:widowControl/>
        <w:ind w:left="142" w:firstLine="566"/>
        <w:contextualSpacing/>
        <w:jc w:val="both"/>
        <w:rPr>
          <w:sz w:val="28"/>
          <w:szCs w:val="28"/>
        </w:rPr>
      </w:pPr>
      <w:r w:rsidRPr="00AB510F">
        <w:rPr>
          <w:sz w:val="28"/>
          <w:szCs w:val="28"/>
        </w:rPr>
        <w:t>В случае неявки на заседание аттестационной комиссии непосредственного руководителя аттестуемого (подлежащего присвоению классного чина) муниципального служащего возможность проведения аттестации (присвоения классного чина) муниципального служащего решается аттестационной комиссией. При положительном решении аттестуемого (подлежащего присвоению классного чина) муниципального служащего предоставляет и зачитывает отзыв об исполнении им должностных обязанностей за аттестационный период секретарь аттестационной комиссии.</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Аттестационная комиссия рассматривает предоставленные документы, заслушивает сообщения аттестуемого (подлежащего присвоению классного чина) муниципального служащего, а в случае необходимости – его непосредственного руководителя о его профессиональной служебной деятельности.</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В целях объективного проведения аттестации (присвоения классного чина) после рассмотрения представленных аттестуемым (подлежащим присвоению классного чина)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(присвоение классного чина) на следующее заседание комиссии.</w:t>
      </w:r>
    </w:p>
    <w:p w:rsidR="00F23182" w:rsidRPr="00AB510F" w:rsidRDefault="00F23182" w:rsidP="0059297E">
      <w:pPr>
        <w:pStyle w:val="ConsPlusNormal"/>
        <w:widowControl/>
        <w:numPr>
          <w:ilvl w:val="0"/>
          <w:numId w:val="6"/>
        </w:numPr>
        <w:ind w:left="142" w:hanging="142"/>
        <w:contextualSpacing/>
        <w:jc w:val="both"/>
        <w:rPr>
          <w:sz w:val="28"/>
          <w:szCs w:val="28"/>
        </w:rPr>
      </w:pPr>
      <w:r w:rsidRPr="00AB510F">
        <w:rPr>
          <w:sz w:val="28"/>
          <w:szCs w:val="28"/>
        </w:rPr>
        <w:t xml:space="preserve">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муниципальной должности, его участия в решении поставленных перед </w:t>
      </w:r>
      <w:r>
        <w:rPr>
          <w:sz w:val="28"/>
          <w:szCs w:val="28"/>
        </w:rPr>
        <w:t xml:space="preserve">ним </w:t>
      </w:r>
      <w:r w:rsidRPr="00AB510F">
        <w:rPr>
          <w:sz w:val="28"/>
          <w:szCs w:val="28"/>
        </w:rPr>
        <w:t>задач, сложности выполняемой им работы, ее эффективности и результативности.</w:t>
      </w:r>
    </w:p>
    <w:p w:rsidR="00F23182" w:rsidRPr="00AB510F" w:rsidRDefault="00F23182" w:rsidP="0059297E">
      <w:pPr>
        <w:pStyle w:val="ConsPlusNormal"/>
        <w:widowControl/>
        <w:ind w:left="142" w:firstLine="566"/>
        <w:contextualSpacing/>
        <w:jc w:val="both"/>
        <w:rPr>
          <w:sz w:val="28"/>
          <w:szCs w:val="28"/>
        </w:rPr>
      </w:pPr>
      <w:r w:rsidRPr="00AB510F">
        <w:rPr>
          <w:sz w:val="28"/>
          <w:szCs w:val="28"/>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запретов, выполнение требований к служебному поведению и обязательств, установленных федеральным законодательством, законодательством Кур</w:t>
      </w:r>
      <w:r>
        <w:rPr>
          <w:sz w:val="28"/>
          <w:szCs w:val="28"/>
        </w:rPr>
        <w:t>ской области</w:t>
      </w:r>
      <w:r w:rsidRPr="00AB510F">
        <w:rPr>
          <w:sz w:val="28"/>
          <w:szCs w:val="28"/>
        </w:rPr>
        <w:t>, нормативными правовыми актами орган</w:t>
      </w:r>
      <w:r>
        <w:rPr>
          <w:sz w:val="28"/>
          <w:szCs w:val="28"/>
        </w:rPr>
        <w:t xml:space="preserve">а </w:t>
      </w:r>
      <w:r w:rsidRPr="00AB510F">
        <w:rPr>
          <w:sz w:val="28"/>
          <w:szCs w:val="28"/>
        </w:rPr>
        <w:t>местного.  При аттестации</w:t>
      </w:r>
      <w:r>
        <w:rPr>
          <w:sz w:val="28"/>
          <w:szCs w:val="28"/>
        </w:rPr>
        <w:t xml:space="preserve"> (присвоении классного чина) </w:t>
      </w:r>
      <w:r w:rsidRPr="00AB510F">
        <w:rPr>
          <w:sz w:val="28"/>
          <w:szCs w:val="28"/>
        </w:rPr>
        <w:t>муниципального служащего, наделенного организационно-распорядительными полномочиями по отношению к другим муниципальным служащим, учитываются его организаторские способности.</w:t>
      </w:r>
    </w:p>
    <w:p w:rsidR="00F23182" w:rsidRPr="00AB510F" w:rsidRDefault="00F23182" w:rsidP="0059297E">
      <w:pPr>
        <w:pStyle w:val="ConsPlusNormal"/>
        <w:widowControl/>
        <w:ind w:left="142" w:firstLine="566"/>
        <w:contextualSpacing/>
        <w:jc w:val="both"/>
        <w:rPr>
          <w:sz w:val="28"/>
          <w:szCs w:val="28"/>
        </w:rPr>
      </w:pPr>
      <w:r w:rsidRPr="00AB510F">
        <w:rPr>
          <w:sz w:val="28"/>
          <w:szCs w:val="28"/>
        </w:rPr>
        <w:t xml:space="preserve">Члены аттестационной комиссии задают вопросы муниципальному служащему о его деятельности по замещаемой муниципальной должности, </w:t>
      </w:r>
      <w:r w:rsidRPr="00AB510F">
        <w:rPr>
          <w:sz w:val="28"/>
          <w:szCs w:val="28"/>
        </w:rPr>
        <w:lastRenderedPageBreak/>
        <w:t>на предмет знания Конституции Российской Федерации, законодательства Российской Федерации и Кур</w:t>
      </w:r>
      <w:r>
        <w:rPr>
          <w:sz w:val="28"/>
          <w:szCs w:val="28"/>
        </w:rPr>
        <w:t>ской</w:t>
      </w:r>
      <w:r w:rsidRPr="00AB510F">
        <w:rPr>
          <w:sz w:val="28"/>
          <w:szCs w:val="28"/>
        </w:rPr>
        <w:t xml:space="preserve"> области, регулирующего сферу его деятельности, законодательства Российской Федерации и Кур</w:t>
      </w:r>
      <w:r>
        <w:rPr>
          <w:sz w:val="28"/>
          <w:szCs w:val="28"/>
        </w:rPr>
        <w:t>ской</w:t>
      </w:r>
      <w:r w:rsidRPr="00AB510F">
        <w:rPr>
          <w:sz w:val="28"/>
          <w:szCs w:val="28"/>
        </w:rPr>
        <w:t xml:space="preserve"> области о муниципальной службе, Устава </w:t>
      </w:r>
      <w:r>
        <w:rPr>
          <w:sz w:val="28"/>
          <w:szCs w:val="28"/>
        </w:rPr>
        <w:t>Троицкокраснянского сельсовета Щигровского района Курской области</w:t>
      </w:r>
      <w:r w:rsidRPr="00AB510F">
        <w:rPr>
          <w:sz w:val="28"/>
          <w:szCs w:val="28"/>
        </w:rPr>
        <w:t>.</w:t>
      </w:r>
    </w:p>
    <w:p w:rsidR="00F23182" w:rsidRPr="009668F6" w:rsidRDefault="00F23182" w:rsidP="0059297E">
      <w:pPr>
        <w:pStyle w:val="a5"/>
        <w:numPr>
          <w:ilvl w:val="0"/>
          <w:numId w:val="6"/>
        </w:numPr>
        <w:autoSpaceDE w:val="0"/>
        <w:autoSpaceDN w:val="0"/>
        <w:adjustRightInd w:val="0"/>
        <w:spacing w:line="240" w:lineRule="auto"/>
        <w:ind w:left="142" w:hanging="142"/>
        <w:jc w:val="both"/>
        <w:rPr>
          <w:rFonts w:ascii="Arial" w:eastAsia="Times New Roman" w:hAnsi="Arial" w:cs="Arial"/>
          <w:sz w:val="28"/>
          <w:szCs w:val="28"/>
        </w:rPr>
      </w:pPr>
      <w:r w:rsidRPr="009668F6">
        <w:rPr>
          <w:rFonts w:ascii="Arial" w:eastAsia="Times New Roman" w:hAnsi="Arial" w:cs="Arial"/>
          <w:sz w:val="28"/>
          <w:szCs w:val="28"/>
        </w:rPr>
        <w:t>При проведении аттестации (присвоении классного чина) комиссия оценивает знания, навыки и умения (профессиональный уровень) муниципальных служащих в соответствии с требованиями должностных инструкций, сложностью и ответственностью работы, выполняемой муниципальными служащими.</w:t>
      </w:r>
    </w:p>
    <w:p w:rsidR="00F23182" w:rsidRDefault="00F23182" w:rsidP="0059297E">
      <w:pPr>
        <w:pStyle w:val="ConsPlusNormal"/>
        <w:widowControl/>
        <w:ind w:firstLine="0"/>
        <w:contextualSpacing/>
        <w:jc w:val="center"/>
        <w:outlineLvl w:val="1"/>
        <w:rPr>
          <w:b/>
          <w:sz w:val="28"/>
          <w:szCs w:val="28"/>
        </w:rPr>
      </w:pPr>
      <w:r w:rsidRPr="00AB510F">
        <w:rPr>
          <w:b/>
          <w:sz w:val="28"/>
          <w:szCs w:val="28"/>
        </w:rPr>
        <w:t xml:space="preserve"> Раздел </w:t>
      </w:r>
      <w:r w:rsidRPr="00AB510F">
        <w:rPr>
          <w:b/>
          <w:sz w:val="28"/>
          <w:szCs w:val="28"/>
          <w:lang w:val="en-US"/>
        </w:rPr>
        <w:t>V</w:t>
      </w:r>
      <w:r w:rsidRPr="00AB510F">
        <w:rPr>
          <w:b/>
          <w:sz w:val="28"/>
          <w:szCs w:val="28"/>
        </w:rPr>
        <w:t>. Решения, принимаемые аттестационной комиссией</w:t>
      </w:r>
    </w:p>
    <w:p w:rsidR="00F23182" w:rsidRPr="00AB510F" w:rsidRDefault="00F23182" w:rsidP="0059297E">
      <w:pPr>
        <w:pStyle w:val="ConsPlusNormal"/>
        <w:widowControl/>
        <w:ind w:firstLine="0"/>
        <w:contextualSpacing/>
        <w:jc w:val="center"/>
        <w:outlineLvl w:val="1"/>
        <w:rPr>
          <w:b/>
          <w:sz w:val="28"/>
          <w:szCs w:val="28"/>
        </w:rPr>
      </w:pPr>
    </w:p>
    <w:p w:rsidR="00F23182" w:rsidRPr="00AB510F" w:rsidRDefault="00F23182" w:rsidP="0059297E">
      <w:pPr>
        <w:pStyle w:val="ConsPlusNormal"/>
        <w:widowControl/>
        <w:numPr>
          <w:ilvl w:val="0"/>
          <w:numId w:val="7"/>
        </w:numPr>
        <w:ind w:left="0" w:firstLine="0"/>
        <w:contextualSpacing/>
        <w:jc w:val="both"/>
        <w:rPr>
          <w:sz w:val="28"/>
          <w:szCs w:val="28"/>
        </w:rPr>
      </w:pPr>
      <w:r w:rsidRPr="00AB510F">
        <w:rPr>
          <w:sz w:val="28"/>
          <w:szCs w:val="28"/>
        </w:rPr>
        <w:t>Решение аттестационной комиссии по итогам аттестации (присвоения классного чина) принимается открытым голосованием в отсутствие муниципального служащего и его непосредственного руководителя.</w:t>
      </w:r>
    </w:p>
    <w:p w:rsidR="00F23182" w:rsidRPr="00AB510F" w:rsidRDefault="00F23182" w:rsidP="0059297E">
      <w:pPr>
        <w:pStyle w:val="ConsPlusNormal"/>
        <w:widowControl/>
        <w:ind w:firstLine="708"/>
        <w:contextualSpacing/>
        <w:jc w:val="both"/>
        <w:rPr>
          <w:sz w:val="28"/>
          <w:szCs w:val="28"/>
        </w:rPr>
      </w:pPr>
      <w:r w:rsidRPr="00AB510F">
        <w:rPr>
          <w:sz w:val="28"/>
          <w:szCs w:val="28"/>
        </w:rPr>
        <w:t>Результаты голосования определяются простым большинством голосов членов аттестационной комиссии, присутствующих на заседании. При равенстве голосов муниципальный служащий считается соответствующим замещаемой должности муниципальной службы (подлежащим присвоению классного чина).</w:t>
      </w:r>
    </w:p>
    <w:p w:rsidR="00F23182" w:rsidRPr="00AB510F" w:rsidRDefault="00F23182" w:rsidP="0059297E">
      <w:pPr>
        <w:pStyle w:val="ConsPlusNormal"/>
        <w:widowControl/>
        <w:ind w:firstLine="708"/>
        <w:contextualSpacing/>
        <w:jc w:val="both"/>
        <w:rPr>
          <w:sz w:val="28"/>
          <w:szCs w:val="28"/>
        </w:rPr>
      </w:pPr>
      <w:r w:rsidRPr="00AB510F">
        <w:rPr>
          <w:sz w:val="28"/>
          <w:szCs w:val="28"/>
        </w:rPr>
        <w:t>Результаты аттестации (присвоения классного чина) сообщаются аттестованным муниципальным служащим непосредственно после подведения итогов голосования.</w:t>
      </w:r>
    </w:p>
    <w:p w:rsidR="00F23182" w:rsidRPr="00AB510F" w:rsidRDefault="00F23182" w:rsidP="0059297E">
      <w:pPr>
        <w:pStyle w:val="ConsPlusNormal"/>
        <w:widowControl/>
        <w:ind w:firstLine="708"/>
        <w:contextualSpacing/>
        <w:jc w:val="both"/>
        <w:rPr>
          <w:sz w:val="28"/>
          <w:szCs w:val="28"/>
        </w:rPr>
      </w:pPr>
      <w:r w:rsidRPr="00AB510F">
        <w:rPr>
          <w:sz w:val="28"/>
          <w:szCs w:val="28"/>
        </w:rPr>
        <w:t>На период аттестации (присвоения классного чина) муниципального служащего, являющегося членом аттестационной комиссии, его членство в этой комиссии приостанавливается.</w:t>
      </w:r>
    </w:p>
    <w:p w:rsidR="00F23182" w:rsidRPr="00AB510F" w:rsidRDefault="00F23182" w:rsidP="0059297E">
      <w:pPr>
        <w:pStyle w:val="ConsPlusNormal"/>
        <w:widowControl/>
        <w:numPr>
          <w:ilvl w:val="0"/>
          <w:numId w:val="7"/>
        </w:numPr>
        <w:ind w:left="0" w:firstLine="0"/>
        <w:contextualSpacing/>
        <w:jc w:val="both"/>
        <w:rPr>
          <w:sz w:val="28"/>
          <w:szCs w:val="28"/>
        </w:rPr>
      </w:pPr>
      <w:r w:rsidRPr="00AB510F">
        <w:rPr>
          <w:sz w:val="28"/>
          <w:szCs w:val="28"/>
        </w:rPr>
        <w:t>Решение заседания аттестационной комиссии оформляется в форме протокола и подписывается председателем комиссии, заместителем председателя комиссии, ее секретарем и всеми членами комиссии, присутствующими на заседании.</w:t>
      </w:r>
    </w:p>
    <w:p w:rsidR="00F23182" w:rsidRDefault="00F23182" w:rsidP="0059297E">
      <w:pPr>
        <w:pStyle w:val="ConsPlusNormal"/>
        <w:widowControl/>
        <w:numPr>
          <w:ilvl w:val="0"/>
          <w:numId w:val="7"/>
        </w:numPr>
        <w:ind w:left="0" w:firstLine="0"/>
        <w:contextualSpacing/>
        <w:jc w:val="both"/>
        <w:rPr>
          <w:sz w:val="28"/>
          <w:szCs w:val="28"/>
        </w:rPr>
      </w:pPr>
      <w:r w:rsidRPr="00AB510F">
        <w:rPr>
          <w:sz w:val="28"/>
          <w:szCs w:val="28"/>
        </w:rPr>
        <w:t>Результаты аттестации (присвоения классного чина) заносятся в аттестационный лист (экзаменационный лист) муниципального служащего.</w:t>
      </w:r>
    </w:p>
    <w:p w:rsidR="00F23182" w:rsidRPr="00566FEB" w:rsidRDefault="00F23182" w:rsidP="0059297E">
      <w:pPr>
        <w:pStyle w:val="ConsPlusNormal"/>
        <w:widowControl/>
        <w:ind w:firstLine="708"/>
        <w:contextualSpacing/>
        <w:jc w:val="both"/>
        <w:rPr>
          <w:sz w:val="28"/>
          <w:szCs w:val="28"/>
        </w:rPr>
      </w:pPr>
      <w:r w:rsidRPr="00566FEB">
        <w:rPr>
          <w:sz w:val="28"/>
          <w:szCs w:val="28"/>
        </w:rPr>
        <w:t>Аттестационный (экзаменационный) лист оформляется аттестационной комиссией и подписывается председателем, заместителем председателя, секретарем и членами аттестационной комиссии, присутствовавшими на заседании.</w:t>
      </w:r>
    </w:p>
    <w:p w:rsidR="00F23182" w:rsidRPr="00AB510F" w:rsidRDefault="00F23182" w:rsidP="0059297E">
      <w:pPr>
        <w:pStyle w:val="ConsPlusNormal"/>
        <w:widowControl/>
        <w:ind w:firstLine="708"/>
        <w:contextualSpacing/>
        <w:jc w:val="both"/>
        <w:rPr>
          <w:sz w:val="28"/>
          <w:szCs w:val="28"/>
        </w:rPr>
      </w:pPr>
      <w:r w:rsidRPr="00AB510F">
        <w:rPr>
          <w:sz w:val="28"/>
          <w:szCs w:val="28"/>
        </w:rPr>
        <w:t>Муниципальный служащий знакомится с аттестационным (экзаменационным) листом под роспись.</w:t>
      </w:r>
    </w:p>
    <w:p w:rsidR="00F23182" w:rsidRDefault="00F23182" w:rsidP="0059297E">
      <w:pPr>
        <w:pStyle w:val="ConsPlusTitle"/>
        <w:widowControl/>
        <w:ind w:firstLine="708"/>
        <w:contextualSpacing/>
        <w:jc w:val="both"/>
        <w:outlineLvl w:val="0"/>
        <w:rPr>
          <w:b w:val="0"/>
          <w:sz w:val="28"/>
          <w:szCs w:val="28"/>
        </w:rPr>
      </w:pPr>
      <w:r w:rsidRPr="00AB510F">
        <w:rPr>
          <w:b w:val="0"/>
          <w:sz w:val="28"/>
          <w:szCs w:val="28"/>
        </w:rPr>
        <w:t xml:space="preserve">Материалы аттестации (аттестационный лист, экзаменационный лист, отзыв непосредственного руководителя об уровне знаний, умений, навыков муниципального служащего, представление на классный чин муниципального служащего) результаты присвоения классного чина передаются в кадровые службы Администрации </w:t>
      </w:r>
      <w:r>
        <w:rPr>
          <w:b w:val="0"/>
          <w:sz w:val="28"/>
          <w:szCs w:val="28"/>
        </w:rPr>
        <w:t>Троицкокраснянского сельсовета Щигровского района курской области</w:t>
      </w:r>
      <w:r w:rsidRPr="00AB510F">
        <w:rPr>
          <w:b w:val="0"/>
          <w:sz w:val="28"/>
          <w:szCs w:val="28"/>
        </w:rPr>
        <w:t>.</w:t>
      </w:r>
    </w:p>
    <w:p w:rsidR="00F23182" w:rsidRPr="00D24F13" w:rsidRDefault="00F23182" w:rsidP="0059297E">
      <w:pPr>
        <w:spacing w:after="0" w:line="240" w:lineRule="auto"/>
        <w:ind w:firstLine="567"/>
        <w:contextualSpacing/>
        <w:jc w:val="both"/>
        <w:rPr>
          <w:rFonts w:ascii="Arial" w:eastAsia="Times New Roman" w:hAnsi="Arial" w:cs="Arial"/>
          <w:sz w:val="28"/>
          <w:szCs w:val="28"/>
        </w:rPr>
      </w:pPr>
      <w:r w:rsidRPr="00D24F13">
        <w:rPr>
          <w:rFonts w:ascii="Arial" w:hAnsi="Arial" w:cs="Arial"/>
          <w:sz w:val="28"/>
          <w:szCs w:val="28"/>
        </w:rPr>
        <w:lastRenderedPageBreak/>
        <w:t>Материалы аттестации (аттестационный лист, экзаменационный лист, отзыв непосредственного руководителя об уровне знаний, умений, навыков муниципального служащего, представление на классный чин муниципального служащего) результаты присвоения классного чина х</w:t>
      </w:r>
      <w:r w:rsidRPr="00D24F13">
        <w:rPr>
          <w:rFonts w:ascii="Arial" w:eastAsia="Times New Roman" w:hAnsi="Arial" w:cs="Arial"/>
          <w:sz w:val="28"/>
          <w:szCs w:val="28"/>
        </w:rPr>
        <w:t>ранятся в личном деле муниципального служащего.</w:t>
      </w:r>
    </w:p>
    <w:p w:rsidR="00F23182" w:rsidRPr="00AB510F" w:rsidRDefault="00F23182" w:rsidP="0059297E">
      <w:pPr>
        <w:pStyle w:val="ConsPlusTitle"/>
        <w:widowControl/>
        <w:ind w:firstLine="708"/>
        <w:contextualSpacing/>
        <w:jc w:val="both"/>
        <w:outlineLvl w:val="0"/>
        <w:rPr>
          <w:b w:val="0"/>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F559D" w:rsidRDefault="009F559D" w:rsidP="0059297E">
      <w:pPr>
        <w:spacing w:line="240" w:lineRule="auto"/>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99103C" w:rsidRDefault="0099103C" w:rsidP="0059297E">
      <w:pPr>
        <w:spacing w:line="240" w:lineRule="auto"/>
        <w:ind w:firstLine="5103"/>
        <w:contextualSpacing/>
        <w:rPr>
          <w:rFonts w:ascii="Arial" w:hAnsi="Arial" w:cs="Arial"/>
          <w:sz w:val="28"/>
          <w:szCs w:val="28"/>
        </w:rPr>
      </w:pPr>
    </w:p>
    <w:p w:rsidR="00F23182" w:rsidRPr="00E43B20" w:rsidRDefault="00F23182" w:rsidP="0059297E">
      <w:pPr>
        <w:spacing w:line="240" w:lineRule="auto"/>
        <w:ind w:firstLine="5103"/>
        <w:contextualSpacing/>
        <w:rPr>
          <w:rFonts w:ascii="Arial" w:hAnsi="Arial" w:cs="Arial"/>
          <w:sz w:val="28"/>
          <w:szCs w:val="28"/>
        </w:rPr>
      </w:pPr>
      <w:r>
        <w:rPr>
          <w:rFonts w:ascii="Arial" w:hAnsi="Arial" w:cs="Arial"/>
          <w:sz w:val="28"/>
          <w:szCs w:val="28"/>
        </w:rPr>
        <w:lastRenderedPageBreak/>
        <w:t>Приложение № 2</w:t>
      </w:r>
      <w:r w:rsidRPr="00E43B20">
        <w:rPr>
          <w:rFonts w:ascii="Arial" w:hAnsi="Arial" w:cs="Arial"/>
          <w:sz w:val="28"/>
          <w:szCs w:val="28"/>
        </w:rPr>
        <w:t xml:space="preserve"> </w:t>
      </w:r>
    </w:p>
    <w:p w:rsidR="00F23182" w:rsidRPr="00E43B20" w:rsidRDefault="00E15375" w:rsidP="0059297E">
      <w:pPr>
        <w:spacing w:line="240" w:lineRule="auto"/>
        <w:ind w:firstLine="5103"/>
        <w:contextualSpacing/>
        <w:rPr>
          <w:rFonts w:ascii="Arial" w:hAnsi="Arial" w:cs="Arial"/>
          <w:sz w:val="28"/>
          <w:szCs w:val="28"/>
        </w:rPr>
      </w:pPr>
      <w:r>
        <w:rPr>
          <w:rFonts w:ascii="Arial" w:hAnsi="Arial" w:cs="Arial"/>
          <w:sz w:val="28"/>
          <w:szCs w:val="28"/>
        </w:rPr>
        <w:t>к постановлению  а</w:t>
      </w:r>
      <w:r w:rsidR="00F23182" w:rsidRPr="00E43B20">
        <w:rPr>
          <w:rFonts w:ascii="Arial" w:hAnsi="Arial" w:cs="Arial"/>
          <w:sz w:val="28"/>
          <w:szCs w:val="28"/>
        </w:rPr>
        <w:t xml:space="preserve">дминистрации </w:t>
      </w:r>
    </w:p>
    <w:p w:rsidR="00F23182" w:rsidRPr="00E43B20" w:rsidRDefault="00F23182" w:rsidP="0059297E">
      <w:pPr>
        <w:spacing w:line="240" w:lineRule="auto"/>
        <w:ind w:firstLine="5103"/>
        <w:contextualSpacing/>
        <w:rPr>
          <w:rFonts w:ascii="Arial" w:hAnsi="Arial" w:cs="Arial"/>
          <w:sz w:val="28"/>
          <w:szCs w:val="28"/>
        </w:rPr>
      </w:pPr>
      <w:r w:rsidRPr="00E43B20">
        <w:rPr>
          <w:rFonts w:ascii="Arial" w:hAnsi="Arial" w:cs="Arial"/>
          <w:sz w:val="28"/>
          <w:szCs w:val="28"/>
        </w:rPr>
        <w:t>Троицкокраснянского сельсовета</w:t>
      </w:r>
    </w:p>
    <w:p w:rsidR="00F23182" w:rsidRPr="00E43B20" w:rsidRDefault="00F23182" w:rsidP="0059297E">
      <w:pPr>
        <w:spacing w:line="240" w:lineRule="auto"/>
        <w:ind w:firstLine="5103"/>
        <w:contextualSpacing/>
        <w:rPr>
          <w:rFonts w:ascii="Arial" w:hAnsi="Arial" w:cs="Arial"/>
          <w:sz w:val="28"/>
          <w:szCs w:val="28"/>
        </w:rPr>
      </w:pPr>
      <w:r w:rsidRPr="00E43B20">
        <w:rPr>
          <w:rFonts w:ascii="Arial" w:hAnsi="Arial" w:cs="Arial"/>
          <w:sz w:val="28"/>
          <w:szCs w:val="28"/>
        </w:rPr>
        <w:t xml:space="preserve">Щигровского района Курской области </w:t>
      </w:r>
    </w:p>
    <w:p w:rsidR="009F559D" w:rsidRDefault="009F559D" w:rsidP="0059297E">
      <w:pPr>
        <w:spacing w:line="240" w:lineRule="auto"/>
        <w:ind w:firstLine="5103"/>
        <w:contextualSpacing/>
        <w:rPr>
          <w:rFonts w:ascii="Arial" w:hAnsi="Arial" w:cs="Arial"/>
          <w:sz w:val="28"/>
          <w:szCs w:val="28"/>
        </w:rPr>
      </w:pPr>
      <w:r>
        <w:rPr>
          <w:rFonts w:ascii="Arial" w:hAnsi="Arial" w:cs="Arial"/>
          <w:sz w:val="28"/>
          <w:szCs w:val="28"/>
        </w:rPr>
        <w:t xml:space="preserve">от 16.07.2013г. </w:t>
      </w:r>
      <w:r w:rsidRPr="00E43B20">
        <w:rPr>
          <w:rFonts w:ascii="Arial" w:hAnsi="Arial" w:cs="Arial"/>
          <w:sz w:val="28"/>
          <w:szCs w:val="28"/>
        </w:rPr>
        <w:t>№</w:t>
      </w:r>
      <w:r>
        <w:rPr>
          <w:rFonts w:ascii="Arial" w:hAnsi="Arial" w:cs="Arial"/>
          <w:sz w:val="28"/>
          <w:szCs w:val="28"/>
        </w:rPr>
        <w:t xml:space="preserve"> 22</w:t>
      </w:r>
    </w:p>
    <w:p w:rsidR="009F559D" w:rsidRDefault="009F559D" w:rsidP="0059297E">
      <w:pPr>
        <w:spacing w:line="240" w:lineRule="auto"/>
        <w:contextualSpacing/>
        <w:jc w:val="center"/>
        <w:rPr>
          <w:rFonts w:ascii="Arial" w:hAnsi="Arial" w:cs="Arial"/>
          <w:sz w:val="28"/>
          <w:szCs w:val="28"/>
        </w:rPr>
      </w:pPr>
    </w:p>
    <w:p w:rsidR="00F23182" w:rsidRDefault="00F23182" w:rsidP="0059297E">
      <w:pPr>
        <w:spacing w:line="240" w:lineRule="auto"/>
        <w:contextualSpacing/>
        <w:jc w:val="center"/>
        <w:rPr>
          <w:rFonts w:ascii="Arial" w:hAnsi="Arial" w:cs="Arial"/>
          <w:sz w:val="28"/>
          <w:szCs w:val="28"/>
        </w:rPr>
      </w:pPr>
      <w:r>
        <w:rPr>
          <w:rFonts w:ascii="Arial" w:hAnsi="Arial" w:cs="Arial"/>
          <w:sz w:val="28"/>
          <w:szCs w:val="28"/>
        </w:rPr>
        <w:t>С</w:t>
      </w:r>
      <w:r w:rsidRPr="004E62E5">
        <w:rPr>
          <w:rFonts w:ascii="Arial" w:hAnsi="Arial" w:cs="Arial"/>
          <w:sz w:val="28"/>
          <w:szCs w:val="28"/>
        </w:rPr>
        <w:t xml:space="preserve">остав </w:t>
      </w:r>
    </w:p>
    <w:p w:rsidR="00F23182" w:rsidRDefault="00F23182" w:rsidP="0059297E">
      <w:pPr>
        <w:spacing w:line="240" w:lineRule="auto"/>
        <w:contextualSpacing/>
        <w:jc w:val="center"/>
        <w:rPr>
          <w:rFonts w:ascii="Arial" w:hAnsi="Arial" w:cs="Arial"/>
          <w:sz w:val="28"/>
          <w:szCs w:val="28"/>
        </w:rPr>
      </w:pPr>
      <w:r w:rsidRPr="004E62E5">
        <w:rPr>
          <w:rFonts w:ascii="Arial" w:hAnsi="Arial" w:cs="Arial"/>
          <w:sz w:val="28"/>
          <w:szCs w:val="28"/>
        </w:rPr>
        <w:t>аттестационной комиссии по проведению аттестации и квалификационного экзамена  муниципальных служащих  Администрации Троицкокраснянского сельсовета Щигровского района Курской области</w:t>
      </w:r>
    </w:p>
    <w:p w:rsidR="00F23182" w:rsidRDefault="00F23182" w:rsidP="0059297E">
      <w:pPr>
        <w:spacing w:line="240" w:lineRule="auto"/>
        <w:contextualSpacing/>
        <w:jc w:val="center"/>
        <w:rPr>
          <w:rFonts w:ascii="Arial" w:hAnsi="Arial" w:cs="Arial"/>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769"/>
      </w:tblGrid>
      <w:tr w:rsidR="00F23182" w:rsidTr="009B7CC9">
        <w:tc>
          <w:tcPr>
            <w:tcW w:w="3652" w:type="dxa"/>
          </w:tcPr>
          <w:p w:rsidR="00F23182" w:rsidRDefault="00F23182" w:rsidP="0059297E">
            <w:pPr>
              <w:contextualSpacing/>
              <w:rPr>
                <w:rFonts w:ascii="Arial" w:hAnsi="Arial" w:cs="Arial"/>
                <w:sz w:val="28"/>
                <w:szCs w:val="28"/>
              </w:rPr>
            </w:pPr>
            <w:r>
              <w:rPr>
                <w:rFonts w:ascii="Arial" w:hAnsi="Arial" w:cs="Arial"/>
                <w:sz w:val="28"/>
                <w:szCs w:val="28"/>
              </w:rPr>
              <w:t xml:space="preserve">Плешаков А.А. </w:t>
            </w:r>
          </w:p>
        </w:tc>
        <w:tc>
          <w:tcPr>
            <w:tcW w:w="6769" w:type="dxa"/>
          </w:tcPr>
          <w:p w:rsidR="00F23182" w:rsidRDefault="00F23182" w:rsidP="0059297E">
            <w:pPr>
              <w:contextualSpacing/>
              <w:rPr>
                <w:rFonts w:ascii="Arial" w:hAnsi="Arial" w:cs="Arial"/>
                <w:sz w:val="28"/>
                <w:szCs w:val="28"/>
              </w:rPr>
            </w:pPr>
            <w:r>
              <w:rPr>
                <w:rFonts w:ascii="Arial" w:hAnsi="Arial" w:cs="Arial"/>
                <w:sz w:val="28"/>
                <w:szCs w:val="28"/>
              </w:rPr>
              <w:t xml:space="preserve">Глава Троицкокраснянского сельсовета Щигровского района Курской области, </w:t>
            </w:r>
          </w:p>
          <w:p w:rsidR="00F23182" w:rsidRDefault="00F23182" w:rsidP="0059297E">
            <w:pPr>
              <w:contextualSpacing/>
              <w:rPr>
                <w:rFonts w:ascii="Arial" w:hAnsi="Arial" w:cs="Arial"/>
                <w:sz w:val="28"/>
                <w:szCs w:val="28"/>
              </w:rPr>
            </w:pPr>
            <w:r>
              <w:rPr>
                <w:rFonts w:ascii="Arial" w:hAnsi="Arial" w:cs="Arial"/>
                <w:sz w:val="28"/>
                <w:szCs w:val="28"/>
              </w:rPr>
              <w:t>Председатель комиссии</w:t>
            </w:r>
          </w:p>
          <w:p w:rsidR="00F23182" w:rsidRDefault="00F23182" w:rsidP="0059297E">
            <w:pPr>
              <w:contextualSpacing/>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r>
              <w:rPr>
                <w:rFonts w:ascii="Arial" w:hAnsi="Arial" w:cs="Arial"/>
                <w:sz w:val="28"/>
                <w:szCs w:val="28"/>
              </w:rPr>
              <w:t xml:space="preserve">Щербакова Т.А. </w:t>
            </w:r>
          </w:p>
        </w:tc>
        <w:tc>
          <w:tcPr>
            <w:tcW w:w="6769" w:type="dxa"/>
          </w:tcPr>
          <w:p w:rsidR="00F23182" w:rsidRDefault="00F23182" w:rsidP="0059297E">
            <w:pPr>
              <w:contextualSpacing/>
              <w:rPr>
                <w:rFonts w:ascii="Arial" w:hAnsi="Arial" w:cs="Arial"/>
                <w:sz w:val="28"/>
                <w:szCs w:val="28"/>
              </w:rPr>
            </w:pPr>
            <w:r>
              <w:rPr>
                <w:rFonts w:ascii="Arial" w:hAnsi="Arial" w:cs="Arial"/>
                <w:sz w:val="28"/>
                <w:szCs w:val="28"/>
              </w:rPr>
              <w:t xml:space="preserve">Начальник отдела, </w:t>
            </w:r>
          </w:p>
          <w:p w:rsidR="00F23182" w:rsidRDefault="00F23182" w:rsidP="0059297E">
            <w:pPr>
              <w:contextualSpacing/>
              <w:rPr>
                <w:rFonts w:ascii="Arial" w:hAnsi="Arial" w:cs="Arial"/>
                <w:sz w:val="28"/>
                <w:szCs w:val="28"/>
              </w:rPr>
            </w:pPr>
            <w:r>
              <w:rPr>
                <w:rFonts w:ascii="Arial" w:hAnsi="Arial" w:cs="Arial"/>
                <w:sz w:val="28"/>
                <w:szCs w:val="28"/>
              </w:rPr>
              <w:t>заместитель председателя комиссии</w:t>
            </w:r>
          </w:p>
          <w:p w:rsidR="00F23182" w:rsidRDefault="00F23182" w:rsidP="0059297E">
            <w:pPr>
              <w:contextualSpacing/>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r>
              <w:rPr>
                <w:rFonts w:ascii="Arial" w:hAnsi="Arial" w:cs="Arial"/>
                <w:sz w:val="28"/>
                <w:szCs w:val="28"/>
              </w:rPr>
              <w:t>Макеева О.В.</w:t>
            </w:r>
          </w:p>
        </w:tc>
        <w:tc>
          <w:tcPr>
            <w:tcW w:w="6769" w:type="dxa"/>
          </w:tcPr>
          <w:p w:rsidR="00F23182" w:rsidRDefault="00F23182" w:rsidP="0059297E">
            <w:pPr>
              <w:contextualSpacing/>
              <w:rPr>
                <w:rFonts w:ascii="Arial" w:hAnsi="Arial" w:cs="Arial"/>
                <w:sz w:val="28"/>
                <w:szCs w:val="28"/>
              </w:rPr>
            </w:pPr>
            <w:r>
              <w:rPr>
                <w:rFonts w:ascii="Arial" w:hAnsi="Arial" w:cs="Arial"/>
                <w:sz w:val="28"/>
                <w:szCs w:val="28"/>
              </w:rPr>
              <w:t xml:space="preserve">Заместитель главы администрации, </w:t>
            </w:r>
          </w:p>
          <w:p w:rsidR="00F23182" w:rsidRDefault="00F23182" w:rsidP="0059297E">
            <w:pPr>
              <w:contextualSpacing/>
              <w:rPr>
                <w:rFonts w:ascii="Arial" w:hAnsi="Arial" w:cs="Arial"/>
                <w:sz w:val="28"/>
                <w:szCs w:val="28"/>
              </w:rPr>
            </w:pPr>
            <w:r>
              <w:rPr>
                <w:rFonts w:ascii="Arial" w:hAnsi="Arial" w:cs="Arial"/>
                <w:sz w:val="28"/>
                <w:szCs w:val="28"/>
              </w:rPr>
              <w:t xml:space="preserve">секретарь комиссии  </w:t>
            </w:r>
          </w:p>
        </w:tc>
      </w:tr>
      <w:tr w:rsidR="00F23182" w:rsidTr="009B7CC9">
        <w:tc>
          <w:tcPr>
            <w:tcW w:w="10421" w:type="dxa"/>
            <w:gridSpan w:val="2"/>
          </w:tcPr>
          <w:p w:rsidR="00F23182" w:rsidRDefault="00F23182" w:rsidP="0059297E">
            <w:pPr>
              <w:contextualSpacing/>
              <w:rPr>
                <w:rFonts w:ascii="Arial" w:hAnsi="Arial" w:cs="Arial"/>
                <w:sz w:val="28"/>
                <w:szCs w:val="28"/>
              </w:rPr>
            </w:pPr>
          </w:p>
          <w:p w:rsidR="00F23182" w:rsidRDefault="00F23182" w:rsidP="0059297E">
            <w:pPr>
              <w:contextualSpacing/>
              <w:rPr>
                <w:rFonts w:ascii="Arial" w:hAnsi="Arial" w:cs="Arial"/>
                <w:sz w:val="28"/>
                <w:szCs w:val="28"/>
              </w:rPr>
            </w:pPr>
            <w:r>
              <w:rPr>
                <w:rFonts w:ascii="Arial" w:hAnsi="Arial" w:cs="Arial"/>
                <w:sz w:val="28"/>
                <w:szCs w:val="28"/>
              </w:rPr>
              <w:t>Члены комиссии:</w:t>
            </w:r>
          </w:p>
          <w:p w:rsidR="00F23182" w:rsidRDefault="00F23182" w:rsidP="0059297E">
            <w:pPr>
              <w:contextualSpacing/>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proofErr w:type="spellStart"/>
            <w:r>
              <w:rPr>
                <w:rFonts w:ascii="Arial" w:hAnsi="Arial" w:cs="Arial"/>
                <w:sz w:val="28"/>
                <w:szCs w:val="28"/>
              </w:rPr>
              <w:t>Сювода</w:t>
            </w:r>
            <w:proofErr w:type="spellEnd"/>
            <w:r>
              <w:rPr>
                <w:rFonts w:ascii="Arial" w:hAnsi="Arial" w:cs="Arial"/>
                <w:sz w:val="28"/>
                <w:szCs w:val="28"/>
              </w:rPr>
              <w:t xml:space="preserve"> Е.В. </w:t>
            </w:r>
          </w:p>
        </w:tc>
        <w:tc>
          <w:tcPr>
            <w:tcW w:w="6769" w:type="dxa"/>
          </w:tcPr>
          <w:p w:rsidR="00F23182" w:rsidRDefault="00F23182" w:rsidP="0059297E">
            <w:pPr>
              <w:ind w:right="-1"/>
              <w:contextualSpacing/>
              <w:jc w:val="both"/>
              <w:rPr>
                <w:rFonts w:ascii="Arial" w:hAnsi="Arial" w:cs="Arial"/>
                <w:sz w:val="28"/>
                <w:szCs w:val="28"/>
              </w:rPr>
            </w:pPr>
            <w:r w:rsidRPr="00AF6CD6">
              <w:rPr>
                <w:rFonts w:ascii="Arial" w:hAnsi="Arial" w:cs="Arial"/>
                <w:sz w:val="28"/>
                <w:szCs w:val="28"/>
              </w:rPr>
              <w:t>Начальник отдела организационной и кадровой работы Администрации Щигровского района Курской области</w:t>
            </w:r>
          </w:p>
          <w:p w:rsidR="00F23182" w:rsidRDefault="00F23182" w:rsidP="0059297E">
            <w:pPr>
              <w:ind w:right="-1"/>
              <w:contextualSpacing/>
              <w:jc w:val="both"/>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proofErr w:type="spellStart"/>
            <w:r>
              <w:rPr>
                <w:rFonts w:ascii="Arial" w:hAnsi="Arial" w:cs="Arial"/>
                <w:sz w:val="28"/>
                <w:szCs w:val="28"/>
              </w:rPr>
              <w:t>Пукаленко</w:t>
            </w:r>
            <w:proofErr w:type="spellEnd"/>
            <w:r>
              <w:rPr>
                <w:rFonts w:ascii="Arial" w:hAnsi="Arial" w:cs="Arial"/>
                <w:sz w:val="28"/>
                <w:szCs w:val="28"/>
              </w:rPr>
              <w:t xml:space="preserve"> О.С.</w:t>
            </w:r>
          </w:p>
        </w:tc>
        <w:tc>
          <w:tcPr>
            <w:tcW w:w="6769" w:type="dxa"/>
          </w:tcPr>
          <w:p w:rsidR="00F23182" w:rsidRDefault="00F23182" w:rsidP="0059297E">
            <w:pPr>
              <w:ind w:right="-1"/>
              <w:contextualSpacing/>
              <w:jc w:val="both"/>
              <w:rPr>
                <w:rFonts w:ascii="Arial" w:hAnsi="Arial" w:cs="Arial"/>
                <w:sz w:val="28"/>
                <w:szCs w:val="28"/>
              </w:rPr>
            </w:pPr>
            <w:r w:rsidRPr="00AF6CD6">
              <w:rPr>
                <w:rFonts w:ascii="Arial" w:hAnsi="Arial" w:cs="Arial"/>
                <w:sz w:val="28"/>
                <w:szCs w:val="28"/>
              </w:rPr>
              <w:t>Начальник юридического отдела Администрации Щигровского района Курской области</w:t>
            </w:r>
          </w:p>
          <w:p w:rsidR="00F23182" w:rsidRPr="00AF6CD6" w:rsidRDefault="00F23182" w:rsidP="0059297E">
            <w:pPr>
              <w:ind w:right="-1"/>
              <w:contextualSpacing/>
              <w:jc w:val="both"/>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r>
              <w:rPr>
                <w:rFonts w:ascii="Arial" w:hAnsi="Arial" w:cs="Arial"/>
                <w:sz w:val="28"/>
                <w:szCs w:val="28"/>
              </w:rPr>
              <w:t>Дунаева Р.М.</w:t>
            </w:r>
          </w:p>
        </w:tc>
        <w:tc>
          <w:tcPr>
            <w:tcW w:w="6769" w:type="dxa"/>
          </w:tcPr>
          <w:p w:rsidR="00F23182" w:rsidRDefault="00F23182" w:rsidP="0059297E">
            <w:pPr>
              <w:ind w:right="-1"/>
              <w:contextualSpacing/>
              <w:jc w:val="both"/>
              <w:rPr>
                <w:rFonts w:ascii="Arial" w:hAnsi="Arial" w:cs="Arial"/>
                <w:sz w:val="28"/>
                <w:szCs w:val="28"/>
              </w:rPr>
            </w:pPr>
            <w:r w:rsidRPr="0033261B">
              <w:rPr>
                <w:rFonts w:ascii="Arial" w:hAnsi="Arial" w:cs="Arial"/>
                <w:sz w:val="28"/>
                <w:szCs w:val="28"/>
              </w:rPr>
              <w:t>Член Совета общественности при Главе Щигровского района</w:t>
            </w:r>
          </w:p>
          <w:p w:rsidR="00F23182" w:rsidRPr="0033261B" w:rsidRDefault="00F23182" w:rsidP="0059297E">
            <w:pPr>
              <w:ind w:right="-1"/>
              <w:contextualSpacing/>
              <w:jc w:val="both"/>
              <w:rPr>
                <w:rFonts w:ascii="Arial" w:hAnsi="Arial" w:cs="Arial"/>
                <w:sz w:val="28"/>
                <w:szCs w:val="28"/>
              </w:rPr>
            </w:pPr>
          </w:p>
        </w:tc>
      </w:tr>
      <w:tr w:rsidR="00F23182" w:rsidTr="009B7CC9">
        <w:tc>
          <w:tcPr>
            <w:tcW w:w="3652" w:type="dxa"/>
          </w:tcPr>
          <w:p w:rsidR="00F23182" w:rsidRDefault="00F23182" w:rsidP="0059297E">
            <w:pPr>
              <w:contextualSpacing/>
              <w:rPr>
                <w:rFonts w:ascii="Arial" w:hAnsi="Arial" w:cs="Arial"/>
                <w:sz w:val="28"/>
                <w:szCs w:val="28"/>
              </w:rPr>
            </w:pPr>
            <w:r>
              <w:rPr>
                <w:rFonts w:ascii="Arial" w:hAnsi="Arial" w:cs="Arial"/>
                <w:sz w:val="28"/>
                <w:szCs w:val="28"/>
              </w:rPr>
              <w:t>Озеров Г.А.</w:t>
            </w:r>
          </w:p>
        </w:tc>
        <w:tc>
          <w:tcPr>
            <w:tcW w:w="6769" w:type="dxa"/>
          </w:tcPr>
          <w:p w:rsidR="00F23182" w:rsidRPr="0033261B" w:rsidRDefault="00F23182" w:rsidP="0059297E">
            <w:pPr>
              <w:ind w:right="-1"/>
              <w:contextualSpacing/>
              <w:jc w:val="both"/>
              <w:rPr>
                <w:rFonts w:ascii="Arial" w:hAnsi="Arial" w:cs="Arial"/>
                <w:sz w:val="28"/>
                <w:szCs w:val="28"/>
              </w:rPr>
            </w:pPr>
            <w:r w:rsidRPr="0033261B">
              <w:rPr>
                <w:rFonts w:ascii="Arial" w:hAnsi="Arial" w:cs="Arial"/>
                <w:sz w:val="28"/>
                <w:szCs w:val="28"/>
              </w:rPr>
              <w:t>Депутат Троицкокраснянского сельсовета</w:t>
            </w:r>
          </w:p>
        </w:tc>
      </w:tr>
    </w:tbl>
    <w:p w:rsidR="00F23182" w:rsidRDefault="00F23182" w:rsidP="0059297E">
      <w:pPr>
        <w:spacing w:line="240" w:lineRule="auto"/>
        <w:contextualSpacing/>
        <w:jc w:val="center"/>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Default="00F23182" w:rsidP="0059297E">
      <w:pPr>
        <w:spacing w:line="240" w:lineRule="auto"/>
        <w:contextualSpacing/>
        <w:rPr>
          <w:rFonts w:ascii="Arial" w:hAnsi="Arial" w:cs="Arial"/>
          <w:sz w:val="28"/>
          <w:szCs w:val="28"/>
        </w:rPr>
      </w:pPr>
    </w:p>
    <w:p w:rsidR="00F23182" w:rsidRPr="00AB510F" w:rsidRDefault="00F23182" w:rsidP="0059297E">
      <w:pPr>
        <w:spacing w:line="240" w:lineRule="auto"/>
        <w:contextualSpacing/>
        <w:rPr>
          <w:rFonts w:ascii="Arial" w:hAnsi="Arial" w:cs="Arial"/>
          <w:sz w:val="28"/>
          <w:szCs w:val="28"/>
        </w:rPr>
      </w:pPr>
    </w:p>
    <w:p w:rsidR="009F559D" w:rsidRDefault="009F559D" w:rsidP="0059297E">
      <w:pPr>
        <w:spacing w:line="240" w:lineRule="auto"/>
        <w:ind w:firstLine="5812"/>
        <w:contextualSpacing/>
        <w:rPr>
          <w:rFonts w:ascii="Arial" w:hAnsi="Arial" w:cs="Arial"/>
          <w:sz w:val="28"/>
          <w:szCs w:val="28"/>
        </w:rPr>
      </w:pPr>
    </w:p>
    <w:p w:rsidR="009F559D" w:rsidRDefault="009F559D" w:rsidP="0059297E">
      <w:pPr>
        <w:spacing w:line="240" w:lineRule="auto"/>
        <w:ind w:firstLine="5812"/>
        <w:contextualSpacing/>
        <w:rPr>
          <w:rFonts w:ascii="Arial" w:hAnsi="Arial" w:cs="Arial"/>
          <w:sz w:val="28"/>
          <w:szCs w:val="28"/>
        </w:rPr>
      </w:pPr>
    </w:p>
    <w:p w:rsidR="00EE37A7" w:rsidRDefault="00F23182" w:rsidP="0059297E">
      <w:pPr>
        <w:spacing w:line="240" w:lineRule="auto"/>
        <w:ind w:firstLine="5812"/>
        <w:contextualSpacing/>
        <w:rPr>
          <w:rFonts w:ascii="Arial" w:hAnsi="Arial" w:cs="Arial"/>
          <w:sz w:val="28"/>
          <w:szCs w:val="28"/>
        </w:rPr>
      </w:pPr>
      <w:r>
        <w:rPr>
          <w:rFonts w:ascii="Arial" w:hAnsi="Arial" w:cs="Arial"/>
          <w:sz w:val="28"/>
          <w:szCs w:val="28"/>
        </w:rPr>
        <w:t>Приложение №3</w:t>
      </w:r>
      <w:r w:rsidR="00EE37A7">
        <w:rPr>
          <w:rFonts w:ascii="Arial" w:hAnsi="Arial" w:cs="Arial"/>
          <w:sz w:val="28"/>
          <w:szCs w:val="28"/>
        </w:rPr>
        <w:t xml:space="preserve"> </w:t>
      </w:r>
    </w:p>
    <w:p w:rsidR="00EE37A7" w:rsidRDefault="00EE37A7" w:rsidP="0059297E">
      <w:pPr>
        <w:spacing w:line="240" w:lineRule="auto"/>
        <w:ind w:firstLine="5812"/>
        <w:contextualSpacing/>
        <w:rPr>
          <w:rFonts w:ascii="Arial" w:hAnsi="Arial" w:cs="Arial"/>
          <w:sz w:val="28"/>
          <w:szCs w:val="28"/>
        </w:rPr>
      </w:pPr>
      <w:r>
        <w:rPr>
          <w:rFonts w:ascii="Arial" w:hAnsi="Arial" w:cs="Arial"/>
          <w:sz w:val="28"/>
          <w:szCs w:val="28"/>
        </w:rPr>
        <w:t xml:space="preserve">к постановлению администрации </w:t>
      </w:r>
    </w:p>
    <w:p w:rsidR="00EE37A7" w:rsidRDefault="00EE37A7" w:rsidP="0059297E">
      <w:pPr>
        <w:spacing w:line="240" w:lineRule="auto"/>
        <w:ind w:firstLine="5812"/>
        <w:contextualSpacing/>
        <w:rPr>
          <w:rFonts w:ascii="Arial" w:hAnsi="Arial" w:cs="Arial"/>
          <w:sz w:val="28"/>
          <w:szCs w:val="28"/>
        </w:rPr>
      </w:pPr>
      <w:r>
        <w:rPr>
          <w:rFonts w:ascii="Arial" w:hAnsi="Arial" w:cs="Arial"/>
          <w:sz w:val="28"/>
          <w:szCs w:val="28"/>
        </w:rPr>
        <w:t xml:space="preserve">Троицкокраснянского сельсовета </w:t>
      </w:r>
    </w:p>
    <w:p w:rsidR="00EE37A7" w:rsidRDefault="00EE37A7" w:rsidP="0059297E">
      <w:pPr>
        <w:spacing w:line="240" w:lineRule="auto"/>
        <w:ind w:firstLine="5812"/>
        <w:contextualSpacing/>
        <w:rPr>
          <w:rFonts w:ascii="Arial" w:hAnsi="Arial" w:cs="Arial"/>
          <w:sz w:val="28"/>
          <w:szCs w:val="28"/>
        </w:rPr>
      </w:pPr>
      <w:r>
        <w:rPr>
          <w:rFonts w:ascii="Arial" w:hAnsi="Arial" w:cs="Arial"/>
          <w:sz w:val="28"/>
          <w:szCs w:val="28"/>
        </w:rPr>
        <w:lastRenderedPageBreak/>
        <w:t xml:space="preserve">Щигровского района </w:t>
      </w:r>
    </w:p>
    <w:p w:rsidR="00EE37A7" w:rsidRDefault="00EE37A7" w:rsidP="0059297E">
      <w:pPr>
        <w:spacing w:line="240" w:lineRule="auto"/>
        <w:ind w:firstLine="5812"/>
        <w:contextualSpacing/>
        <w:rPr>
          <w:rFonts w:ascii="Arial" w:hAnsi="Arial" w:cs="Arial"/>
          <w:sz w:val="28"/>
          <w:szCs w:val="28"/>
        </w:rPr>
      </w:pPr>
      <w:r>
        <w:rPr>
          <w:rFonts w:ascii="Arial" w:hAnsi="Arial" w:cs="Arial"/>
          <w:sz w:val="28"/>
          <w:szCs w:val="28"/>
        </w:rPr>
        <w:t>Курской области</w:t>
      </w:r>
    </w:p>
    <w:p w:rsidR="009F559D" w:rsidRDefault="009F559D" w:rsidP="0059297E">
      <w:pPr>
        <w:spacing w:line="240" w:lineRule="auto"/>
        <w:ind w:firstLine="5812"/>
        <w:contextualSpacing/>
        <w:rPr>
          <w:rFonts w:ascii="Arial" w:hAnsi="Arial" w:cs="Arial"/>
          <w:sz w:val="28"/>
          <w:szCs w:val="28"/>
        </w:rPr>
      </w:pPr>
      <w:r>
        <w:rPr>
          <w:rFonts w:ascii="Arial" w:hAnsi="Arial" w:cs="Arial"/>
          <w:sz w:val="28"/>
          <w:szCs w:val="28"/>
        </w:rPr>
        <w:t xml:space="preserve">от 16.07.2013г. </w:t>
      </w:r>
      <w:r w:rsidRPr="00E43B20">
        <w:rPr>
          <w:rFonts w:ascii="Arial" w:hAnsi="Arial" w:cs="Arial"/>
          <w:sz w:val="28"/>
          <w:szCs w:val="28"/>
        </w:rPr>
        <w:t>№</w:t>
      </w:r>
      <w:r>
        <w:rPr>
          <w:rFonts w:ascii="Arial" w:hAnsi="Arial" w:cs="Arial"/>
          <w:sz w:val="28"/>
          <w:szCs w:val="28"/>
        </w:rPr>
        <w:t xml:space="preserve"> 22</w:t>
      </w:r>
    </w:p>
    <w:p w:rsidR="009F559D" w:rsidRDefault="009F559D" w:rsidP="0059297E">
      <w:pPr>
        <w:spacing w:line="240" w:lineRule="auto"/>
        <w:ind w:firstLine="5812"/>
        <w:contextualSpacing/>
        <w:rPr>
          <w:rFonts w:ascii="Arial" w:hAnsi="Arial" w:cs="Arial"/>
          <w:sz w:val="28"/>
          <w:szCs w:val="28"/>
        </w:rPr>
      </w:pPr>
    </w:p>
    <w:p w:rsidR="00EE37A7" w:rsidRPr="00EE37A7" w:rsidRDefault="00EE37A7" w:rsidP="0059297E">
      <w:pPr>
        <w:spacing w:line="240" w:lineRule="auto"/>
        <w:contextualSpacing/>
        <w:jc w:val="center"/>
        <w:rPr>
          <w:rFonts w:ascii="Arial" w:hAnsi="Arial" w:cs="Arial"/>
          <w:sz w:val="28"/>
          <w:szCs w:val="28"/>
        </w:rPr>
      </w:pPr>
      <w:r w:rsidRPr="00EE37A7">
        <w:rPr>
          <w:rFonts w:ascii="Arial" w:hAnsi="Arial" w:cs="Arial"/>
          <w:sz w:val="28"/>
          <w:szCs w:val="28"/>
        </w:rPr>
        <w:t>Список муниципальных служащих Администрации Троицкокраснянского сельсовета Щигровского района Курской области для сдачи квалификационного экзамена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6246"/>
      </w:tblGrid>
      <w:tr w:rsidR="00EE37A7" w:rsidRPr="00EE37A7" w:rsidTr="00EE37A7">
        <w:tc>
          <w:tcPr>
            <w:tcW w:w="648" w:type="dxa"/>
          </w:tcPr>
          <w:p w:rsidR="00EE37A7" w:rsidRPr="00EE37A7" w:rsidRDefault="00EE37A7" w:rsidP="0059297E">
            <w:pPr>
              <w:spacing w:line="240" w:lineRule="auto"/>
              <w:contextualSpacing/>
              <w:jc w:val="center"/>
              <w:rPr>
                <w:rFonts w:ascii="Arial" w:hAnsi="Arial" w:cs="Arial"/>
                <w:sz w:val="28"/>
                <w:szCs w:val="28"/>
              </w:rPr>
            </w:pPr>
            <w:r w:rsidRPr="00EE37A7">
              <w:rPr>
                <w:rFonts w:ascii="Arial" w:hAnsi="Arial" w:cs="Arial"/>
                <w:sz w:val="28"/>
                <w:szCs w:val="28"/>
              </w:rPr>
              <w:t xml:space="preserve">№ </w:t>
            </w:r>
            <w:proofErr w:type="spellStart"/>
            <w:proofErr w:type="gramStart"/>
            <w:r w:rsidRPr="00EE37A7">
              <w:rPr>
                <w:rFonts w:ascii="Arial" w:hAnsi="Arial" w:cs="Arial"/>
                <w:sz w:val="28"/>
                <w:szCs w:val="28"/>
              </w:rPr>
              <w:t>п</w:t>
            </w:r>
            <w:proofErr w:type="spellEnd"/>
            <w:proofErr w:type="gramEnd"/>
            <w:r w:rsidRPr="00EE37A7">
              <w:rPr>
                <w:rFonts w:ascii="Arial" w:hAnsi="Arial" w:cs="Arial"/>
                <w:sz w:val="28"/>
                <w:szCs w:val="28"/>
              </w:rPr>
              <w:t>/</w:t>
            </w:r>
            <w:proofErr w:type="spellStart"/>
            <w:r w:rsidRPr="00EE37A7">
              <w:rPr>
                <w:rFonts w:ascii="Arial" w:hAnsi="Arial" w:cs="Arial"/>
                <w:sz w:val="28"/>
                <w:szCs w:val="28"/>
              </w:rPr>
              <w:t>п</w:t>
            </w:r>
            <w:proofErr w:type="spellEnd"/>
          </w:p>
        </w:tc>
        <w:tc>
          <w:tcPr>
            <w:tcW w:w="3420" w:type="dxa"/>
          </w:tcPr>
          <w:p w:rsidR="00EE37A7" w:rsidRPr="00EE37A7" w:rsidRDefault="00EE37A7" w:rsidP="0059297E">
            <w:pPr>
              <w:spacing w:line="240" w:lineRule="auto"/>
              <w:contextualSpacing/>
              <w:jc w:val="center"/>
              <w:rPr>
                <w:rFonts w:ascii="Arial" w:hAnsi="Arial" w:cs="Arial"/>
                <w:sz w:val="28"/>
                <w:szCs w:val="28"/>
              </w:rPr>
            </w:pPr>
            <w:r w:rsidRPr="00EE37A7">
              <w:rPr>
                <w:rFonts w:ascii="Arial" w:hAnsi="Arial" w:cs="Arial"/>
                <w:sz w:val="28"/>
                <w:szCs w:val="28"/>
              </w:rPr>
              <w:t>Фамилия, имя, отчество</w:t>
            </w:r>
          </w:p>
        </w:tc>
        <w:tc>
          <w:tcPr>
            <w:tcW w:w="6246" w:type="dxa"/>
          </w:tcPr>
          <w:p w:rsidR="00EE37A7" w:rsidRPr="00EE37A7" w:rsidRDefault="00EE37A7" w:rsidP="0059297E">
            <w:pPr>
              <w:spacing w:line="240" w:lineRule="auto"/>
              <w:contextualSpacing/>
              <w:jc w:val="center"/>
              <w:rPr>
                <w:rFonts w:ascii="Arial" w:hAnsi="Arial" w:cs="Arial"/>
                <w:sz w:val="28"/>
                <w:szCs w:val="28"/>
              </w:rPr>
            </w:pPr>
            <w:r w:rsidRPr="00EE37A7">
              <w:rPr>
                <w:rFonts w:ascii="Arial" w:hAnsi="Arial" w:cs="Arial"/>
                <w:sz w:val="28"/>
                <w:szCs w:val="28"/>
              </w:rPr>
              <w:t>Замещаемая должность</w:t>
            </w:r>
          </w:p>
        </w:tc>
      </w:tr>
      <w:tr w:rsidR="00EE37A7" w:rsidRPr="00EE37A7" w:rsidTr="00EE37A7">
        <w:tc>
          <w:tcPr>
            <w:tcW w:w="648" w:type="dxa"/>
            <w:vAlign w:val="center"/>
          </w:tcPr>
          <w:p w:rsidR="00EE37A7" w:rsidRPr="00EE37A7" w:rsidRDefault="00EE37A7" w:rsidP="0059297E">
            <w:pPr>
              <w:snapToGrid w:val="0"/>
              <w:spacing w:line="240" w:lineRule="auto"/>
              <w:contextualSpacing/>
              <w:jc w:val="center"/>
              <w:rPr>
                <w:rFonts w:ascii="Arial" w:hAnsi="Arial" w:cs="Arial"/>
                <w:sz w:val="28"/>
                <w:szCs w:val="28"/>
              </w:rPr>
            </w:pPr>
            <w:r w:rsidRPr="00EE37A7">
              <w:rPr>
                <w:rFonts w:ascii="Arial" w:hAnsi="Arial" w:cs="Arial"/>
                <w:sz w:val="28"/>
                <w:szCs w:val="28"/>
              </w:rPr>
              <w:t>1</w:t>
            </w:r>
          </w:p>
        </w:tc>
        <w:tc>
          <w:tcPr>
            <w:tcW w:w="3420" w:type="dxa"/>
          </w:tcPr>
          <w:p w:rsidR="00EE37A7" w:rsidRPr="00EE37A7" w:rsidRDefault="00EE37A7" w:rsidP="0059297E">
            <w:pPr>
              <w:snapToGrid w:val="0"/>
              <w:spacing w:line="240" w:lineRule="auto"/>
              <w:contextualSpacing/>
              <w:rPr>
                <w:rFonts w:ascii="Arial" w:hAnsi="Arial" w:cs="Arial"/>
                <w:sz w:val="28"/>
                <w:szCs w:val="28"/>
              </w:rPr>
            </w:pPr>
            <w:r>
              <w:rPr>
                <w:rFonts w:ascii="Arial" w:hAnsi="Arial" w:cs="Arial"/>
                <w:sz w:val="28"/>
                <w:szCs w:val="28"/>
              </w:rPr>
              <w:t>Макеева Олеся Владимировна</w:t>
            </w:r>
          </w:p>
        </w:tc>
        <w:tc>
          <w:tcPr>
            <w:tcW w:w="6246" w:type="dxa"/>
          </w:tcPr>
          <w:p w:rsidR="00EE37A7" w:rsidRPr="00EE37A7" w:rsidRDefault="00EE37A7" w:rsidP="0059297E">
            <w:pPr>
              <w:snapToGrid w:val="0"/>
              <w:spacing w:line="240" w:lineRule="auto"/>
              <w:contextualSpacing/>
              <w:jc w:val="both"/>
              <w:rPr>
                <w:rFonts w:ascii="Arial" w:hAnsi="Arial" w:cs="Arial"/>
                <w:sz w:val="28"/>
                <w:szCs w:val="28"/>
              </w:rPr>
            </w:pPr>
            <w:r>
              <w:rPr>
                <w:rFonts w:ascii="Arial" w:hAnsi="Arial" w:cs="Arial"/>
                <w:sz w:val="28"/>
                <w:szCs w:val="28"/>
              </w:rPr>
              <w:t xml:space="preserve">Заместитель главы администрации </w:t>
            </w:r>
          </w:p>
        </w:tc>
      </w:tr>
      <w:tr w:rsidR="00EE37A7" w:rsidRPr="00EE37A7" w:rsidTr="00EE37A7">
        <w:tc>
          <w:tcPr>
            <w:tcW w:w="648" w:type="dxa"/>
            <w:vAlign w:val="center"/>
          </w:tcPr>
          <w:p w:rsidR="00EE37A7" w:rsidRPr="00EE37A7" w:rsidRDefault="00EE37A7" w:rsidP="0059297E">
            <w:pPr>
              <w:snapToGrid w:val="0"/>
              <w:spacing w:line="240" w:lineRule="auto"/>
              <w:contextualSpacing/>
              <w:jc w:val="center"/>
              <w:rPr>
                <w:rFonts w:ascii="Arial" w:hAnsi="Arial" w:cs="Arial"/>
                <w:sz w:val="28"/>
                <w:szCs w:val="28"/>
              </w:rPr>
            </w:pPr>
            <w:r w:rsidRPr="00EE37A7">
              <w:rPr>
                <w:rFonts w:ascii="Arial" w:hAnsi="Arial" w:cs="Arial"/>
                <w:sz w:val="28"/>
                <w:szCs w:val="28"/>
              </w:rPr>
              <w:t>2</w:t>
            </w:r>
          </w:p>
        </w:tc>
        <w:tc>
          <w:tcPr>
            <w:tcW w:w="3420" w:type="dxa"/>
          </w:tcPr>
          <w:p w:rsidR="00EE37A7" w:rsidRPr="00EE37A7" w:rsidRDefault="00233CF9" w:rsidP="0059297E">
            <w:pPr>
              <w:snapToGrid w:val="0"/>
              <w:spacing w:line="240" w:lineRule="auto"/>
              <w:contextualSpacing/>
              <w:rPr>
                <w:rFonts w:ascii="Arial" w:hAnsi="Arial" w:cs="Arial"/>
                <w:sz w:val="28"/>
                <w:szCs w:val="28"/>
              </w:rPr>
            </w:pPr>
            <w:r>
              <w:rPr>
                <w:rFonts w:ascii="Arial" w:hAnsi="Arial" w:cs="Arial"/>
                <w:sz w:val="28"/>
                <w:szCs w:val="28"/>
              </w:rPr>
              <w:t>Щербакова Татьяна Анатольевна</w:t>
            </w:r>
          </w:p>
        </w:tc>
        <w:tc>
          <w:tcPr>
            <w:tcW w:w="6246" w:type="dxa"/>
          </w:tcPr>
          <w:p w:rsidR="00EE37A7" w:rsidRPr="00EE37A7" w:rsidRDefault="00233CF9" w:rsidP="0059297E">
            <w:pPr>
              <w:snapToGrid w:val="0"/>
              <w:spacing w:line="240" w:lineRule="auto"/>
              <w:contextualSpacing/>
              <w:rPr>
                <w:rFonts w:ascii="Arial" w:hAnsi="Arial" w:cs="Arial"/>
                <w:sz w:val="28"/>
                <w:szCs w:val="28"/>
              </w:rPr>
            </w:pPr>
            <w:r>
              <w:rPr>
                <w:rFonts w:ascii="Arial" w:hAnsi="Arial" w:cs="Arial"/>
                <w:sz w:val="28"/>
                <w:szCs w:val="28"/>
              </w:rPr>
              <w:t>Начальник отдела</w:t>
            </w:r>
          </w:p>
        </w:tc>
      </w:tr>
    </w:tbl>
    <w:p w:rsidR="00EE37A7" w:rsidRDefault="00EE37A7" w:rsidP="0059297E">
      <w:pPr>
        <w:spacing w:line="240" w:lineRule="auto"/>
        <w:ind w:right="-1"/>
        <w:contextualSpacing/>
        <w:jc w:val="both"/>
        <w:rPr>
          <w:sz w:val="24"/>
          <w:szCs w:val="24"/>
        </w:rPr>
      </w:pPr>
    </w:p>
    <w:p w:rsid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Pr="003757ED" w:rsidRDefault="003757ED" w:rsidP="0059297E">
      <w:pPr>
        <w:spacing w:line="240" w:lineRule="auto"/>
        <w:contextualSpacing/>
        <w:rPr>
          <w:rFonts w:ascii="Arial" w:hAnsi="Arial" w:cs="Arial"/>
          <w:sz w:val="28"/>
          <w:szCs w:val="28"/>
        </w:rPr>
      </w:pPr>
    </w:p>
    <w:p w:rsidR="003757ED" w:rsidRDefault="003757ED" w:rsidP="0059297E">
      <w:pPr>
        <w:spacing w:line="240" w:lineRule="auto"/>
        <w:contextualSpacing/>
        <w:rPr>
          <w:rFonts w:ascii="Arial" w:hAnsi="Arial" w:cs="Arial"/>
          <w:sz w:val="28"/>
          <w:szCs w:val="28"/>
        </w:rPr>
      </w:pPr>
    </w:p>
    <w:p w:rsidR="00EE37A7" w:rsidRDefault="003757ED" w:rsidP="0059297E">
      <w:pPr>
        <w:tabs>
          <w:tab w:val="left" w:pos="5740"/>
        </w:tabs>
        <w:spacing w:line="240" w:lineRule="auto"/>
        <w:contextualSpacing/>
        <w:rPr>
          <w:rFonts w:ascii="Arial" w:hAnsi="Arial" w:cs="Arial"/>
          <w:sz w:val="28"/>
          <w:szCs w:val="28"/>
        </w:rPr>
      </w:pPr>
      <w:r>
        <w:rPr>
          <w:rFonts w:ascii="Arial" w:hAnsi="Arial" w:cs="Arial"/>
          <w:sz w:val="28"/>
          <w:szCs w:val="28"/>
        </w:rPr>
        <w:tab/>
      </w:r>
    </w:p>
    <w:p w:rsidR="003757ED" w:rsidRDefault="00E15375" w:rsidP="0059297E">
      <w:pPr>
        <w:spacing w:line="240" w:lineRule="auto"/>
        <w:ind w:firstLine="5812"/>
        <w:contextualSpacing/>
        <w:rPr>
          <w:rFonts w:ascii="Arial" w:hAnsi="Arial" w:cs="Arial"/>
          <w:sz w:val="28"/>
          <w:szCs w:val="28"/>
        </w:rPr>
      </w:pPr>
      <w:r>
        <w:rPr>
          <w:rFonts w:ascii="Arial" w:hAnsi="Arial" w:cs="Arial"/>
          <w:sz w:val="28"/>
          <w:szCs w:val="28"/>
        </w:rPr>
        <w:t>Приложение № 4</w:t>
      </w:r>
    </w:p>
    <w:p w:rsidR="003757ED" w:rsidRDefault="003757ED" w:rsidP="0059297E">
      <w:pPr>
        <w:spacing w:line="240" w:lineRule="auto"/>
        <w:ind w:firstLine="5812"/>
        <w:contextualSpacing/>
        <w:rPr>
          <w:rFonts w:ascii="Arial" w:hAnsi="Arial" w:cs="Arial"/>
          <w:sz w:val="28"/>
          <w:szCs w:val="28"/>
        </w:rPr>
      </w:pPr>
      <w:r>
        <w:rPr>
          <w:rFonts w:ascii="Arial" w:hAnsi="Arial" w:cs="Arial"/>
          <w:sz w:val="28"/>
          <w:szCs w:val="28"/>
        </w:rPr>
        <w:t xml:space="preserve">к постановлению администрации </w:t>
      </w:r>
    </w:p>
    <w:p w:rsidR="003757ED" w:rsidRDefault="003757ED" w:rsidP="0059297E">
      <w:pPr>
        <w:spacing w:line="240" w:lineRule="auto"/>
        <w:ind w:firstLine="5812"/>
        <w:contextualSpacing/>
        <w:rPr>
          <w:rFonts w:ascii="Arial" w:hAnsi="Arial" w:cs="Arial"/>
          <w:sz w:val="28"/>
          <w:szCs w:val="28"/>
        </w:rPr>
      </w:pPr>
      <w:r>
        <w:rPr>
          <w:rFonts w:ascii="Arial" w:hAnsi="Arial" w:cs="Arial"/>
          <w:sz w:val="28"/>
          <w:szCs w:val="28"/>
        </w:rPr>
        <w:t xml:space="preserve">Троицкокраснянского сельсовета </w:t>
      </w:r>
    </w:p>
    <w:p w:rsidR="003757ED" w:rsidRDefault="003757ED" w:rsidP="0059297E">
      <w:pPr>
        <w:spacing w:line="240" w:lineRule="auto"/>
        <w:ind w:firstLine="5812"/>
        <w:contextualSpacing/>
        <w:rPr>
          <w:rFonts w:ascii="Arial" w:hAnsi="Arial" w:cs="Arial"/>
          <w:sz w:val="28"/>
          <w:szCs w:val="28"/>
        </w:rPr>
      </w:pPr>
      <w:r>
        <w:rPr>
          <w:rFonts w:ascii="Arial" w:hAnsi="Arial" w:cs="Arial"/>
          <w:sz w:val="28"/>
          <w:szCs w:val="28"/>
        </w:rPr>
        <w:t xml:space="preserve">Щигровского района </w:t>
      </w:r>
    </w:p>
    <w:p w:rsidR="00E15375" w:rsidRDefault="003757ED" w:rsidP="0059297E">
      <w:pPr>
        <w:spacing w:line="240" w:lineRule="auto"/>
        <w:ind w:firstLine="5812"/>
        <w:contextualSpacing/>
        <w:rPr>
          <w:rFonts w:ascii="Arial" w:hAnsi="Arial" w:cs="Arial"/>
          <w:sz w:val="28"/>
          <w:szCs w:val="28"/>
        </w:rPr>
      </w:pPr>
      <w:r>
        <w:rPr>
          <w:rFonts w:ascii="Arial" w:hAnsi="Arial" w:cs="Arial"/>
          <w:sz w:val="28"/>
          <w:szCs w:val="28"/>
        </w:rPr>
        <w:t>Курской области</w:t>
      </w:r>
    </w:p>
    <w:p w:rsidR="00E15375" w:rsidRDefault="00E15375" w:rsidP="0059297E">
      <w:pPr>
        <w:spacing w:line="240" w:lineRule="auto"/>
        <w:ind w:firstLine="5812"/>
        <w:contextualSpacing/>
        <w:rPr>
          <w:rFonts w:ascii="Arial" w:hAnsi="Arial" w:cs="Arial"/>
          <w:sz w:val="28"/>
          <w:szCs w:val="28"/>
        </w:rPr>
      </w:pPr>
      <w:r>
        <w:rPr>
          <w:rFonts w:ascii="Arial" w:hAnsi="Arial" w:cs="Arial"/>
          <w:sz w:val="28"/>
          <w:szCs w:val="28"/>
        </w:rPr>
        <w:t>от 16.07.2013г. № 22</w:t>
      </w:r>
    </w:p>
    <w:p w:rsidR="00E15375" w:rsidRDefault="00E15375" w:rsidP="0059297E">
      <w:pPr>
        <w:spacing w:line="240" w:lineRule="auto"/>
        <w:contextualSpacing/>
        <w:jc w:val="center"/>
        <w:rPr>
          <w:rFonts w:ascii="Arial" w:hAnsi="Arial" w:cs="Arial"/>
          <w:sz w:val="28"/>
          <w:szCs w:val="28"/>
        </w:rPr>
      </w:pPr>
    </w:p>
    <w:p w:rsidR="003757ED" w:rsidRPr="003757ED"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ГРАФИК</w:t>
      </w:r>
    </w:p>
    <w:p w:rsidR="003757ED" w:rsidRPr="003757ED"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 xml:space="preserve">проведения квалификационного экзамена муниципальных  служащих </w:t>
      </w:r>
    </w:p>
    <w:p w:rsidR="003757ED" w:rsidRPr="003757ED"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 xml:space="preserve"> Администрации  </w:t>
      </w:r>
      <w:r>
        <w:rPr>
          <w:rFonts w:ascii="Arial" w:hAnsi="Arial" w:cs="Arial"/>
          <w:sz w:val="28"/>
          <w:szCs w:val="28"/>
        </w:rPr>
        <w:t xml:space="preserve">Троицкокраснянского сельсовета </w:t>
      </w:r>
      <w:r w:rsidRPr="003757ED">
        <w:rPr>
          <w:rFonts w:ascii="Arial" w:hAnsi="Arial" w:cs="Arial"/>
          <w:sz w:val="28"/>
          <w:szCs w:val="28"/>
        </w:rPr>
        <w:t>Щигровского района  Курской области для присвоения им классных чинов</w:t>
      </w:r>
    </w:p>
    <w:p w:rsidR="003757ED" w:rsidRPr="003757ED" w:rsidRDefault="003757ED" w:rsidP="0059297E">
      <w:pPr>
        <w:spacing w:line="240" w:lineRule="auto"/>
        <w:contextualSpacing/>
        <w:jc w:val="center"/>
        <w:rPr>
          <w:rFonts w:ascii="Arial" w:hAnsi="Arial" w:cs="Arial"/>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2693"/>
        <w:gridCol w:w="2552"/>
        <w:gridCol w:w="1842"/>
      </w:tblGrid>
      <w:tr w:rsidR="003757ED" w:rsidRPr="00EE37A7" w:rsidTr="003757ED">
        <w:tc>
          <w:tcPr>
            <w:tcW w:w="648" w:type="dxa"/>
          </w:tcPr>
          <w:p w:rsidR="003757ED" w:rsidRPr="00EE37A7" w:rsidRDefault="003757ED" w:rsidP="0059297E">
            <w:pPr>
              <w:spacing w:line="240" w:lineRule="auto"/>
              <w:contextualSpacing/>
              <w:jc w:val="center"/>
              <w:rPr>
                <w:rFonts w:ascii="Arial" w:hAnsi="Arial" w:cs="Arial"/>
                <w:sz w:val="28"/>
                <w:szCs w:val="28"/>
              </w:rPr>
            </w:pPr>
            <w:r w:rsidRPr="00EE37A7">
              <w:rPr>
                <w:rFonts w:ascii="Arial" w:hAnsi="Arial" w:cs="Arial"/>
                <w:sz w:val="28"/>
                <w:szCs w:val="28"/>
              </w:rPr>
              <w:t xml:space="preserve">№ </w:t>
            </w:r>
            <w:proofErr w:type="spellStart"/>
            <w:proofErr w:type="gramStart"/>
            <w:r w:rsidRPr="00EE37A7">
              <w:rPr>
                <w:rFonts w:ascii="Arial" w:hAnsi="Arial" w:cs="Arial"/>
                <w:sz w:val="28"/>
                <w:szCs w:val="28"/>
              </w:rPr>
              <w:t>п</w:t>
            </w:r>
            <w:proofErr w:type="spellEnd"/>
            <w:proofErr w:type="gramEnd"/>
            <w:r w:rsidRPr="00EE37A7">
              <w:rPr>
                <w:rFonts w:ascii="Arial" w:hAnsi="Arial" w:cs="Arial"/>
                <w:sz w:val="28"/>
                <w:szCs w:val="28"/>
              </w:rPr>
              <w:t>/</w:t>
            </w:r>
            <w:proofErr w:type="spellStart"/>
            <w:r w:rsidRPr="00EE37A7">
              <w:rPr>
                <w:rFonts w:ascii="Arial" w:hAnsi="Arial" w:cs="Arial"/>
                <w:sz w:val="28"/>
                <w:szCs w:val="28"/>
              </w:rPr>
              <w:t>п</w:t>
            </w:r>
            <w:proofErr w:type="spellEnd"/>
          </w:p>
        </w:tc>
        <w:tc>
          <w:tcPr>
            <w:tcW w:w="2579" w:type="dxa"/>
          </w:tcPr>
          <w:p w:rsidR="003757ED" w:rsidRPr="00EE37A7" w:rsidRDefault="003757ED" w:rsidP="0059297E">
            <w:pPr>
              <w:spacing w:line="240" w:lineRule="auto"/>
              <w:contextualSpacing/>
              <w:jc w:val="center"/>
              <w:rPr>
                <w:rFonts w:ascii="Arial" w:hAnsi="Arial" w:cs="Arial"/>
                <w:sz w:val="28"/>
                <w:szCs w:val="28"/>
              </w:rPr>
            </w:pPr>
            <w:r w:rsidRPr="00EE37A7">
              <w:rPr>
                <w:rFonts w:ascii="Arial" w:hAnsi="Arial" w:cs="Arial"/>
                <w:sz w:val="28"/>
                <w:szCs w:val="28"/>
              </w:rPr>
              <w:t>Фамилия, имя, отчество</w:t>
            </w:r>
          </w:p>
        </w:tc>
        <w:tc>
          <w:tcPr>
            <w:tcW w:w="2693" w:type="dxa"/>
          </w:tcPr>
          <w:p w:rsidR="003757ED" w:rsidRPr="00EE37A7" w:rsidRDefault="003757ED" w:rsidP="0059297E">
            <w:pPr>
              <w:spacing w:line="240" w:lineRule="auto"/>
              <w:contextualSpacing/>
              <w:jc w:val="center"/>
              <w:rPr>
                <w:rFonts w:ascii="Arial" w:hAnsi="Arial" w:cs="Arial"/>
                <w:sz w:val="28"/>
                <w:szCs w:val="28"/>
              </w:rPr>
            </w:pPr>
            <w:r w:rsidRPr="00EE37A7">
              <w:rPr>
                <w:rFonts w:ascii="Arial" w:hAnsi="Arial" w:cs="Arial"/>
                <w:sz w:val="28"/>
                <w:szCs w:val="28"/>
              </w:rPr>
              <w:t>Замещаемая должность</w:t>
            </w:r>
          </w:p>
        </w:tc>
        <w:tc>
          <w:tcPr>
            <w:tcW w:w="2552" w:type="dxa"/>
          </w:tcPr>
          <w:p w:rsidR="003757ED" w:rsidRPr="003757ED"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Дата, время и место</w:t>
            </w:r>
          </w:p>
          <w:p w:rsidR="003757ED" w:rsidRPr="00EE37A7"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проведения  экзамена</w:t>
            </w:r>
          </w:p>
        </w:tc>
        <w:tc>
          <w:tcPr>
            <w:tcW w:w="1842" w:type="dxa"/>
          </w:tcPr>
          <w:p w:rsidR="003757ED" w:rsidRPr="003757ED" w:rsidRDefault="003757ED" w:rsidP="0059297E">
            <w:pPr>
              <w:spacing w:line="240" w:lineRule="auto"/>
              <w:contextualSpacing/>
              <w:jc w:val="center"/>
              <w:rPr>
                <w:rFonts w:ascii="Arial" w:hAnsi="Arial" w:cs="Arial"/>
                <w:sz w:val="28"/>
                <w:szCs w:val="28"/>
              </w:rPr>
            </w:pPr>
            <w:r w:rsidRPr="003757ED">
              <w:rPr>
                <w:rFonts w:ascii="Arial" w:hAnsi="Arial" w:cs="Arial"/>
                <w:sz w:val="28"/>
                <w:szCs w:val="28"/>
              </w:rPr>
              <w:t>Дата ознакомления и роспись служащего</w:t>
            </w:r>
          </w:p>
        </w:tc>
      </w:tr>
      <w:tr w:rsidR="003757ED" w:rsidRPr="00EE37A7" w:rsidTr="003757ED">
        <w:tc>
          <w:tcPr>
            <w:tcW w:w="648" w:type="dxa"/>
            <w:vAlign w:val="center"/>
          </w:tcPr>
          <w:p w:rsidR="003757ED" w:rsidRPr="00EE37A7" w:rsidRDefault="003757ED" w:rsidP="0059297E">
            <w:pPr>
              <w:snapToGrid w:val="0"/>
              <w:spacing w:line="240" w:lineRule="auto"/>
              <w:contextualSpacing/>
              <w:jc w:val="center"/>
              <w:rPr>
                <w:rFonts w:ascii="Arial" w:hAnsi="Arial" w:cs="Arial"/>
                <w:sz w:val="28"/>
                <w:szCs w:val="28"/>
              </w:rPr>
            </w:pPr>
            <w:r w:rsidRPr="00EE37A7">
              <w:rPr>
                <w:rFonts w:ascii="Arial" w:hAnsi="Arial" w:cs="Arial"/>
                <w:sz w:val="28"/>
                <w:szCs w:val="28"/>
              </w:rPr>
              <w:t>1</w:t>
            </w:r>
          </w:p>
        </w:tc>
        <w:tc>
          <w:tcPr>
            <w:tcW w:w="2579" w:type="dxa"/>
          </w:tcPr>
          <w:p w:rsidR="003757ED" w:rsidRPr="00EE37A7" w:rsidRDefault="003757ED" w:rsidP="0059297E">
            <w:pPr>
              <w:snapToGrid w:val="0"/>
              <w:spacing w:line="240" w:lineRule="auto"/>
              <w:contextualSpacing/>
              <w:rPr>
                <w:rFonts w:ascii="Arial" w:hAnsi="Arial" w:cs="Arial"/>
                <w:sz w:val="28"/>
                <w:szCs w:val="28"/>
              </w:rPr>
            </w:pPr>
            <w:r>
              <w:rPr>
                <w:rFonts w:ascii="Arial" w:hAnsi="Arial" w:cs="Arial"/>
                <w:sz w:val="28"/>
                <w:szCs w:val="28"/>
              </w:rPr>
              <w:t xml:space="preserve">Макеева Олеся </w:t>
            </w:r>
            <w:r>
              <w:rPr>
                <w:rFonts w:ascii="Arial" w:hAnsi="Arial" w:cs="Arial"/>
                <w:sz w:val="28"/>
                <w:szCs w:val="28"/>
              </w:rPr>
              <w:lastRenderedPageBreak/>
              <w:t>Владимировна</w:t>
            </w:r>
          </w:p>
        </w:tc>
        <w:tc>
          <w:tcPr>
            <w:tcW w:w="2693" w:type="dxa"/>
          </w:tcPr>
          <w:p w:rsidR="003757ED" w:rsidRPr="00EE37A7" w:rsidRDefault="003757ED" w:rsidP="0059297E">
            <w:pPr>
              <w:snapToGrid w:val="0"/>
              <w:spacing w:line="240" w:lineRule="auto"/>
              <w:contextualSpacing/>
              <w:jc w:val="both"/>
              <w:rPr>
                <w:rFonts w:ascii="Arial" w:hAnsi="Arial" w:cs="Arial"/>
                <w:sz w:val="28"/>
                <w:szCs w:val="28"/>
              </w:rPr>
            </w:pPr>
            <w:r>
              <w:rPr>
                <w:rFonts w:ascii="Arial" w:hAnsi="Arial" w:cs="Arial"/>
                <w:sz w:val="28"/>
                <w:szCs w:val="28"/>
              </w:rPr>
              <w:lastRenderedPageBreak/>
              <w:t xml:space="preserve">Заместитель </w:t>
            </w:r>
            <w:r>
              <w:rPr>
                <w:rFonts w:ascii="Arial" w:hAnsi="Arial" w:cs="Arial"/>
                <w:sz w:val="28"/>
                <w:szCs w:val="28"/>
              </w:rPr>
              <w:lastRenderedPageBreak/>
              <w:t xml:space="preserve">главы администрации </w:t>
            </w:r>
          </w:p>
        </w:tc>
        <w:tc>
          <w:tcPr>
            <w:tcW w:w="2552" w:type="dxa"/>
          </w:tcPr>
          <w:p w:rsidR="003757ED" w:rsidRDefault="00E15375" w:rsidP="0059297E">
            <w:pPr>
              <w:snapToGrid w:val="0"/>
              <w:spacing w:line="240" w:lineRule="auto"/>
              <w:contextualSpacing/>
              <w:jc w:val="both"/>
              <w:rPr>
                <w:rFonts w:ascii="Arial" w:hAnsi="Arial" w:cs="Arial"/>
                <w:sz w:val="28"/>
                <w:szCs w:val="28"/>
              </w:rPr>
            </w:pPr>
            <w:r>
              <w:rPr>
                <w:rFonts w:ascii="Arial" w:hAnsi="Arial" w:cs="Arial"/>
                <w:sz w:val="28"/>
                <w:szCs w:val="28"/>
              </w:rPr>
              <w:lastRenderedPageBreak/>
              <w:t>19 августа</w:t>
            </w:r>
            <w:r w:rsidR="003757ED">
              <w:rPr>
                <w:rFonts w:ascii="Arial" w:hAnsi="Arial" w:cs="Arial"/>
                <w:sz w:val="28"/>
                <w:szCs w:val="28"/>
              </w:rPr>
              <w:t xml:space="preserve"> 2013г. </w:t>
            </w:r>
            <w:r w:rsidR="003757ED">
              <w:rPr>
                <w:rFonts w:ascii="Arial" w:hAnsi="Arial" w:cs="Arial"/>
                <w:sz w:val="28"/>
                <w:szCs w:val="28"/>
              </w:rPr>
              <w:lastRenderedPageBreak/>
              <w:t>10ч. 00 мин.</w:t>
            </w:r>
          </w:p>
        </w:tc>
        <w:tc>
          <w:tcPr>
            <w:tcW w:w="1842" w:type="dxa"/>
          </w:tcPr>
          <w:p w:rsidR="003757ED" w:rsidRDefault="003757ED" w:rsidP="0059297E">
            <w:pPr>
              <w:snapToGrid w:val="0"/>
              <w:spacing w:line="240" w:lineRule="auto"/>
              <w:contextualSpacing/>
              <w:jc w:val="both"/>
              <w:rPr>
                <w:rFonts w:ascii="Arial" w:hAnsi="Arial" w:cs="Arial"/>
                <w:sz w:val="28"/>
                <w:szCs w:val="28"/>
              </w:rPr>
            </w:pPr>
          </w:p>
        </w:tc>
      </w:tr>
      <w:tr w:rsidR="003757ED" w:rsidRPr="00EE37A7" w:rsidTr="003757ED">
        <w:tc>
          <w:tcPr>
            <w:tcW w:w="648" w:type="dxa"/>
            <w:vAlign w:val="center"/>
          </w:tcPr>
          <w:p w:rsidR="003757ED" w:rsidRPr="00EE37A7" w:rsidRDefault="003757ED" w:rsidP="0059297E">
            <w:pPr>
              <w:snapToGrid w:val="0"/>
              <w:spacing w:line="240" w:lineRule="auto"/>
              <w:contextualSpacing/>
              <w:jc w:val="center"/>
              <w:rPr>
                <w:rFonts w:ascii="Arial" w:hAnsi="Arial" w:cs="Arial"/>
                <w:sz w:val="28"/>
                <w:szCs w:val="28"/>
              </w:rPr>
            </w:pPr>
            <w:r w:rsidRPr="00EE37A7">
              <w:rPr>
                <w:rFonts w:ascii="Arial" w:hAnsi="Arial" w:cs="Arial"/>
                <w:sz w:val="28"/>
                <w:szCs w:val="28"/>
              </w:rPr>
              <w:lastRenderedPageBreak/>
              <w:t>2</w:t>
            </w:r>
          </w:p>
        </w:tc>
        <w:tc>
          <w:tcPr>
            <w:tcW w:w="2579" w:type="dxa"/>
          </w:tcPr>
          <w:p w:rsidR="003757ED" w:rsidRPr="00EE37A7" w:rsidRDefault="003757ED" w:rsidP="0059297E">
            <w:pPr>
              <w:snapToGrid w:val="0"/>
              <w:spacing w:line="240" w:lineRule="auto"/>
              <w:contextualSpacing/>
              <w:rPr>
                <w:rFonts w:ascii="Arial" w:hAnsi="Arial" w:cs="Arial"/>
                <w:sz w:val="28"/>
                <w:szCs w:val="28"/>
              </w:rPr>
            </w:pPr>
            <w:r>
              <w:rPr>
                <w:rFonts w:ascii="Arial" w:hAnsi="Arial" w:cs="Arial"/>
                <w:sz w:val="28"/>
                <w:szCs w:val="28"/>
              </w:rPr>
              <w:t>Щербакова Татьяна Анатольевна</w:t>
            </w:r>
          </w:p>
        </w:tc>
        <w:tc>
          <w:tcPr>
            <w:tcW w:w="2693" w:type="dxa"/>
          </w:tcPr>
          <w:p w:rsidR="003757ED" w:rsidRPr="00EE37A7" w:rsidRDefault="003757ED" w:rsidP="0059297E">
            <w:pPr>
              <w:snapToGrid w:val="0"/>
              <w:spacing w:line="240" w:lineRule="auto"/>
              <w:contextualSpacing/>
              <w:rPr>
                <w:rFonts w:ascii="Arial" w:hAnsi="Arial" w:cs="Arial"/>
                <w:sz w:val="28"/>
                <w:szCs w:val="28"/>
              </w:rPr>
            </w:pPr>
            <w:r>
              <w:rPr>
                <w:rFonts w:ascii="Arial" w:hAnsi="Arial" w:cs="Arial"/>
                <w:sz w:val="28"/>
                <w:szCs w:val="28"/>
              </w:rPr>
              <w:t>Начальник отдела</w:t>
            </w:r>
          </w:p>
        </w:tc>
        <w:tc>
          <w:tcPr>
            <w:tcW w:w="2552" w:type="dxa"/>
          </w:tcPr>
          <w:p w:rsidR="003757ED" w:rsidRDefault="00E15375" w:rsidP="0059297E">
            <w:pPr>
              <w:snapToGrid w:val="0"/>
              <w:spacing w:line="240" w:lineRule="auto"/>
              <w:contextualSpacing/>
              <w:rPr>
                <w:rFonts w:ascii="Arial" w:hAnsi="Arial" w:cs="Arial"/>
                <w:sz w:val="28"/>
                <w:szCs w:val="28"/>
              </w:rPr>
            </w:pPr>
            <w:r>
              <w:rPr>
                <w:rFonts w:ascii="Arial" w:hAnsi="Arial" w:cs="Arial"/>
                <w:sz w:val="28"/>
                <w:szCs w:val="28"/>
              </w:rPr>
              <w:t xml:space="preserve">19 августа </w:t>
            </w:r>
            <w:r w:rsidR="003757ED">
              <w:rPr>
                <w:rFonts w:ascii="Arial" w:hAnsi="Arial" w:cs="Arial"/>
                <w:sz w:val="28"/>
                <w:szCs w:val="28"/>
              </w:rPr>
              <w:t>2013г. 10ч. 00 мин.</w:t>
            </w:r>
          </w:p>
        </w:tc>
        <w:tc>
          <w:tcPr>
            <w:tcW w:w="1842" w:type="dxa"/>
          </w:tcPr>
          <w:p w:rsidR="003757ED" w:rsidRDefault="003757ED" w:rsidP="0059297E">
            <w:pPr>
              <w:snapToGrid w:val="0"/>
              <w:spacing w:line="240" w:lineRule="auto"/>
              <w:contextualSpacing/>
              <w:rPr>
                <w:rFonts w:ascii="Arial" w:hAnsi="Arial" w:cs="Arial"/>
                <w:sz w:val="28"/>
                <w:szCs w:val="28"/>
              </w:rPr>
            </w:pPr>
          </w:p>
        </w:tc>
      </w:tr>
    </w:tbl>
    <w:p w:rsidR="003757ED" w:rsidRPr="003757ED" w:rsidRDefault="003757ED" w:rsidP="0059297E">
      <w:pPr>
        <w:tabs>
          <w:tab w:val="left" w:pos="5740"/>
        </w:tabs>
        <w:spacing w:line="240" w:lineRule="auto"/>
        <w:contextualSpacing/>
        <w:rPr>
          <w:rFonts w:ascii="Arial" w:hAnsi="Arial" w:cs="Arial"/>
          <w:sz w:val="28"/>
          <w:szCs w:val="28"/>
        </w:rPr>
      </w:pPr>
    </w:p>
    <w:sectPr w:rsidR="003757ED" w:rsidRPr="003757ED" w:rsidSect="00722BE4">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31E"/>
    <w:multiLevelType w:val="hybridMultilevel"/>
    <w:tmpl w:val="E94CB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76CFF"/>
    <w:multiLevelType w:val="hybridMultilevel"/>
    <w:tmpl w:val="82825766"/>
    <w:lvl w:ilvl="0" w:tplc="D1183EF4">
      <w:start w:val="1"/>
      <w:numFmt w:val="decimal"/>
      <w:lvlText w:val="%1."/>
      <w:lvlJc w:val="left"/>
      <w:pPr>
        <w:tabs>
          <w:tab w:val="num" w:pos="750"/>
        </w:tabs>
        <w:ind w:left="750" w:hanging="39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411A3"/>
    <w:multiLevelType w:val="hybridMultilevel"/>
    <w:tmpl w:val="BB5A1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C1AD1"/>
    <w:multiLevelType w:val="hybridMultilevel"/>
    <w:tmpl w:val="70F4CA80"/>
    <w:lvl w:ilvl="0" w:tplc="D1183EF4">
      <w:start w:val="1"/>
      <w:numFmt w:val="decimal"/>
      <w:lvlText w:val="%1."/>
      <w:lvlJc w:val="left"/>
      <w:pPr>
        <w:tabs>
          <w:tab w:val="num" w:pos="674"/>
        </w:tabs>
        <w:ind w:left="674" w:hanging="39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679B051A"/>
    <w:multiLevelType w:val="hybridMultilevel"/>
    <w:tmpl w:val="C3C4B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7A7C86"/>
    <w:multiLevelType w:val="hybridMultilevel"/>
    <w:tmpl w:val="ACEA3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22BE4"/>
    <w:rsid w:val="001831D8"/>
    <w:rsid w:val="00233CF9"/>
    <w:rsid w:val="00363203"/>
    <w:rsid w:val="003757ED"/>
    <w:rsid w:val="004F494E"/>
    <w:rsid w:val="0059297E"/>
    <w:rsid w:val="005E00C8"/>
    <w:rsid w:val="006455A7"/>
    <w:rsid w:val="00722BE4"/>
    <w:rsid w:val="0099103C"/>
    <w:rsid w:val="009F559D"/>
    <w:rsid w:val="00AD534E"/>
    <w:rsid w:val="00C2139E"/>
    <w:rsid w:val="00D41882"/>
    <w:rsid w:val="00E15375"/>
    <w:rsid w:val="00EE37A7"/>
    <w:rsid w:val="00F23182"/>
    <w:rsid w:val="00F7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7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37A7"/>
    <w:rPr>
      <w:rFonts w:ascii="Tahoma" w:hAnsi="Tahoma" w:cs="Tahoma"/>
      <w:sz w:val="16"/>
      <w:szCs w:val="16"/>
    </w:rPr>
  </w:style>
  <w:style w:type="paragraph" w:styleId="a5">
    <w:name w:val="List Paragraph"/>
    <w:basedOn w:val="a"/>
    <w:uiPriority w:val="34"/>
    <w:qFormat/>
    <w:rsid w:val="00F23182"/>
    <w:pPr>
      <w:ind w:left="720"/>
      <w:contextualSpacing/>
    </w:pPr>
  </w:style>
  <w:style w:type="paragraph" w:customStyle="1" w:styleId="ConsPlusNormal">
    <w:name w:val="ConsPlusNormal"/>
    <w:rsid w:val="00F231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23182"/>
    <w:pPr>
      <w:widowControl w:val="0"/>
      <w:autoSpaceDE w:val="0"/>
      <w:autoSpaceDN w:val="0"/>
      <w:adjustRightInd w:val="0"/>
      <w:spacing w:after="0" w:line="240" w:lineRule="auto"/>
    </w:pPr>
    <w:rPr>
      <w:rFonts w:ascii="Arial" w:eastAsia="Times New Roman" w:hAnsi="Arial" w:cs="Arial"/>
      <w:b/>
      <w:bCs/>
      <w:sz w:val="20"/>
      <w:szCs w:val="20"/>
    </w:rPr>
  </w:style>
  <w:style w:type="table" w:styleId="a6">
    <w:name w:val="Table Grid"/>
    <w:basedOn w:val="a1"/>
    <w:uiPriority w:val="59"/>
    <w:rsid w:val="00F23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E15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71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6A23-931F-43E6-8A8B-FFBDDBA0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ЗАГС</Company>
  <LinksUpToDate>false</LinksUpToDate>
  <CharactersWithSpaces>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Щигровский</dc:creator>
  <cp:keywords/>
  <dc:description/>
  <cp:lastModifiedBy>оон</cp:lastModifiedBy>
  <cp:revision>10</cp:revision>
  <cp:lastPrinted>2013-09-06T08:53:00Z</cp:lastPrinted>
  <dcterms:created xsi:type="dcterms:W3CDTF">2006-09-08T02:10:00Z</dcterms:created>
  <dcterms:modified xsi:type="dcterms:W3CDTF">2014-04-29T09:33:00Z</dcterms:modified>
</cp:coreProperties>
</file>