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2" w:rsidRPr="00F63902" w:rsidRDefault="00F63902" w:rsidP="00F63902">
      <w:pPr>
        <w:jc w:val="right"/>
        <w:rPr>
          <w:rFonts w:ascii="Times New Roman" w:hAnsi="Times New Roman" w:cs="Times New Roman"/>
          <w:sz w:val="24"/>
          <w:szCs w:val="24"/>
        </w:rPr>
      </w:pPr>
      <w:r w:rsidRPr="00F63902">
        <w:rPr>
          <w:rFonts w:ascii="Times New Roman" w:hAnsi="Times New Roman" w:cs="Times New Roman"/>
          <w:sz w:val="24"/>
          <w:szCs w:val="24"/>
        </w:rPr>
        <w:t>УТВЕРЖДАЮ:</w:t>
      </w:r>
    </w:p>
    <w:p w:rsidR="00F63902" w:rsidRPr="00F63902" w:rsidRDefault="00F63902" w:rsidP="00F63902">
      <w:pPr>
        <w:jc w:val="right"/>
        <w:rPr>
          <w:rFonts w:ascii="Times New Roman" w:hAnsi="Times New Roman" w:cs="Times New Roman"/>
          <w:sz w:val="24"/>
          <w:szCs w:val="24"/>
        </w:rPr>
      </w:pPr>
      <w:r w:rsidRPr="00F63902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D2BF7">
        <w:rPr>
          <w:rFonts w:ascii="Times New Roman" w:hAnsi="Times New Roman" w:cs="Times New Roman"/>
          <w:sz w:val="24"/>
          <w:szCs w:val="24"/>
        </w:rPr>
        <w:t>Троицкокраснянского</w:t>
      </w:r>
      <w:r w:rsidRPr="00F63902">
        <w:rPr>
          <w:rFonts w:ascii="Times New Roman" w:hAnsi="Times New Roman" w:cs="Times New Roman"/>
          <w:sz w:val="24"/>
          <w:szCs w:val="24"/>
        </w:rPr>
        <w:t xml:space="preserve"> сельсовета   ___________________ </w:t>
      </w:r>
      <w:r w:rsidR="001D2BF7">
        <w:rPr>
          <w:rFonts w:ascii="Times New Roman" w:hAnsi="Times New Roman" w:cs="Times New Roman"/>
          <w:sz w:val="24"/>
          <w:szCs w:val="24"/>
        </w:rPr>
        <w:t>Г.А. Озеров</w:t>
      </w:r>
    </w:p>
    <w:p w:rsidR="00F63902" w:rsidRPr="00F63902" w:rsidRDefault="005345EE" w:rsidP="005345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"01</w:t>
      </w:r>
      <w:r w:rsidR="00ED61B0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июня</w:t>
      </w:r>
      <w:r w:rsidR="00DC2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2021</w:t>
      </w:r>
      <w:r w:rsidR="00F63902" w:rsidRPr="00F63902">
        <w:rPr>
          <w:rFonts w:ascii="Times New Roman" w:hAnsi="Times New Roman" w:cs="Times New Roman"/>
          <w:sz w:val="24"/>
          <w:szCs w:val="24"/>
        </w:rPr>
        <w:t xml:space="preserve"> года</w:t>
      </w:r>
      <w:bookmarkStart w:id="0" w:name="_GoBack"/>
      <w:bookmarkEnd w:id="0"/>
    </w:p>
    <w:p w:rsidR="003A11F8" w:rsidRPr="00FB04DF" w:rsidRDefault="00F63902" w:rsidP="00F63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04DF">
        <w:rPr>
          <w:rFonts w:ascii="Times New Roman" w:hAnsi="Times New Roman" w:cs="Times New Roman"/>
          <w:sz w:val="28"/>
          <w:szCs w:val="28"/>
        </w:rPr>
        <w:t>Программа контрольного мероприятия</w:t>
      </w:r>
    </w:p>
    <w:p w:rsidR="00F63902" w:rsidRPr="00F63902" w:rsidRDefault="00F6390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95"/>
        <w:gridCol w:w="1765"/>
        <w:gridCol w:w="1432"/>
        <w:gridCol w:w="1545"/>
        <w:gridCol w:w="1557"/>
        <w:gridCol w:w="1610"/>
        <w:gridCol w:w="1794"/>
        <w:gridCol w:w="1637"/>
      </w:tblGrid>
      <w:tr w:rsidR="00FB04DF" w:rsidRPr="00F63902" w:rsidTr="00FB04DF">
        <w:tc>
          <w:tcPr>
            <w:tcW w:w="1951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контроля</w:t>
            </w:r>
          </w:p>
        </w:tc>
        <w:tc>
          <w:tcPr>
            <w:tcW w:w="149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Метод проведения контрольного мероприятия</w:t>
            </w:r>
          </w:p>
        </w:tc>
        <w:tc>
          <w:tcPr>
            <w:tcW w:w="176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Предмет проверки</w:t>
            </w:r>
          </w:p>
        </w:tc>
        <w:tc>
          <w:tcPr>
            <w:tcW w:w="1432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Вид контрольного мероприятия</w:t>
            </w:r>
          </w:p>
        </w:tc>
        <w:tc>
          <w:tcPr>
            <w:tcW w:w="154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  <w:tc>
          <w:tcPr>
            <w:tcW w:w="1557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610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Срок проведения контрольного мероприятия</w:t>
            </w:r>
          </w:p>
        </w:tc>
        <w:tc>
          <w:tcPr>
            <w:tcW w:w="1794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Перечень основных вопросов, подлежащих проверке</w:t>
            </w:r>
          </w:p>
        </w:tc>
        <w:tc>
          <w:tcPr>
            <w:tcW w:w="1637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Срок представления проекта акта проверки</w:t>
            </w:r>
          </w:p>
        </w:tc>
      </w:tr>
      <w:tr w:rsidR="00FB04DF" w:rsidRPr="00F63902" w:rsidTr="00FB04DF">
        <w:tc>
          <w:tcPr>
            <w:tcW w:w="1951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D2BF7">
              <w:rPr>
                <w:rFonts w:ascii="Times New Roman" w:hAnsi="Times New Roman" w:cs="Times New Roman"/>
                <w:sz w:val="24"/>
                <w:szCs w:val="24"/>
              </w:rPr>
              <w:t>Троицкокраснянского</w:t>
            </w: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DC2355">
              <w:rPr>
                <w:rFonts w:ascii="Times New Roman" w:hAnsi="Times New Roman" w:cs="Times New Roman"/>
                <w:sz w:val="24"/>
                <w:szCs w:val="24"/>
              </w:rPr>
              <w:t xml:space="preserve"> Щигровского района Курской области</w:t>
            </w:r>
          </w:p>
        </w:tc>
        <w:tc>
          <w:tcPr>
            <w:tcW w:w="149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765" w:type="dxa"/>
          </w:tcPr>
          <w:p w:rsidR="00F63902" w:rsidRPr="00F63902" w:rsidRDefault="005345EE" w:rsidP="00DC2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«Обеспечение доступным и комфортным жильем и коммунальными услугами граждан на 2015 – 2020 годы»</w:t>
            </w:r>
          </w:p>
        </w:tc>
        <w:tc>
          <w:tcPr>
            <w:tcW w:w="1432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  <w:tc>
          <w:tcPr>
            <w:tcW w:w="154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557" w:type="dxa"/>
          </w:tcPr>
          <w:p w:rsidR="00F63902" w:rsidRPr="00F63902" w:rsidRDefault="005345EE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01.01.2020-31.12.2020</w:t>
            </w:r>
          </w:p>
        </w:tc>
        <w:tc>
          <w:tcPr>
            <w:tcW w:w="1610" w:type="dxa"/>
          </w:tcPr>
          <w:p w:rsidR="00DC2355" w:rsidRDefault="005345EE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07.06.2021</w:t>
            </w:r>
          </w:p>
          <w:p w:rsidR="005345EE" w:rsidRPr="00F63902" w:rsidRDefault="005345EE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25.06.2021</w:t>
            </w:r>
          </w:p>
        </w:tc>
        <w:tc>
          <w:tcPr>
            <w:tcW w:w="1794" w:type="dxa"/>
          </w:tcPr>
          <w:p w:rsidR="00F63902" w:rsidRPr="00F63902" w:rsidRDefault="001D2BF7" w:rsidP="00534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ED61B0">
              <w:rPr>
                <w:rFonts w:ascii="Times New Roman" w:hAnsi="Times New Roman" w:cs="Times New Roman"/>
                <w:sz w:val="24"/>
                <w:szCs w:val="24"/>
              </w:rPr>
              <w:t>использования бюджетных средств, направленных на реализацию му</w:t>
            </w:r>
            <w:r w:rsidR="005345EE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ниципальной целевой программы </w:t>
            </w:r>
            <w:r w:rsidR="005345EE">
              <w:rPr>
                <w:rFonts w:ascii="Times New Roman" w:hAnsi="Times New Roman" w:cs="Times New Roman"/>
                <w:sz w:val="24"/>
                <w:szCs w:val="24"/>
              </w:rPr>
              <w:t>«Обеспечение доступным и комфортным жильем и коммунальными услугами граждан на 2015 – 2020 годы»</w:t>
            </w:r>
          </w:p>
        </w:tc>
        <w:tc>
          <w:tcPr>
            <w:tcW w:w="1637" w:type="dxa"/>
          </w:tcPr>
          <w:p w:rsidR="00F63902" w:rsidRPr="00F63902" w:rsidRDefault="005345EE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25.06.2021</w:t>
            </w:r>
          </w:p>
        </w:tc>
      </w:tr>
    </w:tbl>
    <w:p w:rsidR="00F63902" w:rsidRDefault="00F63902"/>
    <w:p w:rsidR="00747DEE" w:rsidRDefault="00747DEE"/>
    <w:p w:rsidR="00747DEE" w:rsidRDefault="00747DEE"/>
    <w:p w:rsidR="00DC2355" w:rsidRDefault="00DC2355"/>
    <w:p w:rsidR="00DC2355" w:rsidRDefault="00DC2355"/>
    <w:sectPr w:rsidR="00DC2355" w:rsidSect="00F63902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26E" w:rsidRDefault="0011426E" w:rsidP="00F63902">
      <w:pPr>
        <w:spacing w:after="0" w:line="240" w:lineRule="auto"/>
      </w:pPr>
      <w:r>
        <w:separator/>
      </w:r>
    </w:p>
  </w:endnote>
  <w:endnote w:type="continuationSeparator" w:id="0">
    <w:p w:rsidR="0011426E" w:rsidRDefault="0011426E" w:rsidP="00F63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26E" w:rsidRDefault="0011426E" w:rsidP="00F63902">
      <w:pPr>
        <w:spacing w:after="0" w:line="240" w:lineRule="auto"/>
      </w:pPr>
      <w:r>
        <w:separator/>
      </w:r>
    </w:p>
  </w:footnote>
  <w:footnote w:type="continuationSeparator" w:id="0">
    <w:p w:rsidR="0011426E" w:rsidRDefault="0011426E" w:rsidP="00F639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3902"/>
    <w:rsid w:val="00072559"/>
    <w:rsid w:val="0011426E"/>
    <w:rsid w:val="00192004"/>
    <w:rsid w:val="001D2BF7"/>
    <w:rsid w:val="002D2BE5"/>
    <w:rsid w:val="003A11F8"/>
    <w:rsid w:val="005345EE"/>
    <w:rsid w:val="005C02E0"/>
    <w:rsid w:val="005F5B9F"/>
    <w:rsid w:val="00747DEE"/>
    <w:rsid w:val="00882046"/>
    <w:rsid w:val="00DC2355"/>
    <w:rsid w:val="00ED61B0"/>
    <w:rsid w:val="00F63902"/>
    <w:rsid w:val="00FB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D2C4"/>
  <w15:docId w15:val="{A03E7212-76C5-4CC8-A4BB-B491BA7B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9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63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63902"/>
  </w:style>
  <w:style w:type="paragraph" w:styleId="a6">
    <w:name w:val="footer"/>
    <w:basedOn w:val="a"/>
    <w:link w:val="a7"/>
    <w:uiPriority w:val="99"/>
    <w:semiHidden/>
    <w:unhideWhenUsed/>
    <w:rsid w:val="00F63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63902"/>
  </w:style>
  <w:style w:type="paragraph" w:styleId="a8">
    <w:name w:val="Balloon Text"/>
    <w:basedOn w:val="a"/>
    <w:link w:val="a9"/>
    <w:uiPriority w:val="99"/>
    <w:semiHidden/>
    <w:unhideWhenUsed/>
    <w:rsid w:val="005C0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2021-11-27T09:42:00Z</cp:lastPrinted>
  <dcterms:created xsi:type="dcterms:W3CDTF">2021-01-19T11:52:00Z</dcterms:created>
  <dcterms:modified xsi:type="dcterms:W3CDTF">2021-11-27T09:42:00Z</dcterms:modified>
</cp:coreProperties>
</file>