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Акт </w:t>
      </w:r>
      <w:proofErr w:type="gramStart"/>
      <w:r>
        <w:rPr>
          <w:sz w:val="28"/>
          <w:szCs w:val="28"/>
        </w:rPr>
        <w:t>проверки  №</w:t>
      </w:r>
      <w:proofErr w:type="gramEnd"/>
      <w:r>
        <w:rPr>
          <w:sz w:val="28"/>
          <w:szCs w:val="28"/>
        </w:rPr>
        <w:t xml:space="preserve"> 1</w:t>
      </w:r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соблюдения законодательства Российской Федерации и</w:t>
      </w:r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иных нормативных правовых актов Российской Федерации</w:t>
      </w:r>
    </w:p>
    <w:p w:rsidR="00704279" w:rsidRDefault="00704279" w:rsidP="007042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контрактной системе в сфере закупок товаров, работ, услуг </w:t>
      </w:r>
      <w:r w:rsidR="00501741">
        <w:rPr>
          <w:sz w:val="28"/>
          <w:szCs w:val="28"/>
        </w:rPr>
        <w:t xml:space="preserve">Администрации </w:t>
      </w:r>
      <w:proofErr w:type="spellStart"/>
      <w:r w:rsidR="00106E39">
        <w:rPr>
          <w:sz w:val="28"/>
          <w:szCs w:val="28"/>
        </w:rPr>
        <w:t>Троицкокраснянского</w:t>
      </w:r>
      <w:proofErr w:type="spellEnd"/>
      <w:r w:rsidR="00501741">
        <w:rPr>
          <w:sz w:val="28"/>
          <w:szCs w:val="28"/>
        </w:rPr>
        <w:t xml:space="preserve"> сельсовета </w:t>
      </w:r>
      <w:proofErr w:type="spellStart"/>
      <w:r w:rsidR="00501741">
        <w:rPr>
          <w:sz w:val="28"/>
          <w:szCs w:val="28"/>
        </w:rPr>
        <w:t>Щигровского</w:t>
      </w:r>
      <w:proofErr w:type="spellEnd"/>
      <w:r w:rsidR="00501741">
        <w:rPr>
          <w:sz w:val="28"/>
          <w:szCs w:val="28"/>
        </w:rPr>
        <w:t xml:space="preserve"> района Курской области</w:t>
      </w:r>
    </w:p>
    <w:p w:rsidR="00704279" w:rsidRDefault="00704279" w:rsidP="00704279">
      <w:pPr>
        <w:jc w:val="center"/>
        <w:rPr>
          <w:sz w:val="28"/>
          <w:szCs w:val="28"/>
        </w:rPr>
      </w:pPr>
    </w:p>
    <w:tbl>
      <w:tblPr>
        <w:tblW w:w="14017" w:type="dxa"/>
        <w:tblLook w:val="01E0" w:firstRow="1" w:lastRow="1" w:firstColumn="1" w:lastColumn="1" w:noHBand="0" w:noVBand="0"/>
      </w:tblPr>
      <w:tblGrid>
        <w:gridCol w:w="9355"/>
        <w:gridCol w:w="4662"/>
      </w:tblGrid>
      <w:tr w:rsidR="00DD50C6" w:rsidTr="00DD50C6">
        <w:trPr>
          <w:gridAfter w:val="1"/>
          <w:wAfter w:w="4662" w:type="dxa"/>
        </w:trPr>
        <w:tc>
          <w:tcPr>
            <w:tcW w:w="9355" w:type="dxa"/>
            <w:hideMark/>
          </w:tcPr>
          <w:p w:rsidR="00DD50C6" w:rsidRDefault="00800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Сидоровка                                                                                     </w:t>
            </w:r>
            <w:r w:rsidR="00DD50C6">
              <w:rPr>
                <w:sz w:val="28"/>
                <w:szCs w:val="28"/>
              </w:rPr>
              <w:t xml:space="preserve">09.10.2020г.   </w:t>
            </w:r>
          </w:p>
          <w:p w:rsidR="00DD50C6" w:rsidRDefault="00DD5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501741" w:rsidTr="00DD50C6">
        <w:tc>
          <w:tcPr>
            <w:tcW w:w="9355" w:type="dxa"/>
          </w:tcPr>
          <w:p w:rsidR="00DD50C6" w:rsidRDefault="00DD50C6" w:rsidP="00DD50C6">
            <w:pPr>
              <w:shd w:val="clear" w:color="auto" w:fill="FFFFFF"/>
              <w:ind w:firstLine="851"/>
              <w:jc w:val="both"/>
              <w:rPr>
                <w:bCs/>
                <w:sz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Основание проверки:</w:t>
            </w:r>
            <w:r w:rsidR="00106E39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 xml:space="preserve">Распоряжение Администрации </w:t>
            </w:r>
            <w:proofErr w:type="spellStart"/>
            <w:r w:rsidR="00106E39">
              <w:rPr>
                <w:bCs/>
                <w:sz w:val="28"/>
              </w:rPr>
              <w:t>Троицкокраснянского</w:t>
            </w:r>
            <w:proofErr w:type="spellEnd"/>
            <w:r>
              <w:rPr>
                <w:bCs/>
                <w:sz w:val="28"/>
              </w:rPr>
              <w:t xml:space="preserve"> сельсовета </w:t>
            </w:r>
            <w:proofErr w:type="spellStart"/>
            <w:r>
              <w:rPr>
                <w:bCs/>
                <w:sz w:val="28"/>
              </w:rPr>
              <w:t>Щигровского</w:t>
            </w:r>
            <w:proofErr w:type="spellEnd"/>
            <w:r>
              <w:rPr>
                <w:bCs/>
                <w:sz w:val="28"/>
              </w:rPr>
              <w:t xml:space="preserve"> района Курской области </w:t>
            </w:r>
            <w:r w:rsidR="00106E39">
              <w:rPr>
                <w:bCs/>
                <w:sz w:val="28"/>
              </w:rPr>
              <w:t xml:space="preserve">       </w:t>
            </w:r>
            <w:r w:rsidRPr="00883CB6">
              <w:rPr>
                <w:bCs/>
                <w:sz w:val="28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="00883CB6">
              <w:rPr>
                <w:bCs/>
                <w:sz w:val="28"/>
              </w:rPr>
              <w:t xml:space="preserve">19.1 </w:t>
            </w:r>
            <w:bookmarkStart w:id="0" w:name="_GoBack"/>
            <w:bookmarkEnd w:id="0"/>
            <w:r>
              <w:rPr>
                <w:bCs/>
                <w:sz w:val="28"/>
              </w:rPr>
              <w:t xml:space="preserve">от 15 сентября 2020 года.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05AA3" w:rsidRDefault="00DD50C6" w:rsidP="00E05AA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Цель проверки: </w:t>
            </w:r>
            <w:r w:rsidR="00E05AA3">
              <w:rPr>
                <w:color w:val="000000"/>
                <w:spacing w:val="1"/>
                <w:sz w:val="28"/>
                <w:szCs w:val="28"/>
              </w:rPr>
              <w:t xml:space="preserve">проверить достоверность представленного отчета, как носителя полной </w:t>
            </w:r>
            <w:r w:rsidR="00E05AA3">
              <w:rPr>
                <w:color w:val="000000"/>
                <w:spacing w:val="7"/>
                <w:sz w:val="28"/>
                <w:szCs w:val="28"/>
              </w:rPr>
              <w:t xml:space="preserve">информации о финансовой деятельности главного распорядителя бюджетных </w:t>
            </w:r>
            <w:r w:rsidR="00E05AA3">
              <w:rPr>
                <w:color w:val="000000"/>
                <w:sz w:val="28"/>
                <w:szCs w:val="28"/>
              </w:rPr>
              <w:t>средств за 2019 год.</w:t>
            </w:r>
            <w:r w:rsidR="00E05AA3" w:rsidRPr="00E05AA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704279" w:rsidRPr="00FC21DD" w:rsidRDefault="00E05AA3" w:rsidP="00FC21DD">
            <w:pPr>
              <w:ind w:firstLine="720"/>
              <w:jc w:val="both"/>
              <w:rPr>
                <w:sz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05AA3">
              <w:rPr>
                <w:b/>
                <w:bCs/>
                <w:color w:val="000000"/>
                <w:sz w:val="28"/>
                <w:szCs w:val="28"/>
              </w:rPr>
              <w:t xml:space="preserve">Объект проверки: 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  <w:r w:rsidRPr="00E05AA3">
              <w:rPr>
                <w:bCs/>
                <w:color w:val="000000"/>
                <w:sz w:val="28"/>
                <w:szCs w:val="28"/>
              </w:rPr>
              <w:t xml:space="preserve">тчет </w:t>
            </w:r>
            <w:r>
              <w:rPr>
                <w:sz w:val="28"/>
              </w:rPr>
              <w:t>А</w:t>
            </w:r>
            <w:r w:rsidRPr="00E05AA3">
              <w:rPr>
                <w:sz w:val="28"/>
              </w:rPr>
              <w:t xml:space="preserve">дминистрации </w:t>
            </w:r>
            <w:proofErr w:type="spellStart"/>
            <w:r>
              <w:rPr>
                <w:sz w:val="28"/>
              </w:rPr>
              <w:t>Троицкокраснянского</w:t>
            </w:r>
            <w:proofErr w:type="spellEnd"/>
            <w:r>
              <w:rPr>
                <w:sz w:val="28"/>
              </w:rPr>
              <w:t xml:space="preserve"> сельсовета </w:t>
            </w:r>
            <w:proofErr w:type="spellStart"/>
            <w:r w:rsidRPr="00E05AA3">
              <w:rPr>
                <w:sz w:val="28"/>
              </w:rPr>
              <w:t>Щигровского</w:t>
            </w:r>
            <w:proofErr w:type="spellEnd"/>
            <w:r w:rsidRPr="00E05AA3">
              <w:rPr>
                <w:sz w:val="28"/>
              </w:rPr>
              <w:t xml:space="preserve"> района Курской области об исполнении местного бюджета за 2019 год.</w:t>
            </w:r>
          </w:p>
        </w:tc>
        <w:tc>
          <w:tcPr>
            <w:tcW w:w="4662" w:type="dxa"/>
          </w:tcPr>
          <w:p w:rsidR="00704279" w:rsidRDefault="00704279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  <w:p w:rsidR="00DD50C6" w:rsidRDefault="00DD50C6">
            <w:pPr>
              <w:rPr>
                <w:sz w:val="28"/>
                <w:szCs w:val="28"/>
              </w:rPr>
            </w:pPr>
          </w:p>
        </w:tc>
      </w:tr>
      <w:tr w:rsidR="00E05AA3" w:rsidTr="00DD50C6">
        <w:tc>
          <w:tcPr>
            <w:tcW w:w="9355" w:type="dxa"/>
          </w:tcPr>
          <w:p w:rsidR="00E05AA3" w:rsidRDefault="00E05AA3" w:rsidP="00FC21D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662" w:type="dxa"/>
          </w:tcPr>
          <w:p w:rsidR="00E05AA3" w:rsidRDefault="00E05AA3">
            <w:pPr>
              <w:rPr>
                <w:sz w:val="28"/>
                <w:szCs w:val="28"/>
              </w:rPr>
            </w:pPr>
          </w:p>
        </w:tc>
      </w:tr>
    </w:tbl>
    <w:p w:rsidR="00704279" w:rsidRDefault="00704279" w:rsidP="00FC21DD">
      <w:pPr>
        <w:ind w:firstLine="708"/>
        <w:jc w:val="both"/>
        <w:rPr>
          <w:sz w:val="28"/>
          <w:szCs w:val="28"/>
        </w:rPr>
      </w:pPr>
      <w:r w:rsidRPr="00DD50C6">
        <w:rPr>
          <w:b/>
          <w:sz w:val="28"/>
          <w:szCs w:val="28"/>
        </w:rPr>
        <w:t>Срок проведения плановой проверки</w:t>
      </w:r>
      <w:r w:rsidR="00DD50C6" w:rsidRPr="00DD50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 </w:t>
      </w:r>
      <w:r w:rsidR="00FC21DD">
        <w:rPr>
          <w:sz w:val="28"/>
          <w:szCs w:val="28"/>
        </w:rPr>
        <w:t xml:space="preserve">21 сентября 2020 года по          </w:t>
      </w:r>
      <w:r w:rsidR="00DD50C6">
        <w:rPr>
          <w:sz w:val="28"/>
          <w:szCs w:val="28"/>
        </w:rPr>
        <w:t>09 октября 2020 года.</w:t>
      </w:r>
    </w:p>
    <w:p w:rsidR="00DD50C6" w:rsidRDefault="00DD50C6" w:rsidP="00DD50C6">
      <w:pPr>
        <w:jc w:val="both"/>
        <w:rPr>
          <w:sz w:val="28"/>
          <w:szCs w:val="28"/>
        </w:rPr>
      </w:pPr>
    </w:p>
    <w:p w:rsidR="00201FE2" w:rsidRPr="00201FE2" w:rsidRDefault="00201FE2" w:rsidP="00201F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201FE2">
        <w:rPr>
          <w:bCs/>
          <w:color w:val="000000"/>
          <w:sz w:val="28"/>
          <w:szCs w:val="28"/>
        </w:rPr>
        <w:t>Отчет администрации муниципального образования представлен в соответствии с требованиями статей 264.1 и 264.4 Бюджетного кодекса Российской Федерации.</w:t>
      </w:r>
    </w:p>
    <w:p w:rsidR="00704279" w:rsidRDefault="00704279" w:rsidP="00DE52C9">
      <w:pPr>
        <w:widowControl w:val="0"/>
        <w:jc w:val="both"/>
        <w:rPr>
          <w:sz w:val="28"/>
          <w:szCs w:val="28"/>
        </w:rPr>
      </w:pPr>
    </w:p>
    <w:p w:rsidR="00704279" w:rsidRDefault="00704279" w:rsidP="007042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проверку представлены следующие документы:</w:t>
      </w:r>
      <w:r w:rsidR="00DE52C9">
        <w:rPr>
          <w:sz w:val="28"/>
          <w:szCs w:val="28"/>
        </w:rPr>
        <w:t xml:space="preserve"> </w:t>
      </w:r>
      <w:r w:rsidR="00C61CC9">
        <w:rPr>
          <w:sz w:val="28"/>
          <w:szCs w:val="28"/>
        </w:rPr>
        <w:t>отчет об исполнении бюджета за 2019 год.</w:t>
      </w:r>
    </w:p>
    <w:p w:rsidR="00704279" w:rsidRDefault="00704279" w:rsidP="00DE5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04279" w:rsidRDefault="00704279" w:rsidP="00704279">
      <w:pPr>
        <w:jc w:val="both"/>
        <w:rPr>
          <w:sz w:val="28"/>
          <w:szCs w:val="28"/>
        </w:rPr>
      </w:pPr>
    </w:p>
    <w:p w:rsidR="00704279" w:rsidRDefault="00704279" w:rsidP="007042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установлено следующее.</w:t>
      </w:r>
    </w:p>
    <w:p w:rsidR="00880560" w:rsidRDefault="00880560" w:rsidP="00880560">
      <w:pPr>
        <w:jc w:val="both"/>
        <w:rPr>
          <w:color w:val="333300"/>
          <w:sz w:val="28"/>
          <w:szCs w:val="28"/>
        </w:rPr>
      </w:pP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Доходн</w:t>
      </w:r>
      <w:r>
        <w:rPr>
          <w:rFonts w:eastAsiaTheme="minorHAnsi"/>
          <w:sz w:val="28"/>
          <w:szCs w:val="28"/>
          <w:lang w:eastAsia="en-US"/>
        </w:rPr>
        <w:t>ая часть бюджета исполнена на 93,7</w:t>
      </w:r>
      <w:r w:rsidRPr="00880560">
        <w:rPr>
          <w:rFonts w:eastAsiaTheme="minorHAnsi"/>
          <w:sz w:val="28"/>
          <w:szCs w:val="28"/>
          <w:lang w:eastAsia="en-US"/>
        </w:rPr>
        <w:t xml:space="preserve">%, план </w:t>
      </w:r>
      <w:r>
        <w:rPr>
          <w:rFonts w:eastAsiaTheme="minorHAnsi"/>
          <w:sz w:val="28"/>
          <w:szCs w:val="28"/>
          <w:lang w:eastAsia="en-US"/>
        </w:rPr>
        <w:t>3254435,70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фактические поступления составили </w:t>
      </w:r>
      <w:r>
        <w:rPr>
          <w:rFonts w:eastAsiaTheme="minorHAnsi"/>
          <w:sz w:val="28"/>
          <w:szCs w:val="28"/>
          <w:lang w:eastAsia="en-US"/>
        </w:rPr>
        <w:t>3049600,70</w:t>
      </w:r>
      <w:r w:rsidRPr="00880560">
        <w:rPr>
          <w:rFonts w:eastAsiaTheme="minorHAnsi"/>
          <w:sz w:val="28"/>
          <w:szCs w:val="28"/>
          <w:lang w:eastAsia="en-US"/>
        </w:rPr>
        <w:t xml:space="preserve"> руб.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Поступление налоговых и нена</w:t>
      </w:r>
      <w:r>
        <w:rPr>
          <w:rFonts w:eastAsiaTheme="minorHAnsi"/>
          <w:sz w:val="28"/>
          <w:szCs w:val="28"/>
          <w:lang w:eastAsia="en-US"/>
        </w:rPr>
        <w:t>логовых доходов в бюджет за 2019</w:t>
      </w:r>
      <w:r w:rsidRPr="00880560">
        <w:rPr>
          <w:rFonts w:eastAsiaTheme="minorHAnsi"/>
          <w:sz w:val="28"/>
          <w:szCs w:val="28"/>
          <w:lang w:eastAsia="en-US"/>
        </w:rPr>
        <w:t xml:space="preserve"> год составило </w:t>
      </w:r>
      <w:r>
        <w:rPr>
          <w:rFonts w:eastAsiaTheme="minorHAnsi"/>
          <w:sz w:val="28"/>
          <w:szCs w:val="28"/>
          <w:lang w:eastAsia="en-US"/>
        </w:rPr>
        <w:t>745057,94</w:t>
      </w:r>
      <w:r w:rsidRPr="00880560">
        <w:rPr>
          <w:rFonts w:eastAsiaTheme="minorHAnsi"/>
          <w:sz w:val="28"/>
          <w:szCs w:val="28"/>
          <w:lang w:eastAsia="en-US"/>
        </w:rPr>
        <w:t xml:space="preserve"> руб. при плане </w:t>
      </w:r>
      <w:r>
        <w:rPr>
          <w:rFonts w:eastAsiaTheme="minorHAnsi"/>
          <w:sz w:val="28"/>
          <w:szCs w:val="28"/>
          <w:lang w:eastAsia="en-US"/>
        </w:rPr>
        <w:t>745057,94</w:t>
      </w:r>
      <w:r w:rsidRPr="00880560">
        <w:rPr>
          <w:rFonts w:eastAsiaTheme="minorHAnsi"/>
          <w:sz w:val="28"/>
          <w:szCs w:val="28"/>
          <w:lang w:eastAsia="en-US"/>
        </w:rPr>
        <w:t xml:space="preserve"> руб. исполнение 100%.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Согласно бюджетного кодекса РФ в доход местного бюджета зачисляются средства, передаваемые вышестоящими бюджетами в виде дотации, субсидии, субвенции, межбюджетных трансфертов. 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На долю безвозмездных поступлений за 2</w:t>
      </w:r>
      <w:r>
        <w:rPr>
          <w:rFonts w:eastAsiaTheme="minorHAnsi"/>
          <w:sz w:val="28"/>
          <w:szCs w:val="28"/>
          <w:lang w:eastAsia="en-US"/>
        </w:rPr>
        <w:t>019 год приходится 91,8</w:t>
      </w:r>
      <w:r w:rsidRPr="00880560">
        <w:rPr>
          <w:rFonts w:eastAsiaTheme="minorHAnsi"/>
          <w:sz w:val="28"/>
          <w:szCs w:val="28"/>
          <w:lang w:eastAsia="en-US"/>
        </w:rPr>
        <w:t xml:space="preserve">% от общего объема доходов, поступило </w:t>
      </w:r>
      <w:r>
        <w:rPr>
          <w:rFonts w:eastAsiaTheme="minorHAnsi"/>
          <w:sz w:val="28"/>
          <w:szCs w:val="28"/>
          <w:lang w:eastAsia="en-US"/>
        </w:rPr>
        <w:t xml:space="preserve">2304542,76 </w:t>
      </w:r>
      <w:r w:rsidRPr="00880560">
        <w:rPr>
          <w:rFonts w:eastAsiaTheme="minorHAnsi"/>
          <w:sz w:val="28"/>
          <w:szCs w:val="28"/>
          <w:lang w:eastAsia="en-US"/>
        </w:rPr>
        <w:t>руб. при плане</w:t>
      </w:r>
      <w:r>
        <w:rPr>
          <w:rFonts w:eastAsiaTheme="minorHAnsi"/>
          <w:sz w:val="28"/>
          <w:szCs w:val="28"/>
          <w:lang w:eastAsia="en-US"/>
        </w:rPr>
        <w:t xml:space="preserve"> 2059377,76</w:t>
      </w:r>
      <w:r w:rsidRPr="00880560">
        <w:rPr>
          <w:rFonts w:eastAsiaTheme="minorHAnsi"/>
          <w:sz w:val="28"/>
          <w:szCs w:val="28"/>
          <w:lang w:eastAsia="en-US"/>
        </w:rPr>
        <w:t xml:space="preserve"> руб.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Расходная часть бюджета </w:t>
      </w:r>
      <w:r>
        <w:rPr>
          <w:rFonts w:eastAsiaTheme="minorHAnsi"/>
          <w:sz w:val="28"/>
          <w:szCs w:val="28"/>
          <w:lang w:eastAsia="en-US"/>
        </w:rPr>
        <w:t>за 2019 год исполнена на 93,7</w:t>
      </w:r>
      <w:r w:rsidRPr="00880560">
        <w:rPr>
          <w:rFonts w:eastAsiaTheme="minorHAnsi"/>
          <w:sz w:val="28"/>
          <w:szCs w:val="28"/>
          <w:lang w:eastAsia="en-US"/>
        </w:rPr>
        <w:t xml:space="preserve">% (План </w:t>
      </w:r>
      <w:r>
        <w:rPr>
          <w:rFonts w:eastAsiaTheme="minorHAnsi"/>
          <w:sz w:val="28"/>
          <w:szCs w:val="28"/>
          <w:lang w:eastAsia="en-US"/>
        </w:rPr>
        <w:t>3233262,44</w:t>
      </w:r>
      <w:r w:rsidRPr="00880560">
        <w:rPr>
          <w:rFonts w:eastAsiaTheme="minorHAnsi"/>
          <w:sz w:val="28"/>
          <w:szCs w:val="28"/>
          <w:lang w:eastAsia="en-US"/>
        </w:rPr>
        <w:t xml:space="preserve"> руб. Исполнение </w:t>
      </w:r>
      <w:r>
        <w:rPr>
          <w:rFonts w:eastAsiaTheme="minorHAnsi"/>
          <w:sz w:val="28"/>
          <w:szCs w:val="28"/>
          <w:lang w:eastAsia="en-US"/>
        </w:rPr>
        <w:t>3028427,44</w:t>
      </w:r>
      <w:r w:rsidRPr="00880560">
        <w:rPr>
          <w:rFonts w:eastAsiaTheme="minorHAnsi"/>
          <w:sz w:val="28"/>
          <w:szCs w:val="28"/>
          <w:lang w:eastAsia="en-US"/>
        </w:rPr>
        <w:t xml:space="preserve"> руб.)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lastRenderedPageBreak/>
        <w:t xml:space="preserve">Раздел 0100 «Общегосударственные вопросы». План </w:t>
      </w:r>
      <w:r w:rsidR="009A0E9F">
        <w:rPr>
          <w:rFonts w:eastAsiaTheme="minorHAnsi"/>
          <w:sz w:val="28"/>
          <w:szCs w:val="28"/>
          <w:lang w:eastAsia="en-US"/>
        </w:rPr>
        <w:t>1344177,95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фактические расходы </w:t>
      </w:r>
      <w:r w:rsidR="009A0E9F">
        <w:rPr>
          <w:rFonts w:eastAsiaTheme="minorHAnsi"/>
          <w:sz w:val="28"/>
          <w:szCs w:val="28"/>
          <w:lang w:eastAsia="en-US"/>
        </w:rPr>
        <w:t>1344177,95</w:t>
      </w:r>
      <w:r w:rsidRPr="00880560">
        <w:rPr>
          <w:rFonts w:eastAsiaTheme="minorHAnsi"/>
          <w:sz w:val="28"/>
          <w:szCs w:val="28"/>
          <w:lang w:eastAsia="en-US"/>
        </w:rPr>
        <w:t xml:space="preserve"> руб. </w:t>
      </w:r>
      <w:r w:rsidR="009A0E9F">
        <w:rPr>
          <w:rFonts w:eastAsiaTheme="minorHAnsi"/>
          <w:sz w:val="28"/>
          <w:szCs w:val="28"/>
          <w:lang w:eastAsia="en-US"/>
        </w:rPr>
        <w:t>Исполнение 100</w:t>
      </w:r>
      <w:r w:rsidRPr="00880560">
        <w:rPr>
          <w:rFonts w:eastAsiaTheme="minorHAnsi"/>
          <w:sz w:val="28"/>
          <w:szCs w:val="28"/>
          <w:lang w:eastAsia="en-US"/>
        </w:rPr>
        <w:t>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Раздел 0200 «Н</w:t>
      </w:r>
      <w:r w:rsidR="009A0E9F">
        <w:rPr>
          <w:rFonts w:eastAsiaTheme="minorHAnsi"/>
          <w:sz w:val="28"/>
          <w:szCs w:val="28"/>
          <w:lang w:eastAsia="en-US"/>
        </w:rPr>
        <w:t>ациональная оборона». План 77818</w:t>
      </w:r>
      <w:r w:rsidRPr="00880560">
        <w:rPr>
          <w:rFonts w:eastAsiaTheme="minorHAnsi"/>
          <w:sz w:val="28"/>
          <w:szCs w:val="28"/>
          <w:lang w:eastAsia="en-US"/>
        </w:rPr>
        <w:t>,0</w:t>
      </w:r>
      <w:r w:rsidR="009A0E9F">
        <w:rPr>
          <w:rFonts w:eastAsiaTheme="minorHAnsi"/>
          <w:sz w:val="28"/>
          <w:szCs w:val="28"/>
          <w:lang w:eastAsia="en-US"/>
        </w:rPr>
        <w:t>0 руб., фактические расходы 77818</w:t>
      </w:r>
      <w:r w:rsidRPr="00880560">
        <w:rPr>
          <w:rFonts w:eastAsiaTheme="minorHAnsi"/>
          <w:sz w:val="28"/>
          <w:szCs w:val="28"/>
          <w:lang w:eastAsia="en-US"/>
        </w:rPr>
        <w:t>,00 руб. Исполнение 100%.</w:t>
      </w:r>
    </w:p>
    <w:p w:rsidR="00880560" w:rsidRPr="00880560" w:rsidRDefault="00880560" w:rsidP="009A0E9F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Раздел 0300 «Национальная безопасность и правоохранительная деятельность». </w:t>
      </w:r>
      <w:r w:rsidR="009A0E9F">
        <w:rPr>
          <w:rFonts w:eastAsiaTheme="minorHAnsi"/>
          <w:sz w:val="28"/>
          <w:szCs w:val="28"/>
          <w:lang w:eastAsia="en-US"/>
        </w:rPr>
        <w:t>План 4380</w:t>
      </w:r>
      <w:r w:rsidR="009A0E9F" w:rsidRPr="00880560">
        <w:rPr>
          <w:rFonts w:eastAsiaTheme="minorHAnsi"/>
          <w:sz w:val="28"/>
          <w:szCs w:val="28"/>
          <w:lang w:eastAsia="en-US"/>
        </w:rPr>
        <w:t>,0</w:t>
      </w:r>
      <w:r w:rsidR="009A0E9F">
        <w:rPr>
          <w:rFonts w:eastAsiaTheme="minorHAnsi"/>
          <w:sz w:val="28"/>
          <w:szCs w:val="28"/>
          <w:lang w:eastAsia="en-US"/>
        </w:rPr>
        <w:t>0 руб., фактические расходы 4380</w:t>
      </w:r>
      <w:r w:rsidR="009A0E9F" w:rsidRPr="00880560">
        <w:rPr>
          <w:rFonts w:eastAsiaTheme="minorHAnsi"/>
          <w:sz w:val="28"/>
          <w:szCs w:val="28"/>
          <w:lang w:eastAsia="en-US"/>
        </w:rPr>
        <w:t>,00 руб. Исполнение 100%.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Раздел 0400 «Национальная экономика». План </w:t>
      </w:r>
      <w:r w:rsidR="009A0E9F">
        <w:rPr>
          <w:rFonts w:eastAsiaTheme="minorHAnsi"/>
          <w:sz w:val="28"/>
          <w:szCs w:val="28"/>
          <w:lang w:eastAsia="en-US"/>
        </w:rPr>
        <w:t>671769,26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фактическое исполнение </w:t>
      </w:r>
      <w:r w:rsidR="009A0E9F">
        <w:rPr>
          <w:rFonts w:eastAsiaTheme="minorHAnsi"/>
          <w:sz w:val="28"/>
          <w:szCs w:val="28"/>
          <w:lang w:eastAsia="en-US"/>
        </w:rPr>
        <w:t>616934,26 руб.  Исполнение 91,8</w:t>
      </w:r>
      <w:r w:rsidRPr="00880560">
        <w:rPr>
          <w:rFonts w:eastAsiaTheme="minorHAnsi"/>
          <w:sz w:val="28"/>
          <w:szCs w:val="28"/>
          <w:lang w:eastAsia="en-US"/>
        </w:rPr>
        <w:t>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Раздел 0500 «Жилищно-коммунальное хозяйство». План </w:t>
      </w:r>
      <w:r w:rsidR="009A0E9F">
        <w:rPr>
          <w:rFonts w:eastAsiaTheme="minorHAnsi"/>
          <w:sz w:val="28"/>
          <w:szCs w:val="28"/>
          <w:lang w:eastAsia="en-US"/>
        </w:rPr>
        <w:t>629540</w:t>
      </w:r>
      <w:r w:rsidRPr="00880560">
        <w:rPr>
          <w:rFonts w:eastAsiaTheme="minorHAnsi"/>
          <w:sz w:val="28"/>
          <w:szCs w:val="28"/>
          <w:lang w:eastAsia="en-US"/>
        </w:rPr>
        <w:t xml:space="preserve">,00 руб., фактическое исполнение </w:t>
      </w:r>
      <w:r w:rsidR="009A0E9F">
        <w:rPr>
          <w:rFonts w:eastAsiaTheme="minorHAnsi"/>
          <w:sz w:val="28"/>
          <w:szCs w:val="28"/>
          <w:lang w:eastAsia="en-US"/>
        </w:rPr>
        <w:t>479540,00 руб. Исполнение 76,2</w:t>
      </w:r>
      <w:r w:rsidRPr="00880560">
        <w:rPr>
          <w:rFonts w:eastAsiaTheme="minorHAnsi"/>
          <w:sz w:val="28"/>
          <w:szCs w:val="28"/>
          <w:lang w:eastAsia="en-US"/>
        </w:rPr>
        <w:t>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Раздел 0800 «Культура». План </w:t>
      </w:r>
      <w:r w:rsidR="009A0E9F">
        <w:rPr>
          <w:rFonts w:eastAsiaTheme="minorHAnsi"/>
          <w:sz w:val="28"/>
          <w:szCs w:val="28"/>
          <w:lang w:eastAsia="en-US"/>
        </w:rPr>
        <w:t>287181,90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фактическое исполнение </w:t>
      </w:r>
      <w:r w:rsidR="009A0E9F">
        <w:rPr>
          <w:rFonts w:eastAsiaTheme="minorHAnsi"/>
          <w:sz w:val="28"/>
          <w:szCs w:val="28"/>
          <w:lang w:eastAsia="en-US"/>
        </w:rPr>
        <w:t>287181,90</w:t>
      </w:r>
      <w:r w:rsidRPr="00880560">
        <w:rPr>
          <w:rFonts w:eastAsiaTheme="minorHAnsi"/>
          <w:sz w:val="28"/>
          <w:szCs w:val="28"/>
          <w:lang w:eastAsia="en-US"/>
        </w:rPr>
        <w:t xml:space="preserve"> руб. Исполнение 100%.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 xml:space="preserve">Раздел 1000 «Социальная политика». План </w:t>
      </w:r>
      <w:r w:rsidR="009A0E9F">
        <w:rPr>
          <w:rFonts w:eastAsiaTheme="minorHAnsi"/>
          <w:sz w:val="28"/>
          <w:szCs w:val="28"/>
          <w:lang w:eastAsia="en-US"/>
        </w:rPr>
        <w:t>218395,33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фактическое исполнение </w:t>
      </w:r>
      <w:r w:rsidR="009A0E9F">
        <w:rPr>
          <w:rFonts w:eastAsiaTheme="minorHAnsi"/>
          <w:sz w:val="28"/>
          <w:szCs w:val="28"/>
          <w:lang w:eastAsia="en-US"/>
        </w:rPr>
        <w:t>218395,33</w:t>
      </w:r>
      <w:r w:rsidRPr="00880560">
        <w:rPr>
          <w:rFonts w:eastAsiaTheme="minorHAnsi"/>
          <w:sz w:val="28"/>
          <w:szCs w:val="28"/>
          <w:lang w:eastAsia="en-US"/>
        </w:rPr>
        <w:t xml:space="preserve"> руб. Исполнение 100%.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Остаток средств бюджета муниципального образования «</w:t>
      </w:r>
      <w:proofErr w:type="spellStart"/>
      <w:r w:rsidRPr="00880560">
        <w:rPr>
          <w:rFonts w:eastAsiaTheme="minorHAnsi"/>
          <w:sz w:val="28"/>
          <w:szCs w:val="28"/>
          <w:lang w:eastAsia="en-US"/>
        </w:rPr>
        <w:t>Троицкокраснянский</w:t>
      </w:r>
      <w:proofErr w:type="spellEnd"/>
      <w:r w:rsidRPr="00880560">
        <w:rPr>
          <w:rFonts w:eastAsiaTheme="minorHAnsi"/>
          <w:sz w:val="28"/>
          <w:szCs w:val="28"/>
          <w:lang w:eastAsia="en-US"/>
        </w:rPr>
        <w:t xml:space="preserve"> сельсовет» </w:t>
      </w:r>
      <w:proofErr w:type="spellStart"/>
      <w:r w:rsidRPr="00880560">
        <w:rPr>
          <w:rFonts w:eastAsiaTheme="minorHAnsi"/>
          <w:sz w:val="28"/>
          <w:szCs w:val="28"/>
          <w:lang w:eastAsia="en-US"/>
        </w:rPr>
        <w:t>Щигровского</w:t>
      </w:r>
      <w:proofErr w:type="spellEnd"/>
      <w:r w:rsidRPr="00880560">
        <w:rPr>
          <w:rFonts w:eastAsiaTheme="minorHAnsi"/>
          <w:sz w:val="28"/>
          <w:szCs w:val="28"/>
          <w:lang w:eastAsia="en-US"/>
        </w:rPr>
        <w:t xml:space="preserve"> райо</w:t>
      </w:r>
      <w:r w:rsidR="009A0E9F">
        <w:rPr>
          <w:rFonts w:eastAsiaTheme="minorHAnsi"/>
          <w:sz w:val="28"/>
          <w:szCs w:val="28"/>
          <w:lang w:eastAsia="en-US"/>
        </w:rPr>
        <w:t>на Курской области на 01.01.2020</w:t>
      </w:r>
      <w:r w:rsidRPr="00880560">
        <w:rPr>
          <w:rFonts w:eastAsiaTheme="minorHAnsi"/>
          <w:sz w:val="28"/>
          <w:szCs w:val="28"/>
          <w:lang w:eastAsia="en-US"/>
        </w:rPr>
        <w:t xml:space="preserve"> год – </w:t>
      </w:r>
      <w:r w:rsidR="009A0E9F">
        <w:rPr>
          <w:rFonts w:eastAsiaTheme="minorHAnsi"/>
          <w:sz w:val="28"/>
          <w:szCs w:val="28"/>
          <w:lang w:eastAsia="en-US"/>
        </w:rPr>
        <w:t>21173,26</w:t>
      </w:r>
      <w:r w:rsidRPr="00880560">
        <w:rPr>
          <w:rFonts w:eastAsiaTheme="minorHAnsi"/>
          <w:sz w:val="28"/>
          <w:szCs w:val="28"/>
          <w:lang w:eastAsia="en-US"/>
        </w:rPr>
        <w:t xml:space="preserve"> руб., целевых средств бюджета нет. 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80560">
        <w:rPr>
          <w:rFonts w:eastAsiaTheme="minorHAnsi"/>
          <w:sz w:val="28"/>
          <w:szCs w:val="28"/>
          <w:lang w:eastAsia="en-US"/>
        </w:rPr>
        <w:t>Кредиторская задолжен</w:t>
      </w:r>
      <w:r w:rsidR="009A0E9F">
        <w:rPr>
          <w:rFonts w:eastAsiaTheme="minorHAnsi"/>
          <w:sz w:val="28"/>
          <w:szCs w:val="28"/>
          <w:lang w:eastAsia="en-US"/>
        </w:rPr>
        <w:t>ность по состоянию на 01.01.2020</w:t>
      </w:r>
      <w:r w:rsidRPr="00880560">
        <w:rPr>
          <w:rFonts w:eastAsiaTheme="minorHAnsi"/>
          <w:sz w:val="28"/>
          <w:szCs w:val="28"/>
          <w:lang w:eastAsia="en-US"/>
        </w:rPr>
        <w:t xml:space="preserve"> год отсутствует.</w:t>
      </w:r>
    </w:p>
    <w:p w:rsidR="00880560" w:rsidRPr="00880560" w:rsidRDefault="00880560" w:rsidP="00880560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F14C9" w:rsidRDefault="00AF14C9" w:rsidP="00704279">
      <w:pPr>
        <w:jc w:val="both"/>
        <w:rPr>
          <w:b/>
          <w:color w:val="333300"/>
          <w:sz w:val="28"/>
          <w:szCs w:val="28"/>
        </w:rPr>
      </w:pPr>
    </w:p>
    <w:p w:rsidR="001F116D" w:rsidRPr="00AF14C9" w:rsidRDefault="00AF14C9" w:rsidP="001F116D">
      <w:pPr>
        <w:ind w:firstLine="708"/>
        <w:jc w:val="both"/>
        <w:rPr>
          <w:b/>
          <w:color w:val="333300"/>
          <w:sz w:val="28"/>
          <w:szCs w:val="28"/>
        </w:rPr>
      </w:pPr>
      <w:r w:rsidRPr="00AF14C9">
        <w:rPr>
          <w:b/>
          <w:color w:val="333300"/>
          <w:sz w:val="28"/>
          <w:szCs w:val="28"/>
        </w:rPr>
        <w:t>Заключение:</w:t>
      </w:r>
    </w:p>
    <w:p w:rsidR="00096C6E" w:rsidRDefault="00704279" w:rsidP="001F116D">
      <w:pPr>
        <w:ind w:firstLine="708"/>
        <w:jc w:val="both"/>
        <w:rPr>
          <w:color w:val="333300"/>
          <w:sz w:val="28"/>
          <w:szCs w:val="28"/>
        </w:rPr>
      </w:pPr>
      <w:r w:rsidRPr="001F116D">
        <w:rPr>
          <w:sz w:val="28"/>
          <w:szCs w:val="28"/>
        </w:rPr>
        <w:t>По результатам плановой проверки</w:t>
      </w:r>
      <w:r w:rsidR="001F116D" w:rsidRPr="001F116D">
        <w:rPr>
          <w:sz w:val="28"/>
          <w:szCs w:val="28"/>
        </w:rPr>
        <w:t xml:space="preserve"> выявлено, что пакет</w:t>
      </w:r>
      <w:r w:rsidRPr="001F116D">
        <w:rPr>
          <w:sz w:val="28"/>
          <w:szCs w:val="28"/>
        </w:rPr>
        <w:t xml:space="preserve"> </w:t>
      </w:r>
      <w:r w:rsidR="001F116D" w:rsidRPr="001F116D">
        <w:rPr>
          <w:sz w:val="28"/>
          <w:szCs w:val="28"/>
        </w:rPr>
        <w:t>документов соответствует требованиям статей 264.1 и 264.4 Бюджетного кодекса Российской Федерации и Инструкции о порядке исполнения и предоставления годовой, квартальной и месячной отчетности об исполнении бюджетов бюджетной системы Российской Федерации.</w:t>
      </w:r>
      <w:r w:rsidR="001F116D" w:rsidRPr="00BF09BE">
        <w:rPr>
          <w:sz w:val="28"/>
          <w:szCs w:val="28"/>
        </w:rPr>
        <w:t xml:space="preserve"> Н</w:t>
      </w:r>
      <w:r w:rsidR="00096C6E" w:rsidRPr="00BF09BE">
        <w:rPr>
          <w:sz w:val="28"/>
          <w:szCs w:val="28"/>
        </w:rPr>
        <w:t>арушений не выявлено.</w:t>
      </w: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</w:p>
    <w:p w:rsidR="00704279" w:rsidRDefault="00704279" w:rsidP="00704279">
      <w:pPr>
        <w:jc w:val="both"/>
      </w:pPr>
      <w:r>
        <w:rPr>
          <w:color w:val="333300"/>
          <w:sz w:val="28"/>
          <w:szCs w:val="28"/>
        </w:rPr>
        <w:t xml:space="preserve">С актом ознакомлен: </w:t>
      </w: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704279" w:rsidRDefault="00096C6E" w:rsidP="00704279">
      <w:pPr>
        <w:jc w:val="both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 xml:space="preserve">Глава </w:t>
      </w:r>
      <w:proofErr w:type="spellStart"/>
      <w:r w:rsidR="00106E39">
        <w:rPr>
          <w:color w:val="333300"/>
          <w:sz w:val="28"/>
          <w:szCs w:val="28"/>
        </w:rPr>
        <w:t>Троицкокраснянского</w:t>
      </w:r>
      <w:proofErr w:type="spellEnd"/>
      <w:r>
        <w:rPr>
          <w:color w:val="333300"/>
          <w:sz w:val="28"/>
          <w:szCs w:val="28"/>
        </w:rPr>
        <w:t xml:space="preserve"> сельсовета</w:t>
      </w:r>
    </w:p>
    <w:p w:rsidR="00096C6E" w:rsidRDefault="00096C6E" w:rsidP="00704279">
      <w:pPr>
        <w:jc w:val="both"/>
        <w:rPr>
          <w:color w:val="333300"/>
          <w:sz w:val="28"/>
          <w:szCs w:val="28"/>
        </w:rPr>
      </w:pPr>
      <w:proofErr w:type="spellStart"/>
      <w:r>
        <w:rPr>
          <w:color w:val="333300"/>
          <w:sz w:val="28"/>
          <w:szCs w:val="28"/>
        </w:rPr>
        <w:t>Щигровского</w:t>
      </w:r>
      <w:proofErr w:type="spellEnd"/>
      <w:r>
        <w:rPr>
          <w:color w:val="333300"/>
          <w:sz w:val="28"/>
          <w:szCs w:val="28"/>
        </w:rPr>
        <w:t xml:space="preserve"> района                                                      </w:t>
      </w:r>
      <w:r w:rsidR="001F116D">
        <w:rPr>
          <w:color w:val="333300"/>
          <w:sz w:val="28"/>
          <w:szCs w:val="28"/>
        </w:rPr>
        <w:t>Озеров Г.А.</w:t>
      </w: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704279" w:rsidRDefault="00704279" w:rsidP="00704279">
      <w:pPr>
        <w:jc w:val="both"/>
        <w:rPr>
          <w:color w:val="333300"/>
          <w:sz w:val="28"/>
          <w:szCs w:val="28"/>
        </w:rPr>
      </w:pPr>
    </w:p>
    <w:p w:rsidR="00096C6E" w:rsidRDefault="00096C6E" w:rsidP="00704279">
      <w:pPr>
        <w:jc w:val="both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 xml:space="preserve">Начальник отдела по </w:t>
      </w:r>
      <w:r w:rsidR="00730150">
        <w:rPr>
          <w:color w:val="333300"/>
          <w:sz w:val="28"/>
          <w:szCs w:val="28"/>
        </w:rPr>
        <w:t>бюджетному</w:t>
      </w:r>
    </w:p>
    <w:p w:rsidR="00704279" w:rsidRDefault="00096C6E" w:rsidP="00704279">
      <w:pPr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t>учету и отчетности</w:t>
      </w:r>
      <w:r w:rsidR="00704279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Аржаных М.А.</w:t>
      </w:r>
      <w:r w:rsidR="00704279">
        <w:rPr>
          <w:sz w:val="28"/>
          <w:szCs w:val="28"/>
        </w:rPr>
        <w:t xml:space="preserve">                           </w:t>
      </w:r>
    </w:p>
    <w:p w:rsidR="00704279" w:rsidRDefault="00704279" w:rsidP="00704279">
      <w:pPr>
        <w:ind w:firstLine="708"/>
        <w:jc w:val="both"/>
        <w:rPr>
          <w:sz w:val="28"/>
          <w:szCs w:val="28"/>
        </w:rPr>
      </w:pPr>
    </w:p>
    <w:p w:rsidR="00793DB0" w:rsidRDefault="00793DB0"/>
    <w:sectPr w:rsidR="0079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F35B1"/>
    <w:multiLevelType w:val="hybridMultilevel"/>
    <w:tmpl w:val="BC2A0D32"/>
    <w:lvl w:ilvl="0" w:tplc="942E2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55"/>
    <w:rsid w:val="00096C6E"/>
    <w:rsid w:val="00106E39"/>
    <w:rsid w:val="001F116D"/>
    <w:rsid w:val="00201FE2"/>
    <w:rsid w:val="00264F16"/>
    <w:rsid w:val="00501741"/>
    <w:rsid w:val="00582C20"/>
    <w:rsid w:val="00704279"/>
    <w:rsid w:val="00730150"/>
    <w:rsid w:val="00793DB0"/>
    <w:rsid w:val="00800F8F"/>
    <w:rsid w:val="00880560"/>
    <w:rsid w:val="00883CB6"/>
    <w:rsid w:val="008D7855"/>
    <w:rsid w:val="009A0E9F"/>
    <w:rsid w:val="00AF14C9"/>
    <w:rsid w:val="00BF09BE"/>
    <w:rsid w:val="00C61CC9"/>
    <w:rsid w:val="00DD50C6"/>
    <w:rsid w:val="00DE52C9"/>
    <w:rsid w:val="00E05AA3"/>
    <w:rsid w:val="00F95630"/>
    <w:rsid w:val="00F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7C62"/>
  <w15:chartTrackingRefBased/>
  <w15:docId w15:val="{1A681B3E-F43E-4E33-8BF4-B0168142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704279"/>
    <w:rPr>
      <w:rFonts w:ascii="Sylfaen" w:hAnsi="Sylfaen"/>
      <w:spacing w:val="9"/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04279"/>
    <w:pPr>
      <w:widowControl w:val="0"/>
      <w:shd w:val="clear" w:color="auto" w:fill="FFFFFF"/>
      <w:spacing w:after="60" w:line="240" w:lineRule="atLeast"/>
      <w:jc w:val="center"/>
    </w:pPr>
    <w:rPr>
      <w:rFonts w:ascii="Sylfaen" w:eastAsiaTheme="minorHAnsi" w:hAnsi="Sylfaen" w:cstheme="minorBidi"/>
      <w:spacing w:val="9"/>
      <w:sz w:val="23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locked/>
    <w:rsid w:val="00704279"/>
    <w:rPr>
      <w:rFonts w:ascii="Times New Roman" w:hAnsi="Times New Roman" w:cs="Times New Roman"/>
      <w:b/>
      <w:bCs/>
      <w:spacing w:val="11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4279"/>
    <w:pPr>
      <w:widowControl w:val="0"/>
      <w:shd w:val="clear" w:color="auto" w:fill="FFFFFF"/>
      <w:spacing w:before="360" w:line="302" w:lineRule="exact"/>
      <w:jc w:val="center"/>
    </w:pPr>
    <w:rPr>
      <w:rFonts w:eastAsiaTheme="minorHAnsi"/>
      <w:b/>
      <w:bCs/>
      <w:spacing w:val="11"/>
      <w:sz w:val="23"/>
      <w:szCs w:val="23"/>
      <w:lang w:eastAsia="en-US"/>
    </w:rPr>
  </w:style>
  <w:style w:type="character" w:customStyle="1" w:styleId="141">
    <w:name w:val="Основной текст (14) + Не полужирный"/>
    <w:aliases w:val="Интервал 0 pt5"/>
    <w:basedOn w:val="14"/>
    <w:uiPriority w:val="99"/>
    <w:rsid w:val="00704279"/>
    <w:rPr>
      <w:rFonts w:ascii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BF09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3B53F-45B5-463D-9859-3AD0721A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2021-11-29T12:43:00Z</cp:lastPrinted>
  <dcterms:created xsi:type="dcterms:W3CDTF">2021-09-22T11:54:00Z</dcterms:created>
  <dcterms:modified xsi:type="dcterms:W3CDTF">2021-11-29T12:43:00Z</dcterms:modified>
</cp:coreProperties>
</file>