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3F" w:rsidRPr="006D6103" w:rsidRDefault="00C470F7" w:rsidP="006D6103">
      <w:pPr>
        <w:pStyle w:val="2"/>
        <w:ind w:firstLine="709"/>
        <w:jc w:val="center"/>
        <w:rPr>
          <w:b/>
          <w:szCs w:val="28"/>
          <w:lang w:val="ru-RU"/>
        </w:rPr>
      </w:pPr>
      <w:r w:rsidRPr="006D6103">
        <w:rPr>
          <w:b/>
          <w:szCs w:val="28"/>
          <w:lang w:val="ru-RU"/>
        </w:rPr>
        <w:t>Информация по итогам</w:t>
      </w:r>
    </w:p>
    <w:p w:rsidR="00831ED0" w:rsidRPr="006D6103" w:rsidRDefault="008615B3" w:rsidP="006D6103">
      <w:pPr>
        <w:ind w:firstLine="709"/>
        <w:jc w:val="center"/>
        <w:rPr>
          <w:b/>
          <w:bCs/>
          <w:sz w:val="28"/>
          <w:szCs w:val="28"/>
        </w:rPr>
      </w:pPr>
      <w:r w:rsidRPr="006D6103">
        <w:rPr>
          <w:b/>
          <w:bCs/>
          <w:sz w:val="28"/>
          <w:szCs w:val="28"/>
        </w:rPr>
        <w:t>к</w:t>
      </w:r>
      <w:r w:rsidR="0008683F" w:rsidRPr="006D6103">
        <w:rPr>
          <w:b/>
          <w:bCs/>
          <w:sz w:val="28"/>
          <w:szCs w:val="28"/>
        </w:rPr>
        <w:t>онтрольного</w:t>
      </w:r>
      <w:r w:rsidR="004B7068" w:rsidRPr="006D6103">
        <w:rPr>
          <w:b/>
          <w:bCs/>
          <w:sz w:val="28"/>
          <w:szCs w:val="28"/>
        </w:rPr>
        <w:t xml:space="preserve"> мероприятия</w:t>
      </w:r>
      <w:r w:rsidR="0008683F" w:rsidRPr="006D6103">
        <w:rPr>
          <w:b/>
          <w:bCs/>
          <w:sz w:val="28"/>
          <w:szCs w:val="28"/>
        </w:rPr>
        <w:t xml:space="preserve"> </w:t>
      </w:r>
      <w:r w:rsidR="004B7068" w:rsidRPr="006D6103">
        <w:rPr>
          <w:b/>
          <w:bCs/>
          <w:sz w:val="28"/>
          <w:szCs w:val="28"/>
        </w:rPr>
        <w:t xml:space="preserve">о </w:t>
      </w:r>
      <w:r w:rsidRPr="006D6103">
        <w:rPr>
          <w:b/>
          <w:sz w:val="28"/>
          <w:szCs w:val="28"/>
        </w:rPr>
        <w:t>проведении аудита в сфере закупок Адм</w:t>
      </w:r>
      <w:r w:rsidRPr="006D6103">
        <w:rPr>
          <w:b/>
          <w:sz w:val="28"/>
          <w:szCs w:val="28"/>
        </w:rPr>
        <w:t>и</w:t>
      </w:r>
      <w:r w:rsidRPr="006D6103">
        <w:rPr>
          <w:b/>
          <w:sz w:val="28"/>
          <w:szCs w:val="28"/>
        </w:rPr>
        <w:t>нистрации</w:t>
      </w:r>
      <w:r w:rsidR="009C4524" w:rsidRPr="006D6103">
        <w:rPr>
          <w:b/>
          <w:sz w:val="28"/>
          <w:szCs w:val="28"/>
        </w:rPr>
        <w:t xml:space="preserve"> Троицкокраснянского сельсовета </w:t>
      </w:r>
      <w:r w:rsidRPr="006D6103">
        <w:rPr>
          <w:b/>
          <w:sz w:val="28"/>
          <w:szCs w:val="28"/>
        </w:rPr>
        <w:t xml:space="preserve"> Щигровского  района Ку</w:t>
      </w:r>
      <w:r w:rsidRPr="006D6103">
        <w:rPr>
          <w:b/>
          <w:sz w:val="28"/>
          <w:szCs w:val="28"/>
        </w:rPr>
        <w:t>р</w:t>
      </w:r>
      <w:r w:rsidRPr="006D6103">
        <w:rPr>
          <w:b/>
          <w:sz w:val="28"/>
          <w:szCs w:val="28"/>
        </w:rPr>
        <w:t>ской области за 2016 год.</w:t>
      </w:r>
    </w:p>
    <w:p w:rsidR="004F0957" w:rsidRPr="006D6103" w:rsidRDefault="004F0957" w:rsidP="006D6103">
      <w:pPr>
        <w:ind w:firstLine="709"/>
        <w:jc w:val="both"/>
        <w:rPr>
          <w:b/>
          <w:color w:val="FF0000"/>
          <w:spacing w:val="1"/>
          <w:sz w:val="28"/>
          <w:szCs w:val="28"/>
        </w:rPr>
      </w:pPr>
    </w:p>
    <w:p w:rsidR="00C514AA" w:rsidRPr="006D6103" w:rsidRDefault="008615B3" w:rsidP="006D6103">
      <w:pPr>
        <w:ind w:firstLine="709"/>
        <w:jc w:val="both"/>
        <w:rPr>
          <w:sz w:val="28"/>
          <w:szCs w:val="28"/>
        </w:rPr>
      </w:pPr>
      <w:r w:rsidRPr="006D6103">
        <w:rPr>
          <w:b/>
          <w:sz w:val="28"/>
          <w:szCs w:val="28"/>
        </w:rPr>
        <w:t xml:space="preserve">1. </w:t>
      </w:r>
      <w:r w:rsidR="005D31EC" w:rsidRPr="006D6103">
        <w:rPr>
          <w:b/>
          <w:sz w:val="28"/>
          <w:szCs w:val="28"/>
        </w:rPr>
        <w:t>Основание для проведения контрольного мероприятия:</w:t>
      </w:r>
      <w:r w:rsidR="007E0580" w:rsidRPr="006D6103">
        <w:rPr>
          <w:sz w:val="28"/>
          <w:szCs w:val="28"/>
        </w:rPr>
        <w:t xml:space="preserve"> </w:t>
      </w:r>
      <w:r w:rsidR="005D31EC" w:rsidRPr="006D6103">
        <w:rPr>
          <w:sz w:val="28"/>
          <w:szCs w:val="28"/>
        </w:rPr>
        <w:t xml:space="preserve">пункт </w:t>
      </w:r>
      <w:r w:rsidR="009C4524" w:rsidRPr="006D6103">
        <w:rPr>
          <w:sz w:val="28"/>
          <w:szCs w:val="28"/>
        </w:rPr>
        <w:t>14</w:t>
      </w:r>
      <w:r w:rsidR="005D31EC" w:rsidRPr="006D6103">
        <w:rPr>
          <w:sz w:val="28"/>
          <w:szCs w:val="28"/>
        </w:rPr>
        <w:t xml:space="preserve"> плана </w:t>
      </w:r>
      <w:r w:rsidR="00C9427E" w:rsidRPr="006D6103">
        <w:rPr>
          <w:sz w:val="28"/>
          <w:szCs w:val="28"/>
        </w:rPr>
        <w:t xml:space="preserve">работы </w:t>
      </w:r>
      <w:r w:rsidR="005D31EC" w:rsidRPr="006D6103">
        <w:rPr>
          <w:sz w:val="28"/>
          <w:szCs w:val="28"/>
        </w:rPr>
        <w:t>Контрольно-</w:t>
      </w:r>
      <w:r w:rsidR="00C9427E" w:rsidRPr="006D6103">
        <w:rPr>
          <w:sz w:val="28"/>
          <w:szCs w:val="28"/>
        </w:rPr>
        <w:t>ревизионной комиссии муниципального образов</w:t>
      </w:r>
      <w:r w:rsidR="00C9427E" w:rsidRPr="006D6103">
        <w:rPr>
          <w:sz w:val="28"/>
          <w:szCs w:val="28"/>
        </w:rPr>
        <w:t>а</w:t>
      </w:r>
      <w:r w:rsidR="00C9427E" w:rsidRPr="006D6103">
        <w:rPr>
          <w:sz w:val="28"/>
          <w:szCs w:val="28"/>
        </w:rPr>
        <w:t>ния «Щигровский район»</w:t>
      </w:r>
      <w:r w:rsidR="005D31EC" w:rsidRPr="006D6103">
        <w:rPr>
          <w:sz w:val="28"/>
          <w:szCs w:val="28"/>
        </w:rPr>
        <w:t xml:space="preserve"> Курской области на 201</w:t>
      </w:r>
      <w:r w:rsidR="00C9427E" w:rsidRPr="006D6103">
        <w:rPr>
          <w:sz w:val="28"/>
          <w:szCs w:val="28"/>
        </w:rPr>
        <w:t>7</w:t>
      </w:r>
      <w:r w:rsidR="005D31EC" w:rsidRPr="006D6103">
        <w:rPr>
          <w:sz w:val="28"/>
          <w:szCs w:val="28"/>
        </w:rPr>
        <w:t xml:space="preserve"> год, утвержденн</w:t>
      </w:r>
      <w:r w:rsidR="00140DDD" w:rsidRPr="006D6103">
        <w:rPr>
          <w:sz w:val="28"/>
          <w:szCs w:val="28"/>
        </w:rPr>
        <w:t>ого</w:t>
      </w:r>
      <w:r w:rsidR="005D31EC" w:rsidRPr="006D6103">
        <w:rPr>
          <w:sz w:val="28"/>
          <w:szCs w:val="28"/>
        </w:rPr>
        <w:t xml:space="preserve"> </w:t>
      </w:r>
      <w:r w:rsidR="00C9427E" w:rsidRPr="006D6103">
        <w:rPr>
          <w:sz w:val="28"/>
          <w:szCs w:val="28"/>
        </w:rPr>
        <w:t>расп</w:t>
      </w:r>
      <w:r w:rsidR="00C9427E" w:rsidRPr="006D6103">
        <w:rPr>
          <w:sz w:val="28"/>
          <w:szCs w:val="28"/>
        </w:rPr>
        <w:t>о</w:t>
      </w:r>
      <w:r w:rsidR="00C9427E" w:rsidRPr="006D6103">
        <w:rPr>
          <w:sz w:val="28"/>
          <w:szCs w:val="28"/>
        </w:rPr>
        <w:t xml:space="preserve">ряжением председателя </w:t>
      </w:r>
      <w:r w:rsidR="005D31EC" w:rsidRPr="006D6103">
        <w:rPr>
          <w:sz w:val="28"/>
          <w:szCs w:val="28"/>
        </w:rPr>
        <w:t>Контроль</w:t>
      </w:r>
      <w:r w:rsidR="00C9427E" w:rsidRPr="006D6103">
        <w:rPr>
          <w:sz w:val="28"/>
          <w:szCs w:val="28"/>
        </w:rPr>
        <w:t>но-ревизионной комиссии</w:t>
      </w:r>
      <w:r w:rsidR="005D31EC" w:rsidRPr="006D6103">
        <w:rPr>
          <w:sz w:val="28"/>
          <w:szCs w:val="28"/>
        </w:rPr>
        <w:t xml:space="preserve"> от 2</w:t>
      </w:r>
      <w:r w:rsidR="00C9427E" w:rsidRPr="006D6103">
        <w:rPr>
          <w:sz w:val="28"/>
          <w:szCs w:val="28"/>
        </w:rPr>
        <w:t>0</w:t>
      </w:r>
      <w:r w:rsidR="005D31EC" w:rsidRPr="006D6103">
        <w:rPr>
          <w:sz w:val="28"/>
          <w:szCs w:val="28"/>
        </w:rPr>
        <w:t>.12.201</w:t>
      </w:r>
      <w:r w:rsidR="00C9427E" w:rsidRPr="006D6103">
        <w:rPr>
          <w:sz w:val="28"/>
          <w:szCs w:val="28"/>
        </w:rPr>
        <w:t>6</w:t>
      </w:r>
      <w:r w:rsidR="005D31EC" w:rsidRPr="006D6103">
        <w:rPr>
          <w:sz w:val="28"/>
          <w:szCs w:val="28"/>
        </w:rPr>
        <w:t xml:space="preserve"> года № </w:t>
      </w:r>
      <w:r w:rsidR="00CB0466" w:rsidRPr="006D6103">
        <w:rPr>
          <w:sz w:val="28"/>
          <w:szCs w:val="28"/>
        </w:rPr>
        <w:t>3</w:t>
      </w:r>
      <w:r w:rsidR="00C9427E" w:rsidRPr="006D6103">
        <w:rPr>
          <w:sz w:val="28"/>
          <w:szCs w:val="28"/>
        </w:rPr>
        <w:t xml:space="preserve">2 </w:t>
      </w:r>
      <w:r w:rsidR="00A63D51" w:rsidRPr="006D6103">
        <w:rPr>
          <w:sz w:val="28"/>
          <w:szCs w:val="28"/>
        </w:rPr>
        <w:t xml:space="preserve">и </w:t>
      </w:r>
      <w:r w:rsidR="005D31EC" w:rsidRPr="006D6103">
        <w:rPr>
          <w:sz w:val="28"/>
          <w:szCs w:val="28"/>
        </w:rPr>
        <w:t>распоряжени</w:t>
      </w:r>
      <w:r w:rsidR="008C1358" w:rsidRPr="006D6103">
        <w:rPr>
          <w:sz w:val="28"/>
          <w:szCs w:val="28"/>
        </w:rPr>
        <w:t>е</w:t>
      </w:r>
      <w:r w:rsidR="005D31EC" w:rsidRPr="006D6103">
        <w:rPr>
          <w:sz w:val="28"/>
          <w:szCs w:val="28"/>
        </w:rPr>
        <w:t xml:space="preserve"> председателя Контрольно-</w:t>
      </w:r>
      <w:r w:rsidR="00C9427E" w:rsidRPr="006D6103">
        <w:rPr>
          <w:sz w:val="28"/>
          <w:szCs w:val="28"/>
        </w:rPr>
        <w:t>ревизионной комиссии</w:t>
      </w:r>
      <w:r w:rsidR="005D31EC" w:rsidRPr="006D6103">
        <w:rPr>
          <w:sz w:val="28"/>
          <w:szCs w:val="28"/>
        </w:rPr>
        <w:t xml:space="preserve"> о пр</w:t>
      </w:r>
      <w:r w:rsidR="005D31EC" w:rsidRPr="006D6103">
        <w:rPr>
          <w:sz w:val="28"/>
          <w:szCs w:val="28"/>
        </w:rPr>
        <w:t>о</w:t>
      </w:r>
      <w:r w:rsidR="005D31EC" w:rsidRPr="006D6103">
        <w:rPr>
          <w:sz w:val="28"/>
          <w:szCs w:val="28"/>
        </w:rPr>
        <w:t xml:space="preserve">ведении контрольного мероприятия от </w:t>
      </w:r>
      <w:r w:rsidR="00F459B8" w:rsidRPr="006D6103">
        <w:rPr>
          <w:sz w:val="28"/>
          <w:szCs w:val="28"/>
        </w:rPr>
        <w:t>02.05</w:t>
      </w:r>
      <w:r w:rsidR="005D31EC" w:rsidRPr="006D6103">
        <w:rPr>
          <w:sz w:val="28"/>
          <w:szCs w:val="28"/>
        </w:rPr>
        <w:t>.201</w:t>
      </w:r>
      <w:r w:rsidR="009C4524" w:rsidRPr="006D6103">
        <w:rPr>
          <w:sz w:val="28"/>
          <w:szCs w:val="28"/>
        </w:rPr>
        <w:t>7 года № 43</w:t>
      </w:r>
      <w:r w:rsidR="00C514AA" w:rsidRPr="006D6103">
        <w:rPr>
          <w:sz w:val="28"/>
          <w:szCs w:val="28"/>
        </w:rPr>
        <w:t>.</w:t>
      </w:r>
    </w:p>
    <w:p w:rsidR="005D31EC" w:rsidRPr="006D6103" w:rsidRDefault="008615B3" w:rsidP="006D61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0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D31EC" w:rsidRPr="006D6103">
        <w:rPr>
          <w:rFonts w:ascii="Times New Roman" w:hAnsi="Times New Roman" w:cs="Times New Roman"/>
          <w:b/>
          <w:sz w:val="28"/>
          <w:szCs w:val="28"/>
        </w:rPr>
        <w:t>Предмет контрольного мероприятия</w:t>
      </w:r>
      <w:r w:rsidR="005D31EC" w:rsidRPr="006D6103">
        <w:rPr>
          <w:rFonts w:ascii="Times New Roman" w:hAnsi="Times New Roman" w:cs="Times New Roman"/>
          <w:sz w:val="28"/>
          <w:szCs w:val="28"/>
        </w:rPr>
        <w:t xml:space="preserve">: </w:t>
      </w:r>
      <w:r w:rsidR="00A60E61" w:rsidRPr="006D6103">
        <w:rPr>
          <w:rFonts w:ascii="Times New Roman" w:hAnsi="Times New Roman" w:cs="Times New Roman"/>
          <w:sz w:val="28"/>
          <w:szCs w:val="28"/>
        </w:rPr>
        <w:t>нормативные</w:t>
      </w:r>
      <w:r w:rsidR="00CB0466" w:rsidRPr="006D6103">
        <w:rPr>
          <w:rFonts w:ascii="Times New Roman" w:hAnsi="Times New Roman" w:cs="Times New Roman"/>
          <w:sz w:val="28"/>
          <w:szCs w:val="28"/>
        </w:rPr>
        <w:t xml:space="preserve"> документы,</w:t>
      </w:r>
      <w:r w:rsidR="009C4524" w:rsidRPr="006D6103">
        <w:rPr>
          <w:rFonts w:ascii="Times New Roman" w:hAnsi="Times New Roman" w:cs="Times New Roman"/>
          <w:sz w:val="28"/>
          <w:szCs w:val="28"/>
        </w:rPr>
        <w:t xml:space="preserve"> планы-графики, договора, извещения, протоколы,</w:t>
      </w:r>
      <w:r w:rsidR="00CB0466" w:rsidRPr="006D6103">
        <w:rPr>
          <w:rFonts w:ascii="Times New Roman" w:hAnsi="Times New Roman" w:cs="Times New Roman"/>
          <w:sz w:val="28"/>
          <w:szCs w:val="28"/>
        </w:rPr>
        <w:t xml:space="preserve"> фи</w:t>
      </w:r>
      <w:r w:rsidRPr="006D6103">
        <w:rPr>
          <w:rFonts w:ascii="Times New Roman" w:hAnsi="Times New Roman" w:cs="Times New Roman"/>
          <w:sz w:val="28"/>
          <w:szCs w:val="28"/>
        </w:rPr>
        <w:t>нансовые и бухгалтерс</w:t>
      </w:r>
      <w:r w:rsidR="00CB0466" w:rsidRPr="006D6103">
        <w:rPr>
          <w:rFonts w:ascii="Times New Roman" w:hAnsi="Times New Roman" w:cs="Times New Roman"/>
          <w:sz w:val="28"/>
          <w:szCs w:val="28"/>
        </w:rPr>
        <w:t>к</w:t>
      </w:r>
      <w:r w:rsidRPr="006D6103">
        <w:rPr>
          <w:rFonts w:ascii="Times New Roman" w:hAnsi="Times New Roman" w:cs="Times New Roman"/>
          <w:sz w:val="28"/>
          <w:szCs w:val="28"/>
        </w:rPr>
        <w:t xml:space="preserve">ие </w:t>
      </w:r>
      <w:r w:rsidR="00CB0466" w:rsidRPr="006D6103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6D6103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зак</w:t>
      </w:r>
      <w:r w:rsidRPr="006D6103">
        <w:rPr>
          <w:rFonts w:ascii="Times New Roman" w:hAnsi="Times New Roman" w:cs="Times New Roman"/>
          <w:sz w:val="28"/>
          <w:szCs w:val="28"/>
        </w:rPr>
        <w:t>у</w:t>
      </w:r>
      <w:r w:rsidRPr="006D6103">
        <w:rPr>
          <w:rFonts w:ascii="Times New Roman" w:hAnsi="Times New Roman" w:cs="Times New Roman"/>
          <w:sz w:val="28"/>
          <w:szCs w:val="28"/>
        </w:rPr>
        <w:t>пок</w:t>
      </w:r>
      <w:r w:rsidR="00CB0466" w:rsidRPr="006D6103">
        <w:rPr>
          <w:rFonts w:ascii="Times New Roman" w:hAnsi="Times New Roman" w:cs="Times New Roman"/>
          <w:sz w:val="28"/>
          <w:szCs w:val="28"/>
        </w:rPr>
        <w:t>.</w:t>
      </w:r>
    </w:p>
    <w:p w:rsidR="00CB0466" w:rsidRPr="006D6103" w:rsidRDefault="007B7411" w:rsidP="006D6103">
      <w:pPr>
        <w:ind w:left="-284" w:firstLine="709"/>
        <w:jc w:val="both"/>
        <w:rPr>
          <w:b/>
          <w:sz w:val="28"/>
          <w:szCs w:val="28"/>
        </w:rPr>
      </w:pPr>
      <w:r w:rsidRPr="006D6103">
        <w:rPr>
          <w:b/>
          <w:sz w:val="28"/>
          <w:szCs w:val="28"/>
        </w:rPr>
        <w:t xml:space="preserve">        </w:t>
      </w:r>
      <w:r w:rsidR="00CB0466" w:rsidRPr="006D6103">
        <w:rPr>
          <w:b/>
          <w:sz w:val="28"/>
          <w:szCs w:val="28"/>
        </w:rPr>
        <w:t>3</w:t>
      </w:r>
      <w:r w:rsidR="007869F7" w:rsidRPr="006D6103">
        <w:rPr>
          <w:b/>
          <w:sz w:val="28"/>
          <w:szCs w:val="28"/>
        </w:rPr>
        <w:t>.</w:t>
      </w:r>
      <w:r w:rsidR="00CB0466" w:rsidRPr="006D6103">
        <w:rPr>
          <w:b/>
          <w:sz w:val="28"/>
          <w:szCs w:val="28"/>
        </w:rPr>
        <w:t xml:space="preserve"> </w:t>
      </w:r>
      <w:r w:rsidR="005D31EC" w:rsidRPr="006D6103">
        <w:rPr>
          <w:b/>
          <w:sz w:val="28"/>
          <w:szCs w:val="28"/>
        </w:rPr>
        <w:t>Объекты контрольного мероприятия:</w:t>
      </w:r>
      <w:r w:rsidR="004B7068" w:rsidRPr="006D6103">
        <w:rPr>
          <w:b/>
          <w:sz w:val="28"/>
          <w:szCs w:val="28"/>
        </w:rPr>
        <w:t xml:space="preserve"> </w:t>
      </w:r>
    </w:p>
    <w:p w:rsidR="007B7411" w:rsidRPr="006D6103" w:rsidRDefault="009C4524" w:rsidP="006D6103">
      <w:pPr>
        <w:ind w:firstLine="709"/>
        <w:jc w:val="both"/>
        <w:rPr>
          <w:sz w:val="28"/>
          <w:szCs w:val="28"/>
        </w:rPr>
      </w:pPr>
      <w:r w:rsidRPr="006D6103">
        <w:rPr>
          <w:sz w:val="28"/>
          <w:szCs w:val="28"/>
        </w:rPr>
        <w:t>Администрация Троицкокраснянского сельсовета Щигровского района Ку</w:t>
      </w:r>
      <w:r w:rsidRPr="006D6103">
        <w:rPr>
          <w:sz w:val="28"/>
          <w:szCs w:val="28"/>
        </w:rPr>
        <w:t>р</w:t>
      </w:r>
      <w:r w:rsidRPr="006D6103">
        <w:rPr>
          <w:sz w:val="28"/>
          <w:szCs w:val="28"/>
        </w:rPr>
        <w:t>ской области</w:t>
      </w:r>
      <w:r w:rsidR="007869F7" w:rsidRPr="006D6103">
        <w:rPr>
          <w:sz w:val="28"/>
          <w:szCs w:val="28"/>
        </w:rPr>
        <w:t>;</w:t>
      </w:r>
    </w:p>
    <w:p w:rsidR="007B7411" w:rsidRPr="006D6103" w:rsidRDefault="007869F7" w:rsidP="006D6103">
      <w:pPr>
        <w:ind w:firstLine="709"/>
        <w:jc w:val="both"/>
        <w:rPr>
          <w:bCs/>
          <w:sz w:val="28"/>
          <w:szCs w:val="28"/>
        </w:rPr>
      </w:pPr>
      <w:r w:rsidRPr="006D6103">
        <w:rPr>
          <w:b/>
          <w:sz w:val="28"/>
          <w:szCs w:val="28"/>
        </w:rPr>
        <w:t xml:space="preserve"> </w:t>
      </w:r>
      <w:r w:rsidR="005D31EC" w:rsidRPr="006D6103">
        <w:rPr>
          <w:b/>
          <w:sz w:val="28"/>
          <w:szCs w:val="28"/>
        </w:rPr>
        <w:t>4. Цель контрольного мероприятия</w:t>
      </w:r>
      <w:r w:rsidR="005D31EC" w:rsidRPr="006D6103">
        <w:rPr>
          <w:sz w:val="28"/>
          <w:szCs w:val="28"/>
        </w:rPr>
        <w:t>:</w:t>
      </w:r>
      <w:r w:rsidR="004B7068" w:rsidRPr="006D6103">
        <w:rPr>
          <w:bCs/>
          <w:sz w:val="28"/>
          <w:szCs w:val="28"/>
        </w:rPr>
        <w:t xml:space="preserve"> </w:t>
      </w:r>
      <w:r w:rsidRPr="006D6103">
        <w:rPr>
          <w:bCs/>
          <w:sz w:val="28"/>
          <w:szCs w:val="28"/>
        </w:rPr>
        <w:t xml:space="preserve">Проверка </w:t>
      </w:r>
      <w:r w:rsidR="008615B3" w:rsidRPr="006D6103">
        <w:rPr>
          <w:bCs/>
          <w:sz w:val="28"/>
          <w:szCs w:val="28"/>
        </w:rPr>
        <w:t>организации и проведения закупок, эффективного использования бюджетных средств.</w:t>
      </w:r>
    </w:p>
    <w:p w:rsidR="007B7411" w:rsidRPr="006D6103" w:rsidRDefault="004F0957" w:rsidP="006D6103">
      <w:pPr>
        <w:ind w:firstLine="709"/>
        <w:jc w:val="both"/>
        <w:rPr>
          <w:sz w:val="28"/>
          <w:szCs w:val="28"/>
        </w:rPr>
      </w:pPr>
      <w:r w:rsidRPr="006D6103">
        <w:rPr>
          <w:b/>
          <w:sz w:val="28"/>
          <w:szCs w:val="28"/>
        </w:rPr>
        <w:t>5</w:t>
      </w:r>
      <w:r w:rsidR="00C01AEE" w:rsidRPr="006D6103">
        <w:rPr>
          <w:b/>
          <w:sz w:val="28"/>
          <w:szCs w:val="28"/>
        </w:rPr>
        <w:t xml:space="preserve">. Срок проведения контрольного мероприятия: </w:t>
      </w:r>
      <w:r w:rsidR="00D27095" w:rsidRPr="006D6103">
        <w:rPr>
          <w:sz w:val="28"/>
          <w:szCs w:val="28"/>
        </w:rPr>
        <w:t xml:space="preserve">с </w:t>
      </w:r>
      <w:r w:rsidR="004B7068" w:rsidRPr="006D6103">
        <w:rPr>
          <w:sz w:val="28"/>
          <w:szCs w:val="28"/>
        </w:rPr>
        <w:t>0</w:t>
      </w:r>
      <w:r w:rsidR="009C4524" w:rsidRPr="006D6103">
        <w:rPr>
          <w:sz w:val="28"/>
          <w:szCs w:val="28"/>
        </w:rPr>
        <w:t>4</w:t>
      </w:r>
      <w:r w:rsidR="00D27095" w:rsidRPr="006D6103">
        <w:rPr>
          <w:sz w:val="28"/>
          <w:szCs w:val="28"/>
        </w:rPr>
        <w:t>.</w:t>
      </w:r>
      <w:r w:rsidR="008615B3" w:rsidRPr="006D6103">
        <w:rPr>
          <w:sz w:val="28"/>
          <w:szCs w:val="28"/>
        </w:rPr>
        <w:t>05</w:t>
      </w:r>
      <w:r w:rsidR="00C01AEE" w:rsidRPr="006D6103">
        <w:rPr>
          <w:sz w:val="28"/>
          <w:szCs w:val="28"/>
        </w:rPr>
        <w:t>.201</w:t>
      </w:r>
      <w:r w:rsidR="00D27095" w:rsidRPr="006D6103">
        <w:rPr>
          <w:sz w:val="28"/>
          <w:szCs w:val="28"/>
        </w:rPr>
        <w:t>7</w:t>
      </w:r>
      <w:r w:rsidR="00C01AEE" w:rsidRPr="006D6103">
        <w:rPr>
          <w:sz w:val="28"/>
          <w:szCs w:val="28"/>
        </w:rPr>
        <w:t xml:space="preserve"> года по </w:t>
      </w:r>
      <w:r w:rsidR="009C4524" w:rsidRPr="006D6103">
        <w:rPr>
          <w:sz w:val="28"/>
          <w:szCs w:val="28"/>
        </w:rPr>
        <w:t>29</w:t>
      </w:r>
      <w:r w:rsidR="008615B3" w:rsidRPr="006D6103">
        <w:rPr>
          <w:sz w:val="28"/>
          <w:szCs w:val="28"/>
        </w:rPr>
        <w:t>.05</w:t>
      </w:r>
      <w:r w:rsidR="00C01AEE" w:rsidRPr="006D6103">
        <w:rPr>
          <w:sz w:val="28"/>
          <w:szCs w:val="28"/>
        </w:rPr>
        <w:t>.201</w:t>
      </w:r>
      <w:r w:rsidR="00D27095" w:rsidRPr="006D6103">
        <w:rPr>
          <w:sz w:val="28"/>
          <w:szCs w:val="28"/>
        </w:rPr>
        <w:t>7</w:t>
      </w:r>
      <w:r w:rsidR="00C01AEE" w:rsidRPr="006D6103">
        <w:rPr>
          <w:sz w:val="28"/>
          <w:szCs w:val="28"/>
        </w:rPr>
        <w:t xml:space="preserve"> года.</w:t>
      </w:r>
    </w:p>
    <w:p w:rsidR="008615B3" w:rsidRPr="006D6103" w:rsidRDefault="004F0957" w:rsidP="006D6103">
      <w:pPr>
        <w:ind w:firstLine="709"/>
        <w:jc w:val="both"/>
        <w:rPr>
          <w:sz w:val="28"/>
          <w:szCs w:val="28"/>
        </w:rPr>
      </w:pPr>
      <w:r w:rsidRPr="006D6103">
        <w:rPr>
          <w:b/>
          <w:sz w:val="28"/>
          <w:szCs w:val="28"/>
        </w:rPr>
        <w:t xml:space="preserve"> 6</w:t>
      </w:r>
      <w:r w:rsidR="008615B3" w:rsidRPr="006D6103">
        <w:rPr>
          <w:b/>
          <w:sz w:val="28"/>
          <w:szCs w:val="28"/>
        </w:rPr>
        <w:t>. Проверяемый период</w:t>
      </w:r>
      <w:r w:rsidR="00F459B8" w:rsidRPr="006D6103">
        <w:rPr>
          <w:sz w:val="28"/>
          <w:szCs w:val="28"/>
        </w:rPr>
        <w:t xml:space="preserve">: с 01.01.2016г. </w:t>
      </w:r>
      <w:r w:rsidR="008615B3" w:rsidRPr="006D6103">
        <w:rPr>
          <w:sz w:val="28"/>
          <w:szCs w:val="28"/>
        </w:rPr>
        <w:t xml:space="preserve"> по 31.12.2016г.</w:t>
      </w:r>
    </w:p>
    <w:p w:rsidR="004B7068" w:rsidRPr="006D6103" w:rsidRDefault="004B7068" w:rsidP="006D6103">
      <w:pPr>
        <w:pStyle w:val="2"/>
        <w:ind w:firstLine="709"/>
        <w:rPr>
          <w:b/>
          <w:szCs w:val="28"/>
          <w:lang w:val="ru-RU"/>
        </w:rPr>
      </w:pPr>
    </w:p>
    <w:p w:rsidR="005D31EC" w:rsidRPr="006D6103" w:rsidRDefault="00C470F7" w:rsidP="006D6103">
      <w:pPr>
        <w:pStyle w:val="2"/>
        <w:ind w:firstLine="709"/>
        <w:rPr>
          <w:b/>
          <w:szCs w:val="28"/>
          <w:lang w:val="ru-RU"/>
        </w:rPr>
      </w:pPr>
      <w:r w:rsidRPr="006D6103">
        <w:rPr>
          <w:b/>
          <w:szCs w:val="28"/>
          <w:lang w:val="ru-RU"/>
        </w:rPr>
        <w:t>Проверкой установлено: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6D6103">
        <w:rPr>
          <w:b/>
          <w:sz w:val="28"/>
          <w:szCs w:val="28"/>
          <w:lang w:eastAsia="ar-SA"/>
        </w:rPr>
        <w:t>Аудит организации закупок.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6D6103">
        <w:rPr>
          <w:sz w:val="28"/>
          <w:szCs w:val="28"/>
          <w:lang w:eastAsia="ar-SA"/>
        </w:rPr>
        <w:t>При проведении аудита организации закупок Заказчика установлено, что в соответствии с ч.2 ст.38, ч.28 ст.112 44-ФЗ в администрации Троицкокраснянского сельсовета   Распоряжением № 12 от 18.03.2014 года был назначен ответственный за осуществление закупок – контрактный управляющий – начальник отдела администрации Троицкокраснянского сельсовета Щигровского района Курской области Щербакова Т.А., Постановлением № 5 от 17.03.2014 г. утверждено «Положение о контрактном управляющем». Положение о контрактном управляющем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муниципальных нужд. Данное Положение определяет обязанности, функции и полномочия контрактного управляющего.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iCs/>
          <w:sz w:val="28"/>
          <w:szCs w:val="28"/>
          <w:lang w:eastAsia="ar-SA"/>
        </w:rPr>
      </w:pPr>
      <w:r w:rsidRPr="006D6103">
        <w:rPr>
          <w:sz w:val="28"/>
          <w:szCs w:val="28"/>
          <w:lang w:eastAsia="ar-SA"/>
        </w:rPr>
        <w:t xml:space="preserve"> 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/>
          <w:iCs/>
          <w:sz w:val="28"/>
          <w:szCs w:val="28"/>
          <w:lang w:eastAsia="ar-SA"/>
        </w:rPr>
      </w:pPr>
      <w:r w:rsidRPr="006D6103">
        <w:rPr>
          <w:b/>
          <w:iCs/>
          <w:sz w:val="28"/>
          <w:szCs w:val="28"/>
          <w:lang w:eastAsia="ar-SA"/>
        </w:rPr>
        <w:t>Аудит планирования закупок.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/>
          <w:iCs/>
          <w:sz w:val="28"/>
          <w:szCs w:val="28"/>
          <w:lang w:eastAsia="ar-SA"/>
        </w:rPr>
      </w:pPr>
    </w:p>
    <w:p w:rsid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В ходе анализа планов-графиков размещения заказов на 2016 год, порядка формирования, утверждения и ведения планов-графиков, а также порядка его размещения в открытом доступе на официальном сайте в сети «Интернет» </w:t>
      </w:r>
      <w:hyperlink r:id="rId8" w:history="1">
        <w:r w:rsidRPr="006D6103">
          <w:rPr>
            <w:bCs/>
            <w:iCs/>
            <w:color w:val="0000FF"/>
            <w:sz w:val="28"/>
            <w:szCs w:val="28"/>
            <w:u w:val="single"/>
            <w:lang w:val="en-US" w:eastAsia="ar-SA"/>
          </w:rPr>
          <w:t>www</w:t>
        </w:r>
        <w:r w:rsidRPr="006D6103">
          <w:rPr>
            <w:bCs/>
            <w:iCs/>
            <w:color w:val="0000FF"/>
            <w:sz w:val="28"/>
            <w:szCs w:val="28"/>
            <w:u w:val="single"/>
            <w:lang w:eastAsia="ar-SA"/>
          </w:rPr>
          <w:t>.</w:t>
        </w:r>
        <w:r w:rsidRPr="006D6103">
          <w:rPr>
            <w:bCs/>
            <w:iCs/>
            <w:color w:val="0000FF"/>
            <w:sz w:val="28"/>
            <w:szCs w:val="28"/>
            <w:u w:val="single"/>
            <w:lang w:val="en-US" w:eastAsia="ar-SA"/>
          </w:rPr>
          <w:t>zaku</w:t>
        </w:r>
        <w:r w:rsidRPr="006D6103">
          <w:rPr>
            <w:bCs/>
            <w:iCs/>
            <w:color w:val="0000FF"/>
            <w:sz w:val="28"/>
            <w:szCs w:val="28"/>
            <w:u w:val="single"/>
            <w:lang w:val="en-US" w:eastAsia="ar-SA"/>
          </w:rPr>
          <w:t>p</w:t>
        </w:r>
        <w:r w:rsidRPr="006D6103">
          <w:rPr>
            <w:bCs/>
            <w:iCs/>
            <w:color w:val="0000FF"/>
            <w:sz w:val="28"/>
            <w:szCs w:val="28"/>
            <w:u w:val="single"/>
            <w:lang w:val="en-US" w:eastAsia="ar-SA"/>
          </w:rPr>
          <w:t>ki</w:t>
        </w:r>
        <w:r w:rsidRPr="006D6103">
          <w:rPr>
            <w:bCs/>
            <w:iCs/>
            <w:color w:val="0000FF"/>
            <w:sz w:val="28"/>
            <w:szCs w:val="28"/>
            <w:u w:val="single"/>
            <w:lang w:eastAsia="ar-SA"/>
          </w:rPr>
          <w:t>.</w:t>
        </w:r>
        <w:r w:rsidRPr="006D6103">
          <w:rPr>
            <w:bCs/>
            <w:iCs/>
            <w:color w:val="0000FF"/>
            <w:sz w:val="28"/>
            <w:szCs w:val="28"/>
            <w:u w:val="single"/>
            <w:lang w:val="en-US" w:eastAsia="ar-SA"/>
          </w:rPr>
          <w:t>gov</w:t>
        </w:r>
        <w:r w:rsidRPr="006D6103">
          <w:rPr>
            <w:bCs/>
            <w:iCs/>
            <w:color w:val="0000FF"/>
            <w:sz w:val="28"/>
            <w:szCs w:val="28"/>
            <w:u w:val="single"/>
            <w:lang w:eastAsia="ar-SA"/>
          </w:rPr>
          <w:t>.</w:t>
        </w:r>
        <w:r w:rsidRPr="006D6103">
          <w:rPr>
            <w:bCs/>
            <w:iCs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6D6103">
        <w:rPr>
          <w:iCs/>
          <w:sz w:val="28"/>
          <w:szCs w:val="28"/>
          <w:lang w:eastAsia="ar-SA"/>
        </w:rPr>
        <w:t xml:space="preserve"> </w:t>
      </w:r>
      <w:r w:rsidRPr="006D6103">
        <w:rPr>
          <w:bCs/>
          <w:iCs/>
          <w:sz w:val="28"/>
          <w:szCs w:val="28"/>
          <w:lang w:eastAsia="ar-SA"/>
        </w:rPr>
        <w:t>установлено следующее: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/>
          <w:bCs/>
          <w:iCs/>
          <w:sz w:val="28"/>
          <w:szCs w:val="28"/>
          <w:lang w:eastAsia="ar-SA"/>
        </w:rPr>
      </w:pPr>
      <w:r w:rsidRPr="006D6103">
        <w:rPr>
          <w:b/>
          <w:bCs/>
          <w:iCs/>
          <w:sz w:val="28"/>
          <w:szCs w:val="28"/>
          <w:lang w:eastAsia="ar-SA"/>
        </w:rPr>
        <w:lastRenderedPageBreak/>
        <w:t xml:space="preserve">В нарушение ч.15 ст. 21 </w:t>
      </w:r>
      <w:r w:rsidRPr="006D6103">
        <w:rPr>
          <w:b/>
          <w:iCs/>
          <w:sz w:val="28"/>
          <w:szCs w:val="28"/>
          <w:lang w:eastAsia="ar-SA"/>
        </w:rPr>
        <w:t xml:space="preserve">Федерального закона </w:t>
      </w:r>
      <w:r w:rsidRPr="006D6103">
        <w:rPr>
          <w:b/>
          <w:bCs/>
          <w:iCs/>
          <w:sz w:val="28"/>
          <w:szCs w:val="28"/>
          <w:lang w:eastAsia="ar-SA"/>
        </w:rPr>
        <w:t xml:space="preserve">№ 44-ФЗ, пять планов-графиков размещения заказов на 2016 год на официальном сайте в сети «Интернет» </w:t>
      </w:r>
      <w:hyperlink r:id="rId9" w:history="1">
        <w:r w:rsidRPr="006D6103">
          <w:rPr>
            <w:b/>
            <w:bCs/>
            <w:iCs/>
            <w:color w:val="0000FF"/>
            <w:sz w:val="28"/>
            <w:szCs w:val="28"/>
            <w:u w:val="single"/>
            <w:lang w:val="en-US" w:eastAsia="ar-SA"/>
          </w:rPr>
          <w:t>www</w:t>
        </w:r>
        <w:r w:rsidRPr="006D6103">
          <w:rPr>
            <w:b/>
            <w:bCs/>
            <w:iCs/>
            <w:color w:val="0000FF"/>
            <w:sz w:val="28"/>
            <w:szCs w:val="28"/>
            <w:u w:val="single"/>
            <w:lang w:eastAsia="ar-SA"/>
          </w:rPr>
          <w:t>.</w:t>
        </w:r>
        <w:r w:rsidRPr="006D6103">
          <w:rPr>
            <w:b/>
            <w:bCs/>
            <w:iCs/>
            <w:color w:val="0000FF"/>
            <w:sz w:val="28"/>
            <w:szCs w:val="28"/>
            <w:u w:val="single"/>
            <w:lang w:val="en-US" w:eastAsia="ar-SA"/>
          </w:rPr>
          <w:t>zakupki</w:t>
        </w:r>
        <w:r w:rsidRPr="006D6103">
          <w:rPr>
            <w:b/>
            <w:bCs/>
            <w:iCs/>
            <w:color w:val="0000FF"/>
            <w:sz w:val="28"/>
            <w:szCs w:val="28"/>
            <w:u w:val="single"/>
            <w:lang w:eastAsia="ar-SA"/>
          </w:rPr>
          <w:t>.</w:t>
        </w:r>
        <w:r w:rsidRPr="006D6103">
          <w:rPr>
            <w:b/>
            <w:bCs/>
            <w:iCs/>
            <w:color w:val="0000FF"/>
            <w:sz w:val="28"/>
            <w:szCs w:val="28"/>
            <w:u w:val="single"/>
            <w:lang w:val="en-US" w:eastAsia="ar-SA"/>
          </w:rPr>
          <w:t>gov</w:t>
        </w:r>
        <w:r w:rsidRPr="006D6103">
          <w:rPr>
            <w:b/>
            <w:bCs/>
            <w:iCs/>
            <w:color w:val="0000FF"/>
            <w:sz w:val="28"/>
            <w:szCs w:val="28"/>
            <w:u w:val="single"/>
            <w:lang w:eastAsia="ar-SA"/>
          </w:rPr>
          <w:t>.</w:t>
        </w:r>
        <w:r w:rsidRPr="006D6103">
          <w:rPr>
            <w:b/>
            <w:bCs/>
            <w:iCs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6D6103">
        <w:rPr>
          <w:b/>
          <w:bCs/>
          <w:iCs/>
          <w:sz w:val="28"/>
          <w:szCs w:val="28"/>
          <w:lang w:eastAsia="ar-SA"/>
        </w:rPr>
        <w:t xml:space="preserve"> были опубликованы Заказчиком с нарушением установленного срока. 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         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>При осуществлении закупок в 2016 году администрацией был проведен аукцион в электронной форме, что соответствует ст. 59 Федерального закона № 44-ФЗ. В ходе аудита обоснованности и законности выбора конкурентных способов определения поставщика (подрядчика, исполнителя) в соответствии с Федеральным законом № 44-ФЗ нарушений не установлено. Администрацией Троицкокраснянского сельсовета Щигровского района Курской области был приобретен автомобиль.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>В приложении № 2 к Постановлению Администрации Троицкокраснянского сельсовета № 72 от 25.11.2016 года «Об утверждении документации о проведении электронного аукциона на поставку автомобиля внедорожника 4х4 пятидверного» был утвержден состав комиссии в количестве пяти человек, по осуществлению закупок путем проведения конкурсов, аукционов, запросов котировок, запросов предложений для муниципальных нужд.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/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В соответствии с п.8 Типового положения (регламента) о контрактной службе, утвержденного Приказом Министерства экономического развития РФ № 631 от 29.10.2013 года, Администрацией Троицкокраснянского сельсовета Постановлением № 5 от 17.03.2014 года было утверждено Положение о контрактном управляющем, в котором указано, </w:t>
      </w:r>
      <w:r w:rsidRPr="006D6103">
        <w:rPr>
          <w:b/>
          <w:bCs/>
          <w:iCs/>
          <w:sz w:val="28"/>
          <w:szCs w:val="28"/>
          <w:lang w:eastAsia="ar-SA"/>
        </w:rPr>
        <w:t>что контрактный управляющий не может быть членом комиссии по осуществлению закупок Заказчика.</w:t>
      </w:r>
      <w:r w:rsidRPr="006D6103">
        <w:rPr>
          <w:bCs/>
          <w:iCs/>
          <w:sz w:val="28"/>
          <w:szCs w:val="28"/>
          <w:lang w:eastAsia="ar-SA"/>
        </w:rPr>
        <w:t xml:space="preserve"> </w:t>
      </w:r>
      <w:r w:rsidRPr="006D6103">
        <w:rPr>
          <w:b/>
          <w:bCs/>
          <w:iCs/>
          <w:sz w:val="28"/>
          <w:szCs w:val="28"/>
          <w:lang w:eastAsia="ar-SA"/>
        </w:rPr>
        <w:t>В нарушении данного Положения контрактный управляющий был включен в состав единой комиссии в Администрации Троицкокраснянского сельсовета Щигровского района Курской области по осуществлению закупок путем проведения конкурсов, аукционов, запросов котировок, запросов предложений для муниципальных нужд.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>В ходе аудита документации об электронном аукционе с целью оценки наличия и достоверности источников информации для определения начальной (максимальной) цены контракта (далее НМЦК) в соответствии со ст. 22 Федерального закона № 44-ФЗ установлено, что в расчете НМЦК по одной закупке методом сопоставимых рыночных цен администрации были предложены 3 коммерческих предложений. На основании этих предложений составлен расчет начальной (максимальной) цены контракта. Нарушений при оценке наличия и достоверности источников информации для определения НМЦК не установлено.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/>
          <w:bCs/>
          <w:iCs/>
          <w:sz w:val="28"/>
          <w:szCs w:val="28"/>
          <w:lang w:eastAsia="ar-SA"/>
        </w:rPr>
      </w:pPr>
      <w:r w:rsidRPr="006D6103">
        <w:rPr>
          <w:b/>
          <w:bCs/>
          <w:iCs/>
          <w:sz w:val="28"/>
          <w:szCs w:val="28"/>
          <w:lang w:eastAsia="ar-SA"/>
        </w:rPr>
        <w:t>Расчет НМЦК был утвержден</w:t>
      </w:r>
      <w:r w:rsidRPr="006D6103">
        <w:rPr>
          <w:bCs/>
          <w:iCs/>
          <w:sz w:val="28"/>
          <w:szCs w:val="28"/>
          <w:lang w:eastAsia="ar-SA"/>
        </w:rPr>
        <w:t xml:space="preserve"> в документации о проведении электронного аукциона на поставку автомобиля </w:t>
      </w:r>
      <w:r w:rsidRPr="006D6103">
        <w:rPr>
          <w:b/>
          <w:bCs/>
          <w:iCs/>
          <w:sz w:val="28"/>
          <w:szCs w:val="28"/>
          <w:lang w:eastAsia="ar-SA"/>
        </w:rPr>
        <w:t>в приложении 1 к Постановлению № 72 от 25.11.2016 г</w:t>
      </w:r>
      <w:r w:rsidRPr="006D6103">
        <w:rPr>
          <w:bCs/>
          <w:iCs/>
          <w:sz w:val="28"/>
          <w:szCs w:val="28"/>
          <w:lang w:eastAsia="ar-SA"/>
        </w:rPr>
        <w:t xml:space="preserve">. «Об утверждении документации о проведении электронного аукциона на поставку автомобиля внедорожника 4х4 пятидверного». В план-график были внесены изменения и дополнения с указанием проведения электронного аукциона и НМЦК, </w:t>
      </w:r>
      <w:r w:rsidRPr="006D6103">
        <w:rPr>
          <w:b/>
          <w:bCs/>
          <w:iCs/>
          <w:sz w:val="28"/>
          <w:szCs w:val="28"/>
          <w:lang w:eastAsia="ar-SA"/>
        </w:rPr>
        <w:t xml:space="preserve">в нарушении ст. 21 </w:t>
      </w:r>
      <w:r w:rsidRPr="006D6103">
        <w:rPr>
          <w:b/>
          <w:bCs/>
          <w:iCs/>
          <w:sz w:val="28"/>
          <w:szCs w:val="28"/>
          <w:lang w:eastAsia="ar-SA"/>
        </w:rPr>
        <w:lastRenderedPageBreak/>
        <w:t>Федерального закона № 44-ФЗ изменения были внесены 24.11.2016 г. (Распоряжение № 27 от 24.11.2016 г.).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/>
          <w:bCs/>
          <w:iCs/>
          <w:sz w:val="28"/>
          <w:szCs w:val="28"/>
          <w:lang w:eastAsia="ar-SA"/>
        </w:rPr>
      </w:pP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/>
          <w:bCs/>
          <w:iCs/>
          <w:sz w:val="28"/>
          <w:szCs w:val="28"/>
          <w:lang w:eastAsia="ar-SA"/>
        </w:rPr>
        <w:t>Аудит документации (извещений) о закупках.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>При проведении аудита документации (извещений) о закупках с целью оценки законности и обоснованности включения в документацию (извещения) о закупках требований, влекущих ограничение конкуренции нарушений не установлено.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>В законности и обоснованности включения в документацию (извещения) о закупках требований к объекту закупки, приводящих к ограничению конкуренции, нарушений не установлено. Описания объектов закупок, указанные в извещениях, соответствуют требованиям, установленным ч. 1 ст. 33 Федерального закона № 44-ФЗ.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При проверке наличия признаков ограничения доступа к информации о закупках, приводящего к необоснованному ограничению числа участников закупок, нарушений не установлено. Документация (извещения) о закупках в проверяемом периоде размещена на официальном сайте </w:t>
      </w:r>
      <w:hyperlink r:id="rId10" w:history="1">
        <w:r w:rsidRPr="006D6103">
          <w:rPr>
            <w:bCs/>
            <w:iCs/>
            <w:color w:val="0000FF"/>
            <w:sz w:val="28"/>
            <w:szCs w:val="28"/>
            <w:u w:val="single"/>
            <w:lang w:eastAsia="ar-SA"/>
          </w:rPr>
          <w:t>www.zakupki.gov.ru</w:t>
        </w:r>
      </w:hyperlink>
      <w:r w:rsidRPr="006D6103">
        <w:rPr>
          <w:bCs/>
          <w:iCs/>
          <w:sz w:val="28"/>
          <w:szCs w:val="28"/>
          <w:lang w:eastAsia="ar-SA"/>
        </w:rPr>
        <w:t>. В результате поиска на официальном сайте закупки, подлежащие размещению в единой информационной системе, обнаруживаются в открытом и свободном доступе. Таким образом, соблюдаются установленные ст. 7 Федерального закона № 44-ФЗ принципы открытости и прозрачности в сфере закупок.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   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>В ходе аудита наличия в документации (извещениях) о закупках Заказчика обязательных требований к обеспечению заявок на участие в электронных аукционах нарушений не установлено. В извещениях о проведении электронных аукционов содержатся необходимые требования об обеспечении заявок участниками закупок. Размер установленного обеспечения заявок соответствует ч. 14 ст. 44 Федерального закона № 44-ФЗ и составляет 1% от суммы начальной (максимальной) цены контрактов.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>Наличие в документации (извещениях) о закупках Заказчика обязательных требований обеспечения исполнения контрактов нарушений не установлено. В извещениях о проведении электронных аукционов содержатся необходимые требования обеспечения исполнения контракта. Размер установленного обеспечения исполнения контракта соответствует ч. 6 ст. 96 Федерального закона № 44-ФЗ и составляет 5% от суммы начальной (максимальной) цены контрактов.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>На поставку автомобиля были приняты две заявки № 1 и № 2. Срок подачи заявок на участие в электронных аукционах не нарушен. В извещениях о проведении электронных аукционов сроки, установленные для подачи заявок, соответствуют требованиям, установленным ч. 2 ст. 63 Федерального закона № 44-ФЗ. Извещение о проведении электронного аукциона размещены на официальном сайте.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  В ходе аудита установления размеров авансирования при осуществлении закупок установлено, что документацией о проведенном электронном аукционе в проверяемом периоде аванс не предусматривался. В </w:t>
      </w:r>
      <w:r w:rsidRPr="006D6103">
        <w:rPr>
          <w:bCs/>
          <w:iCs/>
          <w:sz w:val="28"/>
          <w:szCs w:val="28"/>
          <w:lang w:eastAsia="ar-SA"/>
        </w:rPr>
        <w:lastRenderedPageBreak/>
        <w:t>контракте, заключенному по результату проведения аукциона в электронной форме, аванс также не предусмотрен.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>При проверке наличия в контрактах обязательных условий, предусмотренных Федеральным законом № 44-ФЗ, установлено, что в соответствии с ч. 5 ст. 34 Федерального закона № 44-ФЗ, п. «а» ч. 5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контрактом", утвержденных Постановлением Правительства РФ от 25.11.2013 N 1063, установлен размер штрафа за ненадлежащее исполнение заказчиком обязательств в виде фиксированной суммы 14926 рублей 42 копейки, определяемой в следующем порядке: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u w:val="single"/>
          <w:lang w:eastAsia="ar-SA"/>
        </w:rPr>
        <w:t>2,5 процента</w:t>
      </w:r>
      <w:r w:rsidRPr="006D6103">
        <w:rPr>
          <w:bCs/>
          <w:iCs/>
          <w:sz w:val="28"/>
          <w:szCs w:val="28"/>
          <w:lang w:eastAsia="ar-SA"/>
        </w:rPr>
        <w:t xml:space="preserve"> цены контракта в случае, если цена контракта не превышает 3 млн. рублей»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В соответствии с ч. 2 ст. 34 Федерального закона № 44-ФЗ в контракте прописано, что цена контракта является твердой и определяется на весь срок исполнения контракта.   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>В контракте установлены условия о порядке и сроках оплаты товара, требование обеспечения исполнения контракта, условия приемки товара, сроки возврата обеспечения контракта.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/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В ходе аудита установления преимуществ отдельным участникам закупок (субъектам малого предпринимательства, социально ориентированным некоммерческим организациям, учреждениям и предприятиям уголовно-исполнительной системы, организации инвалидов) установлено следующее.  Администрацией Троицкокраснянского сельсовета Щигровского района Курской области за проверяемый период было опубликовано 1 извещение о закупках с ограничением, предусмотренным ст. 30 Федерального закона №44-ФЗ на общую сумму 640,8 тыс. руб. В документации об электронных аукционах указана необходимость декларирования участниками закупки своей принадлежности к субъектам малого предпринимательства. 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Администрации Троицкокраснянского сельсовета были предоставлены учредительные документы организаций, выписки из Единого государственного реестра юридических лиц, приказы о вступлении в должность, декларации о соответствии участников аукциона установленным требованиям, чьи заявки были приняты на участие в аукционе – это ООО «Имидж-Авто» и ООО «Автомир-тендер». При обоснованности допуска (отказа в допуске) участников закупки, отстранения участника закупки от участия в определении поставщика (подрядчика, исполнителя) или отказа от заключения контракта нарушений не установлено. Необоснованных допусков, отклонений, отстранений участников электронных аукционов с нарушением </w:t>
      </w:r>
      <w:r w:rsidRPr="006D6103">
        <w:rPr>
          <w:bCs/>
          <w:iCs/>
          <w:sz w:val="28"/>
          <w:szCs w:val="28"/>
          <w:lang w:eastAsia="ar-SA"/>
        </w:rPr>
        <w:lastRenderedPageBreak/>
        <w:t>требований и условий, установленных в извещении и документации о закупке, не установлено.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В установленные ч. 6 ст. 67 Федерального закона № 44-ФЗ сроки (не позднее даты окончания срока рассмотрения первых частей заявок) утвержденной комиссией были рассмотрены поступившие первые части заявок на участие в электронном аукционе и по результатам рассмотрения указанных заявок был составлен протокол, который подписали все присутствующими члены комиссии. Содержание протокола соответствует требованиям ч. 6 ст. 67 Федерального закона № 44-ФЗ. Указанный протокол в установленные сроки (не позднее даты окончания срока рассмотрения первых частей заявок) был размещен на официальном сайте. При рассмотрении протокола нарушений не установлено.  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При проверке сроков проведения электронных аукционов установлено, что электронный аукцион был проведен в установленные ч. 3 ст. 68 Федерального закона № 44-ФЗ сроки (рабочий день, следующий после истечения двух дней с даты окончания срока рассмотрения первых частей заявок на участие в таком аукционе). Протокол проведения электронного аукционов в установленные сроки был размещен на электронной площадке, а также были опубликован на официальном сайте. 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>В установленный срок (не более трех рабочих дней с даты размещения на электронной площадке протокола проведения электронного аукциона) комиссией были рассмотрены поступившие вторые части заявок на участие в электронном аукционе и по результатам рассмотрения указанных заявок был составлен протокол подведения итогов электронного аукциона, который был подписан всеми присутствующими членами комиссии и размещен на официальном сайте.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 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/>
          <w:bCs/>
          <w:iCs/>
          <w:sz w:val="28"/>
          <w:szCs w:val="28"/>
          <w:lang w:eastAsia="ar-SA"/>
        </w:rPr>
      </w:pPr>
      <w:r w:rsidRPr="006D6103">
        <w:rPr>
          <w:b/>
          <w:bCs/>
          <w:iCs/>
          <w:sz w:val="28"/>
          <w:szCs w:val="28"/>
          <w:lang w:eastAsia="ar-SA"/>
        </w:rPr>
        <w:t>Аудит заключенных контрактов.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При проверке соответствия заключенного контракта требованиям, предусмотренным документацией (извещениями) о закупках, нарушений не установлено и соответствуют проекту контракта. Цена и иные условия, отраженные в контракте, заключенном с победителем электронного аукциона, соответствуют ценам, зафиксированным в протоколах подведения итогов электронного аукциона. Характеристика объекта закупки, указанная в документации (извещении) о закупке Заказчика, а также в заявке участника закупок, победившего в электронном аукционе, соответствуют характеристике, указанной в заключенном контракте. Контракт, заключенный по результату проведения электронного аукциона, подписан лицами, уполномоченными на осуществление действий, со стороны «Поставщика» - генеральным директором, со стороны «Заказчика» - главой администрации Троицкокраснянского сельсовета Щигровского района Курской области. 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В ходе аудита соблюдения сроков заключения контракта по результатам проведения электронного аукциона нарушений не установлено. Контракт заключен с соблюдением сроков, установленных ч. 9 ст. 70 Федерального закона № 44-ФЗ (не ранее чем через десять дней с даты размещения в единой </w:t>
      </w:r>
      <w:r w:rsidRPr="006D6103">
        <w:rPr>
          <w:bCs/>
          <w:iCs/>
          <w:sz w:val="28"/>
          <w:szCs w:val="28"/>
          <w:lang w:eastAsia="ar-SA"/>
        </w:rPr>
        <w:lastRenderedPageBreak/>
        <w:t>информационной системе протокола подведения итогов электронного аукциона), наличие и соответствие законодательству предоставленного обеспечения исполнения контракта нарушений не установлено. Обеспечение исполнения контракта было предоставлено поставщиком в установленные сроки (до заключения контрактов). Размер обеспечения исполнения контракта, перечисленный поставщиком, соответствует размерам, указанным в документации (извещениях) о закупках.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  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>Победителем электронного аукциона на приобретение автомобиля признана компания ООО «Автомир-тендер», которая в целях обеспечения исполнения предусмотренных контрактом обязательств перечислила денежные средства на счет администрации 19.12.2016 г. по платежному поручению № 206. После заключения контракта, акта приема-передачи автомобиля, администрация вернула их на счет компании.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>Контракт заключен в соответствии с требованиями ч. 4 ст. 96 Федерального закона № 44-ФЗ.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/>
          <w:bCs/>
          <w:iCs/>
          <w:sz w:val="28"/>
          <w:szCs w:val="28"/>
          <w:lang w:eastAsia="ar-SA"/>
        </w:rPr>
      </w:pPr>
      <w:r w:rsidRPr="006D6103">
        <w:rPr>
          <w:b/>
          <w:bCs/>
          <w:iCs/>
          <w:sz w:val="28"/>
          <w:szCs w:val="28"/>
          <w:lang w:eastAsia="ar-SA"/>
        </w:rPr>
        <w:t>Муниципальный контракт был заключен за № 0144300042516000001-0251301-01 от 23.12.2016 г., к Муниципальному контракту приложен документ, который называется «Акт приема-передачи по Договору № 208-305-1-1400 от 26 декабря 2016 г.», по которому «Поставщик» ООО «Автомир-тендер» передал, а «Покупатель» Администрация Троицкокраснянского сельсовета принял автомобиль «</w:t>
      </w:r>
      <w:r w:rsidRPr="006D6103">
        <w:rPr>
          <w:b/>
          <w:bCs/>
          <w:iCs/>
          <w:sz w:val="28"/>
          <w:szCs w:val="28"/>
          <w:lang w:val="en-US" w:eastAsia="ar-SA"/>
        </w:rPr>
        <w:t>CHEVROLET</w:t>
      </w:r>
      <w:r w:rsidRPr="006D6103">
        <w:rPr>
          <w:b/>
          <w:bCs/>
          <w:iCs/>
          <w:sz w:val="28"/>
          <w:szCs w:val="28"/>
          <w:lang w:eastAsia="ar-SA"/>
        </w:rPr>
        <w:t xml:space="preserve"> </w:t>
      </w:r>
      <w:r w:rsidRPr="006D6103">
        <w:rPr>
          <w:b/>
          <w:bCs/>
          <w:iCs/>
          <w:sz w:val="28"/>
          <w:szCs w:val="28"/>
          <w:lang w:val="en-US" w:eastAsia="ar-SA"/>
        </w:rPr>
        <w:t>NIVA</w:t>
      </w:r>
      <w:r w:rsidRPr="006D6103">
        <w:rPr>
          <w:b/>
          <w:bCs/>
          <w:iCs/>
          <w:sz w:val="28"/>
          <w:szCs w:val="28"/>
          <w:lang w:eastAsia="ar-SA"/>
        </w:rPr>
        <w:t>». Номер и дата указанного договора на основании которого был принят автомобиль не соответствует номеру и дате Муниципального контракта. Указанный договор не представлен.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Сведения о заключении контрактов опубликованы ответственными лицами на официальном сайте. 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/>
          <w:bCs/>
          <w:iCs/>
          <w:sz w:val="28"/>
          <w:szCs w:val="28"/>
          <w:lang w:eastAsia="ar-SA"/>
        </w:rPr>
        <w:t>Аудит закупок у единственного поставщика.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При проведении аудита обоснования и законности выбора способа определения поставщика (подрядчика, исполнителя) при закупке у единственного поставщика (подрядчика, исполнителя) нарушений не установлено. Применения данного способа определения поставщика (подрядчика, исполнителя) в неустановленных случаях не обнаружено. Закупки у единственного поставщика в 2016 году осуществлялись в соответствии с Федеральным законом от 05.04.2013г. № 44-ФЗ "О контрактной системе в сфере закупок товаров, работ, услуг для обеспечения государственных и муниципальных нужд". 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В ходе аудита совокупного годового объема закупок у единственного поставщика (подрядчика, исполнителя) установлено, что объемы закупок у единственного поставщика (подрядчика, исполнителя) на сумму не более 100 000 руб., осуществленных администрацией за истекший период 2016 года, соответствуют требованиям, установленным п. 4 ч. 1 ст. 93 Федерального закона № 44-ФЗ. 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lastRenderedPageBreak/>
        <w:t>При проверке договоров, заключенных Заказчиком в 2016 году с единственными поставщиками (подрядчиками, исполнителями) установлено, что данные договора были заключены по тем основаниям ч. 1 ст. 93 Федерального закона № 44-ФЗ, по которым размещение в единой информационной системе извещений об осуществлении таких закупок, а также наличие расчета и обоснования цены не требовалось.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>Заключение договоров осуществлялось в соответствии с пп. 4 ч. 1 ст. 71 Федерального закона № 44-ФЗ в порядке, установленном ст. 70 Федерального закона № 44-ФЗ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договор.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b/>
          <w:iCs/>
          <w:sz w:val="28"/>
          <w:szCs w:val="28"/>
          <w:lang w:eastAsia="ar-SA"/>
        </w:rPr>
      </w:pPr>
      <w:r w:rsidRPr="006D6103">
        <w:rPr>
          <w:bCs/>
          <w:iCs/>
          <w:sz w:val="28"/>
          <w:szCs w:val="28"/>
          <w:lang w:eastAsia="ar-SA"/>
        </w:rPr>
        <w:t xml:space="preserve">   </w:t>
      </w:r>
    </w:p>
    <w:p w:rsidR="009C4524" w:rsidRPr="006D6103" w:rsidRDefault="009C4524" w:rsidP="006D6103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6D6103">
        <w:rPr>
          <w:rFonts w:eastAsia="Times New Roman CYR"/>
          <w:b/>
          <w:bCs/>
          <w:iCs/>
          <w:sz w:val="28"/>
          <w:szCs w:val="28"/>
          <w:lang w:eastAsia="ar-SA"/>
        </w:rPr>
        <w:t>Аудит исполнения муниципальных контрактов.</w:t>
      </w:r>
    </w:p>
    <w:p w:rsidR="009C4524" w:rsidRPr="006D6103" w:rsidRDefault="009C4524" w:rsidP="006D6103">
      <w:pPr>
        <w:widowControl/>
        <w:suppressAutoHyphens/>
        <w:autoSpaceDN/>
        <w:adjustRightInd/>
        <w:spacing w:line="276" w:lineRule="auto"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6D6103">
        <w:rPr>
          <w:rFonts w:eastAsia="Times New Roman CYR"/>
          <w:sz w:val="28"/>
          <w:szCs w:val="28"/>
          <w:lang w:eastAsia="ar-SA"/>
        </w:rPr>
        <w:t>Дополнительные соглашения к контракту не заключены.</w:t>
      </w:r>
    </w:p>
    <w:p w:rsidR="009C4524" w:rsidRPr="006D6103" w:rsidRDefault="009C4524" w:rsidP="006D6103">
      <w:pPr>
        <w:widowControl/>
        <w:suppressAutoHyphens/>
        <w:autoSpaceDN/>
        <w:adjustRightInd/>
        <w:spacing w:line="276" w:lineRule="auto"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6D6103">
        <w:rPr>
          <w:rFonts w:eastAsia="Times New Roman CYR"/>
          <w:sz w:val="28"/>
          <w:szCs w:val="28"/>
          <w:lang w:eastAsia="ar-SA"/>
        </w:rPr>
        <w:t xml:space="preserve">При проведении аудита наличия экспертизы результатов, предусмотренных контрактом, и отчетов о результатах отдельного этапа исполнения контракта, о поставленных товарах, выполненных работах или оказанных услугах установлено, что экспертиза и приемка поставленного товара по контракту осуществлялись в соответствии с ч. 3, ч. 7 ст. 94 Федерального закона № 44-ФЗ Заказчиком своими силами. Документами, подтверждающими проведение экспертизы и приемку поставленных товаров Заказчикам, являются подписанные ответственными должностными лицами товаросопроводительные документы (товарная накладная № 208-305-1-46 от 26.12.2016 года). </w:t>
      </w:r>
    </w:p>
    <w:p w:rsidR="009C4524" w:rsidRPr="006D6103" w:rsidRDefault="009C4524" w:rsidP="006D6103">
      <w:pPr>
        <w:widowControl/>
        <w:suppressAutoHyphens/>
        <w:autoSpaceDN/>
        <w:adjustRightInd/>
        <w:spacing w:line="276" w:lineRule="auto"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6D6103">
        <w:rPr>
          <w:rFonts w:eastAsia="Times New Roman CYR"/>
          <w:b/>
          <w:sz w:val="28"/>
          <w:szCs w:val="28"/>
          <w:lang w:eastAsia="ar-SA"/>
        </w:rPr>
        <w:t>В нарушении</w:t>
      </w:r>
      <w:r w:rsidRPr="006D6103">
        <w:rPr>
          <w:rFonts w:eastAsia="Times New Roman CYR"/>
          <w:sz w:val="28"/>
          <w:szCs w:val="28"/>
          <w:lang w:eastAsia="ar-SA"/>
        </w:rPr>
        <w:t xml:space="preserve"> ч. 9, ч. 11 ст. 94 Федерального закона № 44-ФЗ, ч. 3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РФ от 28.11.2013 N 1093 на официальном сайте</w:t>
      </w:r>
      <w:r w:rsidRPr="006D6103">
        <w:rPr>
          <w:sz w:val="28"/>
          <w:szCs w:val="28"/>
          <w:lang w:eastAsia="ar-SA"/>
        </w:rPr>
        <w:t xml:space="preserve"> </w:t>
      </w:r>
      <w:r w:rsidRPr="006D6103">
        <w:rPr>
          <w:rFonts w:eastAsia="Times New Roman CYR"/>
          <w:sz w:val="28"/>
          <w:szCs w:val="28"/>
          <w:lang w:eastAsia="ar-SA"/>
        </w:rPr>
        <w:t xml:space="preserve">ответственными лицами </w:t>
      </w:r>
      <w:r w:rsidRPr="006D6103">
        <w:rPr>
          <w:rFonts w:eastAsia="Times New Roman CYR"/>
          <w:b/>
          <w:sz w:val="28"/>
          <w:szCs w:val="28"/>
          <w:lang w:eastAsia="ar-SA"/>
        </w:rPr>
        <w:t>с нарушением срока</w:t>
      </w:r>
      <w:r w:rsidRPr="006D6103">
        <w:rPr>
          <w:rFonts w:eastAsia="Times New Roman CYR"/>
          <w:sz w:val="28"/>
          <w:szCs w:val="28"/>
          <w:lang w:eastAsia="ar-SA"/>
        </w:rPr>
        <w:t xml:space="preserve"> </w:t>
      </w:r>
      <w:r w:rsidRPr="006D6103">
        <w:rPr>
          <w:rFonts w:eastAsia="Times New Roman CYR"/>
          <w:b/>
          <w:sz w:val="28"/>
          <w:szCs w:val="28"/>
          <w:lang w:eastAsia="ar-SA"/>
        </w:rPr>
        <w:t>размещен отчет</w:t>
      </w:r>
      <w:r w:rsidRPr="006D6103">
        <w:rPr>
          <w:rFonts w:eastAsia="Times New Roman CYR"/>
          <w:sz w:val="28"/>
          <w:szCs w:val="28"/>
          <w:lang w:eastAsia="ar-SA"/>
        </w:rPr>
        <w:t xml:space="preserve"> </w:t>
      </w:r>
      <w:r w:rsidRPr="006D6103">
        <w:rPr>
          <w:rFonts w:eastAsia="Times New Roman CYR"/>
          <w:b/>
          <w:sz w:val="28"/>
          <w:szCs w:val="28"/>
          <w:lang w:eastAsia="ar-SA"/>
        </w:rPr>
        <w:t>об исполнении муниципального контракта</w:t>
      </w:r>
      <w:r w:rsidRPr="006D6103">
        <w:rPr>
          <w:rFonts w:eastAsia="Times New Roman CYR"/>
          <w:sz w:val="28"/>
          <w:szCs w:val="28"/>
          <w:lang w:eastAsia="ar-SA"/>
        </w:rPr>
        <w:t xml:space="preserve">, по которому поставщиком поставлен товар, а Заказчиком поставленный товар принят и  произведена оплата обязательств по контракту в полном объеме. </w:t>
      </w:r>
      <w:r w:rsidRPr="006D6103">
        <w:rPr>
          <w:rFonts w:eastAsia="Times New Roman CYR"/>
          <w:b/>
          <w:sz w:val="28"/>
          <w:szCs w:val="28"/>
          <w:lang w:eastAsia="ar-SA"/>
        </w:rPr>
        <w:t>В отчете прописаны документы</w:t>
      </w:r>
      <w:r w:rsidRPr="006D6103">
        <w:rPr>
          <w:rFonts w:eastAsia="Times New Roman CYR"/>
          <w:sz w:val="28"/>
          <w:szCs w:val="28"/>
          <w:lang w:eastAsia="ar-SA"/>
        </w:rPr>
        <w:t xml:space="preserve">, подтверждающие исполнение контракта – это платежное поручение № 54270 от 28.12.2016 г. и </w:t>
      </w:r>
      <w:r w:rsidRPr="006D6103">
        <w:rPr>
          <w:rFonts w:eastAsia="Times New Roman CYR"/>
          <w:b/>
          <w:sz w:val="28"/>
          <w:szCs w:val="28"/>
          <w:lang w:eastAsia="ar-SA"/>
        </w:rPr>
        <w:t>Акт о приемке товаров № 208-305-1-46 от 26.12.2016 г., который не соответствует акту приема-передачи, сопровождающий Муниципальный контракт.</w:t>
      </w:r>
    </w:p>
    <w:p w:rsidR="009C4524" w:rsidRPr="006D6103" w:rsidRDefault="009C4524" w:rsidP="006D6103">
      <w:pPr>
        <w:widowControl/>
        <w:suppressAutoHyphens/>
        <w:autoSpaceDN/>
        <w:adjustRightInd/>
        <w:spacing w:line="276" w:lineRule="auto"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6D6103">
        <w:rPr>
          <w:rFonts w:eastAsia="Times New Roman CYR"/>
          <w:sz w:val="28"/>
          <w:szCs w:val="28"/>
          <w:lang w:eastAsia="ar-SA"/>
        </w:rPr>
        <w:t xml:space="preserve">В ходе аудита действий Заказчика по реализации условий контракта, включая своевременность расчетов по контракту, нарушений не установлено. Расчеты по контракту проведены с соблюдением установленных сроков. Приемка товаров (работ, услуг) осуществлялась также с соблюдением сроков и </w:t>
      </w:r>
      <w:r w:rsidRPr="006D6103">
        <w:rPr>
          <w:rFonts w:eastAsia="Times New Roman CYR"/>
          <w:sz w:val="28"/>
          <w:szCs w:val="28"/>
          <w:lang w:eastAsia="ar-SA"/>
        </w:rPr>
        <w:lastRenderedPageBreak/>
        <w:t>порядка, установленных контрактом. Претензий Заказчика по соответствию поставленного товара требованиям, установленным в контракте, не установлено.</w:t>
      </w:r>
    </w:p>
    <w:p w:rsidR="009C4524" w:rsidRPr="006D6103" w:rsidRDefault="009C4524" w:rsidP="006D6103">
      <w:pPr>
        <w:widowControl/>
        <w:suppressAutoHyphens/>
        <w:autoSpaceDN/>
        <w:adjustRightInd/>
        <w:spacing w:line="276" w:lineRule="auto"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6D6103">
        <w:rPr>
          <w:rFonts w:eastAsia="Times New Roman CYR"/>
          <w:sz w:val="28"/>
          <w:szCs w:val="28"/>
          <w:lang w:eastAsia="ar-SA"/>
        </w:rPr>
        <w:t>При проверке и оценке целевого характера использования поставленных товаров, результатов выполненных работ и оказанных услуг нарушений не установлено. Товары, поставленные в рамках исполнения контрактов, договоров используются по целевому назначению.</w:t>
      </w:r>
    </w:p>
    <w:p w:rsidR="009C4524" w:rsidRPr="006D6103" w:rsidRDefault="009C4524" w:rsidP="006D6103">
      <w:pPr>
        <w:widowControl/>
        <w:suppressAutoHyphens/>
        <w:autoSpaceDN/>
        <w:adjustRightInd/>
        <w:spacing w:line="276" w:lineRule="auto"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6D6103">
        <w:rPr>
          <w:rFonts w:eastAsia="Times New Roman CYR"/>
          <w:b/>
          <w:bCs/>
          <w:sz w:val="28"/>
          <w:szCs w:val="28"/>
          <w:lang w:eastAsia="ar-SA"/>
        </w:rPr>
        <w:t>Аудит обеспечительных мер и мер ответственности.</w:t>
      </w:r>
    </w:p>
    <w:p w:rsidR="009C4524" w:rsidRPr="006D6103" w:rsidRDefault="009C4524" w:rsidP="006D6103">
      <w:pPr>
        <w:widowControl/>
        <w:suppressAutoHyphens/>
        <w:autoSpaceDN/>
        <w:adjustRightInd/>
        <w:spacing w:line="276" w:lineRule="auto"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6D6103">
        <w:rPr>
          <w:rFonts w:eastAsia="Times New Roman CYR"/>
          <w:sz w:val="28"/>
          <w:szCs w:val="28"/>
          <w:lang w:eastAsia="ar-SA"/>
        </w:rPr>
        <w:t>В ходе выборочного аудита установлено, что в применении обеспечительных мер и мер ответственности к поставщику со стороны Заказчика в проверяемом периоде не было необходимости в связи с тем, что поставщик, признанный победителем по результатам проведения электронного аукциона, добросовестно заключил контракт в соответствии с документацией об электронных аукционах и исполнил свои обязательства в рамках исполнения условий заключенного контракта.</w:t>
      </w:r>
    </w:p>
    <w:p w:rsidR="007B7411" w:rsidRPr="006D6103" w:rsidRDefault="007B7411" w:rsidP="006D6103">
      <w:pPr>
        <w:widowControl/>
        <w:autoSpaceDE/>
        <w:autoSpaceDN/>
        <w:adjustRightInd/>
        <w:ind w:right="-6" w:firstLine="709"/>
        <w:jc w:val="both"/>
        <w:rPr>
          <w:sz w:val="28"/>
          <w:szCs w:val="28"/>
        </w:rPr>
      </w:pPr>
    </w:p>
    <w:p w:rsidR="00CD4208" w:rsidRPr="006D6103" w:rsidRDefault="00CD4208" w:rsidP="006D6103">
      <w:pPr>
        <w:ind w:firstLine="709"/>
        <w:jc w:val="both"/>
        <w:rPr>
          <w:sz w:val="28"/>
          <w:szCs w:val="28"/>
        </w:rPr>
      </w:pPr>
    </w:p>
    <w:p w:rsidR="00CD4208" w:rsidRPr="006D6103" w:rsidRDefault="00CD4208" w:rsidP="006D6103">
      <w:pPr>
        <w:widowControl/>
        <w:autoSpaceDE/>
        <w:autoSpaceDN/>
        <w:adjustRightInd/>
        <w:rPr>
          <w:sz w:val="28"/>
          <w:szCs w:val="28"/>
        </w:rPr>
      </w:pPr>
      <w:r w:rsidRPr="006D6103">
        <w:rPr>
          <w:sz w:val="28"/>
          <w:szCs w:val="28"/>
        </w:rPr>
        <w:t xml:space="preserve">Председатель Контрольно-ревизионной                                                                                    комиссии   Муниципального образования                                                                                             «Щигровский район» Курской области         </w:t>
      </w:r>
      <w:r w:rsidR="007B7411" w:rsidRPr="006D6103">
        <w:rPr>
          <w:sz w:val="28"/>
          <w:szCs w:val="28"/>
        </w:rPr>
        <w:t xml:space="preserve">                              </w:t>
      </w:r>
      <w:r w:rsidRPr="006D6103">
        <w:rPr>
          <w:sz w:val="28"/>
          <w:szCs w:val="28"/>
        </w:rPr>
        <w:t xml:space="preserve">   Т. </w:t>
      </w:r>
      <w:r w:rsidR="007B7411" w:rsidRPr="006D6103">
        <w:rPr>
          <w:sz w:val="28"/>
          <w:szCs w:val="28"/>
        </w:rPr>
        <w:t>Н.</w:t>
      </w:r>
      <w:r w:rsidRPr="006D6103">
        <w:rPr>
          <w:sz w:val="28"/>
          <w:szCs w:val="28"/>
        </w:rPr>
        <w:t xml:space="preserve">Мищенко               </w:t>
      </w:r>
      <w:r w:rsidRPr="006D6103">
        <w:rPr>
          <w:sz w:val="28"/>
          <w:szCs w:val="28"/>
        </w:rPr>
        <w:tab/>
      </w:r>
      <w:r w:rsidRPr="006D6103">
        <w:rPr>
          <w:sz w:val="28"/>
          <w:szCs w:val="28"/>
        </w:rPr>
        <w:tab/>
      </w:r>
      <w:r w:rsidRPr="006D6103">
        <w:rPr>
          <w:sz w:val="28"/>
          <w:szCs w:val="28"/>
        </w:rPr>
        <w:tab/>
      </w:r>
      <w:r w:rsidRPr="006D6103">
        <w:rPr>
          <w:sz w:val="28"/>
          <w:szCs w:val="28"/>
        </w:rPr>
        <w:tab/>
      </w:r>
      <w:r w:rsidRPr="006D6103">
        <w:rPr>
          <w:sz w:val="28"/>
          <w:szCs w:val="28"/>
        </w:rPr>
        <w:tab/>
      </w:r>
      <w:r w:rsidRPr="006D6103">
        <w:rPr>
          <w:sz w:val="28"/>
          <w:szCs w:val="28"/>
        </w:rPr>
        <w:tab/>
      </w:r>
      <w:r w:rsidRPr="006D6103">
        <w:rPr>
          <w:sz w:val="28"/>
          <w:szCs w:val="28"/>
        </w:rPr>
        <w:tab/>
        <w:t xml:space="preserve">      </w:t>
      </w:r>
    </w:p>
    <w:sectPr w:rsidR="00CD4208" w:rsidRPr="006D6103" w:rsidSect="002F793B">
      <w:headerReference w:type="even" r:id="rId11"/>
      <w:headerReference w:type="default" r:id="rId12"/>
      <w:pgSz w:w="11906" w:h="16838"/>
      <w:pgMar w:top="1134" w:right="851" w:bottom="993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3BB" w:rsidRDefault="003703BB">
      <w:r>
        <w:separator/>
      </w:r>
    </w:p>
  </w:endnote>
  <w:endnote w:type="continuationSeparator" w:id="1">
    <w:p w:rsidR="003703BB" w:rsidRDefault="00370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3BB" w:rsidRDefault="003703BB">
      <w:r>
        <w:separator/>
      </w:r>
    </w:p>
  </w:footnote>
  <w:footnote w:type="continuationSeparator" w:id="1">
    <w:p w:rsidR="003703BB" w:rsidRDefault="00370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DE" w:rsidRDefault="00840DDE" w:rsidP="002E0D1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0DDE" w:rsidRDefault="00840DDE" w:rsidP="002E0D1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DE" w:rsidRDefault="00840DDE" w:rsidP="002E0D1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5D0C">
      <w:rPr>
        <w:rStyle w:val="a6"/>
        <w:noProof/>
      </w:rPr>
      <w:t>2</w:t>
    </w:r>
    <w:r>
      <w:rPr>
        <w:rStyle w:val="a6"/>
      </w:rPr>
      <w:fldChar w:fldCharType="end"/>
    </w:r>
  </w:p>
  <w:p w:rsidR="00840DDE" w:rsidRDefault="00840DDE" w:rsidP="002E0D1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5DF"/>
    <w:multiLevelType w:val="hybridMultilevel"/>
    <w:tmpl w:val="38C89D06"/>
    <w:lvl w:ilvl="0" w:tplc="DA440AF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1831C8"/>
    <w:multiLevelType w:val="hybridMultilevel"/>
    <w:tmpl w:val="FED495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42901"/>
    <w:multiLevelType w:val="hybridMultilevel"/>
    <w:tmpl w:val="C9205528"/>
    <w:lvl w:ilvl="0" w:tplc="86C00B0A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4960DA1"/>
    <w:multiLevelType w:val="hybridMultilevel"/>
    <w:tmpl w:val="75745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F120DE"/>
    <w:multiLevelType w:val="hybridMultilevel"/>
    <w:tmpl w:val="33F8F9C0"/>
    <w:lvl w:ilvl="0" w:tplc="206293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6293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00F9D"/>
    <w:multiLevelType w:val="hybridMultilevel"/>
    <w:tmpl w:val="7634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D6D3A"/>
    <w:multiLevelType w:val="hybridMultilevel"/>
    <w:tmpl w:val="BB02D6D2"/>
    <w:lvl w:ilvl="0" w:tplc="4524FA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04EC5"/>
    <w:multiLevelType w:val="hybridMultilevel"/>
    <w:tmpl w:val="492445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2EC1D96"/>
    <w:multiLevelType w:val="hybridMultilevel"/>
    <w:tmpl w:val="6604134C"/>
    <w:lvl w:ilvl="0" w:tplc="149CE492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17B94BDC"/>
    <w:multiLevelType w:val="hybridMultilevel"/>
    <w:tmpl w:val="08609F8E"/>
    <w:lvl w:ilvl="0" w:tplc="600C3002">
      <w:start w:val="7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95813"/>
    <w:multiLevelType w:val="multilevel"/>
    <w:tmpl w:val="332A3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D080062"/>
    <w:multiLevelType w:val="multilevel"/>
    <w:tmpl w:val="B146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EB0DB6"/>
    <w:multiLevelType w:val="hybridMultilevel"/>
    <w:tmpl w:val="3CA26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2000ACE"/>
    <w:multiLevelType w:val="hybridMultilevel"/>
    <w:tmpl w:val="866E9AA4"/>
    <w:lvl w:ilvl="0" w:tplc="0F940964">
      <w:start w:val="7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52248"/>
    <w:multiLevelType w:val="hybridMultilevel"/>
    <w:tmpl w:val="857EB64E"/>
    <w:lvl w:ilvl="0" w:tplc="5FBC130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9A971ED"/>
    <w:multiLevelType w:val="hybridMultilevel"/>
    <w:tmpl w:val="9EF6E938"/>
    <w:lvl w:ilvl="0" w:tplc="20629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C7754"/>
    <w:multiLevelType w:val="hybridMultilevel"/>
    <w:tmpl w:val="0636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26EB6"/>
    <w:multiLevelType w:val="hybridMultilevel"/>
    <w:tmpl w:val="40AA4310"/>
    <w:lvl w:ilvl="0" w:tplc="703AD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D40EE7"/>
    <w:multiLevelType w:val="hybridMultilevel"/>
    <w:tmpl w:val="307A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54D15"/>
    <w:multiLevelType w:val="hybridMultilevel"/>
    <w:tmpl w:val="A81E28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99727A8"/>
    <w:multiLevelType w:val="hybridMultilevel"/>
    <w:tmpl w:val="7E924CE4"/>
    <w:lvl w:ilvl="0" w:tplc="4EA0D7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B3580D"/>
    <w:multiLevelType w:val="hybridMultilevel"/>
    <w:tmpl w:val="759C7800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3FF71C66"/>
    <w:multiLevelType w:val="hybridMultilevel"/>
    <w:tmpl w:val="43B4DE40"/>
    <w:lvl w:ilvl="0" w:tplc="0419000F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D730DE"/>
    <w:multiLevelType w:val="hybridMultilevel"/>
    <w:tmpl w:val="72163898"/>
    <w:lvl w:ilvl="0" w:tplc="FFFFFFFF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CF7449"/>
    <w:multiLevelType w:val="multilevel"/>
    <w:tmpl w:val="C0C0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FF2672"/>
    <w:multiLevelType w:val="hybridMultilevel"/>
    <w:tmpl w:val="E334F0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652E3"/>
    <w:multiLevelType w:val="hybridMultilevel"/>
    <w:tmpl w:val="3C4A3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E7625"/>
    <w:multiLevelType w:val="hybridMultilevel"/>
    <w:tmpl w:val="4510F508"/>
    <w:lvl w:ilvl="0" w:tplc="73DC1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42B2C2C"/>
    <w:multiLevelType w:val="hybridMultilevel"/>
    <w:tmpl w:val="FBF8E64E"/>
    <w:lvl w:ilvl="0" w:tplc="97F400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3E100B"/>
    <w:multiLevelType w:val="hybridMultilevel"/>
    <w:tmpl w:val="867E204C"/>
    <w:lvl w:ilvl="0" w:tplc="041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503D1"/>
    <w:multiLevelType w:val="hybridMultilevel"/>
    <w:tmpl w:val="81EEF9C0"/>
    <w:lvl w:ilvl="0" w:tplc="E73A36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2322EC"/>
    <w:multiLevelType w:val="hybridMultilevel"/>
    <w:tmpl w:val="BC02271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01421D7"/>
    <w:multiLevelType w:val="multilevel"/>
    <w:tmpl w:val="FD1A7052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16C2BDF"/>
    <w:multiLevelType w:val="hybridMultilevel"/>
    <w:tmpl w:val="900C8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1EC7322"/>
    <w:multiLevelType w:val="hybridMultilevel"/>
    <w:tmpl w:val="5D96C640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5">
    <w:nsid w:val="637A0179"/>
    <w:multiLevelType w:val="hybridMultilevel"/>
    <w:tmpl w:val="DC8C665C"/>
    <w:lvl w:ilvl="0" w:tplc="C010A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424792E"/>
    <w:multiLevelType w:val="hybridMultilevel"/>
    <w:tmpl w:val="687A71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694124A"/>
    <w:multiLevelType w:val="hybridMultilevel"/>
    <w:tmpl w:val="334C6A58"/>
    <w:lvl w:ilvl="0" w:tplc="E116847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850225F"/>
    <w:multiLevelType w:val="hybridMultilevel"/>
    <w:tmpl w:val="C1021E98"/>
    <w:lvl w:ilvl="0" w:tplc="A7308FA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5D0BCD"/>
    <w:multiLevelType w:val="hybridMultilevel"/>
    <w:tmpl w:val="F656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12A29"/>
    <w:multiLevelType w:val="hybridMultilevel"/>
    <w:tmpl w:val="B7663C52"/>
    <w:lvl w:ilvl="0" w:tplc="1F100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5231DC7"/>
    <w:multiLevelType w:val="hybridMultilevel"/>
    <w:tmpl w:val="3C3E72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EBE1726"/>
    <w:multiLevelType w:val="hybridMultilevel"/>
    <w:tmpl w:val="66FAED02"/>
    <w:lvl w:ilvl="0" w:tplc="8250962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"/>
  </w:num>
  <w:num w:numId="3">
    <w:abstractNumId w:val="18"/>
  </w:num>
  <w:num w:numId="4">
    <w:abstractNumId w:val="33"/>
  </w:num>
  <w:num w:numId="5">
    <w:abstractNumId w:val="21"/>
  </w:num>
  <w:num w:numId="6">
    <w:abstractNumId w:val="1"/>
  </w:num>
  <w:num w:numId="7">
    <w:abstractNumId w:val="40"/>
  </w:num>
  <w:num w:numId="8">
    <w:abstractNumId w:val="7"/>
  </w:num>
  <w:num w:numId="9">
    <w:abstractNumId w:val="36"/>
  </w:num>
  <w:num w:numId="10">
    <w:abstractNumId w:val="41"/>
  </w:num>
  <w:num w:numId="11">
    <w:abstractNumId w:val="19"/>
  </w:num>
  <w:num w:numId="12">
    <w:abstractNumId w:val="12"/>
  </w:num>
  <w:num w:numId="13">
    <w:abstractNumId w:val="31"/>
  </w:num>
  <w:num w:numId="14">
    <w:abstractNumId w:val="26"/>
  </w:num>
  <w:num w:numId="15">
    <w:abstractNumId w:val="29"/>
  </w:num>
  <w:num w:numId="16">
    <w:abstractNumId w:val="2"/>
  </w:num>
  <w:num w:numId="17">
    <w:abstractNumId w:val="4"/>
  </w:num>
  <w:num w:numId="18">
    <w:abstractNumId w:val="15"/>
  </w:num>
  <w:num w:numId="19">
    <w:abstractNumId w:val="6"/>
  </w:num>
  <w:num w:numId="20">
    <w:abstractNumId w:val="28"/>
  </w:num>
  <w:num w:numId="21">
    <w:abstractNumId w:val="10"/>
  </w:num>
  <w:num w:numId="22">
    <w:abstractNumId w:val="38"/>
  </w:num>
  <w:num w:numId="23">
    <w:abstractNumId w:val="37"/>
  </w:num>
  <w:num w:numId="24">
    <w:abstractNumId w:val="8"/>
  </w:num>
  <w:num w:numId="25">
    <w:abstractNumId w:val="17"/>
  </w:num>
  <w:num w:numId="26">
    <w:abstractNumId w:val="22"/>
  </w:num>
  <w:num w:numId="27">
    <w:abstractNumId w:val="20"/>
  </w:num>
  <w:num w:numId="28">
    <w:abstractNumId w:val="0"/>
  </w:num>
  <w:num w:numId="29">
    <w:abstractNumId w:val="13"/>
  </w:num>
  <w:num w:numId="30">
    <w:abstractNumId w:val="9"/>
  </w:num>
  <w:num w:numId="31">
    <w:abstractNumId w:val="27"/>
  </w:num>
  <w:num w:numId="32">
    <w:abstractNumId w:val="14"/>
  </w:num>
  <w:num w:numId="33">
    <w:abstractNumId w:val="35"/>
  </w:num>
  <w:num w:numId="34">
    <w:abstractNumId w:val="16"/>
  </w:num>
  <w:num w:numId="35">
    <w:abstractNumId w:val="24"/>
  </w:num>
  <w:num w:numId="36">
    <w:abstractNumId w:val="11"/>
  </w:num>
  <w:num w:numId="37">
    <w:abstractNumId w:val="5"/>
  </w:num>
  <w:num w:numId="38">
    <w:abstractNumId w:val="32"/>
  </w:num>
  <w:num w:numId="39">
    <w:abstractNumId w:val="39"/>
  </w:num>
  <w:num w:numId="40">
    <w:abstractNumId w:val="34"/>
  </w:num>
  <w:num w:numId="41">
    <w:abstractNumId w:val="30"/>
  </w:num>
  <w:num w:numId="42">
    <w:abstractNumId w:val="25"/>
  </w:num>
  <w:num w:numId="4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640"/>
    <w:rsid w:val="0000119B"/>
    <w:rsid w:val="00001435"/>
    <w:rsid w:val="0000236E"/>
    <w:rsid w:val="000031FB"/>
    <w:rsid w:val="00003A17"/>
    <w:rsid w:val="00003CA7"/>
    <w:rsid w:val="000045F2"/>
    <w:rsid w:val="000053B6"/>
    <w:rsid w:val="000054CA"/>
    <w:rsid w:val="00005628"/>
    <w:rsid w:val="000079B0"/>
    <w:rsid w:val="00010150"/>
    <w:rsid w:val="000103B4"/>
    <w:rsid w:val="00011DDD"/>
    <w:rsid w:val="000122A7"/>
    <w:rsid w:val="00012708"/>
    <w:rsid w:val="00012E21"/>
    <w:rsid w:val="000132B3"/>
    <w:rsid w:val="00013C7A"/>
    <w:rsid w:val="00013F1E"/>
    <w:rsid w:val="00013F3F"/>
    <w:rsid w:val="00015545"/>
    <w:rsid w:val="00016025"/>
    <w:rsid w:val="00016E34"/>
    <w:rsid w:val="00017668"/>
    <w:rsid w:val="00020CDB"/>
    <w:rsid w:val="000215EB"/>
    <w:rsid w:val="00021979"/>
    <w:rsid w:val="00022E98"/>
    <w:rsid w:val="00023275"/>
    <w:rsid w:val="0002427C"/>
    <w:rsid w:val="0002441E"/>
    <w:rsid w:val="00025587"/>
    <w:rsid w:val="00025CF0"/>
    <w:rsid w:val="000276D4"/>
    <w:rsid w:val="00027B4A"/>
    <w:rsid w:val="00027D07"/>
    <w:rsid w:val="00030223"/>
    <w:rsid w:val="0003027C"/>
    <w:rsid w:val="0003051F"/>
    <w:rsid w:val="00030D40"/>
    <w:rsid w:val="0003121D"/>
    <w:rsid w:val="00031874"/>
    <w:rsid w:val="000333C2"/>
    <w:rsid w:val="00033E8D"/>
    <w:rsid w:val="00033F19"/>
    <w:rsid w:val="0003424B"/>
    <w:rsid w:val="00034C28"/>
    <w:rsid w:val="000357BA"/>
    <w:rsid w:val="00036098"/>
    <w:rsid w:val="000364C8"/>
    <w:rsid w:val="00036C9F"/>
    <w:rsid w:val="0003770D"/>
    <w:rsid w:val="00037DA2"/>
    <w:rsid w:val="0004026B"/>
    <w:rsid w:val="00040FF5"/>
    <w:rsid w:val="00041D48"/>
    <w:rsid w:val="00041E18"/>
    <w:rsid w:val="0004237E"/>
    <w:rsid w:val="00042D23"/>
    <w:rsid w:val="000436E2"/>
    <w:rsid w:val="00043CAE"/>
    <w:rsid w:val="0004465C"/>
    <w:rsid w:val="00044A9B"/>
    <w:rsid w:val="000452B9"/>
    <w:rsid w:val="00050351"/>
    <w:rsid w:val="00051346"/>
    <w:rsid w:val="00051A0F"/>
    <w:rsid w:val="00052441"/>
    <w:rsid w:val="00053053"/>
    <w:rsid w:val="00054600"/>
    <w:rsid w:val="00055460"/>
    <w:rsid w:val="00055A6E"/>
    <w:rsid w:val="00056137"/>
    <w:rsid w:val="00057F2B"/>
    <w:rsid w:val="0006041A"/>
    <w:rsid w:val="00061160"/>
    <w:rsid w:val="0006187A"/>
    <w:rsid w:val="000638E0"/>
    <w:rsid w:val="0006397D"/>
    <w:rsid w:val="00064328"/>
    <w:rsid w:val="00064B9F"/>
    <w:rsid w:val="00064C6B"/>
    <w:rsid w:val="000660DC"/>
    <w:rsid w:val="000661E6"/>
    <w:rsid w:val="00067745"/>
    <w:rsid w:val="00067BB7"/>
    <w:rsid w:val="00067E1C"/>
    <w:rsid w:val="00067F15"/>
    <w:rsid w:val="00070642"/>
    <w:rsid w:val="00072BA4"/>
    <w:rsid w:val="000733ED"/>
    <w:rsid w:val="00073F9E"/>
    <w:rsid w:val="00074FA7"/>
    <w:rsid w:val="000753DE"/>
    <w:rsid w:val="000758C0"/>
    <w:rsid w:val="00076DC1"/>
    <w:rsid w:val="00077B6C"/>
    <w:rsid w:val="00077C4D"/>
    <w:rsid w:val="00080FE1"/>
    <w:rsid w:val="00081247"/>
    <w:rsid w:val="00081E91"/>
    <w:rsid w:val="00082CA3"/>
    <w:rsid w:val="00084EB1"/>
    <w:rsid w:val="00085413"/>
    <w:rsid w:val="0008546E"/>
    <w:rsid w:val="00085F78"/>
    <w:rsid w:val="00085FD2"/>
    <w:rsid w:val="0008683F"/>
    <w:rsid w:val="00087C9E"/>
    <w:rsid w:val="00087F69"/>
    <w:rsid w:val="000902B6"/>
    <w:rsid w:val="000928E3"/>
    <w:rsid w:val="00092B7E"/>
    <w:rsid w:val="000949F7"/>
    <w:rsid w:val="00094DEC"/>
    <w:rsid w:val="00095553"/>
    <w:rsid w:val="000955BE"/>
    <w:rsid w:val="000967DA"/>
    <w:rsid w:val="00097FE9"/>
    <w:rsid w:val="000A0A10"/>
    <w:rsid w:val="000A0A7C"/>
    <w:rsid w:val="000A0AC6"/>
    <w:rsid w:val="000A30BB"/>
    <w:rsid w:val="000A3589"/>
    <w:rsid w:val="000A4055"/>
    <w:rsid w:val="000A4363"/>
    <w:rsid w:val="000A71AE"/>
    <w:rsid w:val="000A7446"/>
    <w:rsid w:val="000A7A87"/>
    <w:rsid w:val="000B00F2"/>
    <w:rsid w:val="000B05AD"/>
    <w:rsid w:val="000B068C"/>
    <w:rsid w:val="000B1988"/>
    <w:rsid w:val="000B1D81"/>
    <w:rsid w:val="000B425A"/>
    <w:rsid w:val="000B4C83"/>
    <w:rsid w:val="000B55AA"/>
    <w:rsid w:val="000B56BB"/>
    <w:rsid w:val="000B66C3"/>
    <w:rsid w:val="000B69FF"/>
    <w:rsid w:val="000B7633"/>
    <w:rsid w:val="000C0DC6"/>
    <w:rsid w:val="000C18C6"/>
    <w:rsid w:val="000C1AB2"/>
    <w:rsid w:val="000C254F"/>
    <w:rsid w:val="000C29DB"/>
    <w:rsid w:val="000C3621"/>
    <w:rsid w:val="000C4B30"/>
    <w:rsid w:val="000C5174"/>
    <w:rsid w:val="000C5274"/>
    <w:rsid w:val="000C5EFD"/>
    <w:rsid w:val="000C6B24"/>
    <w:rsid w:val="000C77E5"/>
    <w:rsid w:val="000C7DC0"/>
    <w:rsid w:val="000D103A"/>
    <w:rsid w:val="000D1EE9"/>
    <w:rsid w:val="000D2DD3"/>
    <w:rsid w:val="000D4E0A"/>
    <w:rsid w:val="000D5D6D"/>
    <w:rsid w:val="000D5DD9"/>
    <w:rsid w:val="000D5E6C"/>
    <w:rsid w:val="000D66FE"/>
    <w:rsid w:val="000D74DE"/>
    <w:rsid w:val="000D7BF0"/>
    <w:rsid w:val="000E0FA5"/>
    <w:rsid w:val="000E19AB"/>
    <w:rsid w:val="000E23DD"/>
    <w:rsid w:val="000E2412"/>
    <w:rsid w:val="000E2696"/>
    <w:rsid w:val="000E29A4"/>
    <w:rsid w:val="000E2A3E"/>
    <w:rsid w:val="000E2D6B"/>
    <w:rsid w:val="000E36B3"/>
    <w:rsid w:val="000E36FC"/>
    <w:rsid w:val="000E37F1"/>
    <w:rsid w:val="000E403B"/>
    <w:rsid w:val="000E4062"/>
    <w:rsid w:val="000E42A6"/>
    <w:rsid w:val="000E42EF"/>
    <w:rsid w:val="000E4B42"/>
    <w:rsid w:val="000E53A8"/>
    <w:rsid w:val="000E5E7E"/>
    <w:rsid w:val="000E6463"/>
    <w:rsid w:val="000E7227"/>
    <w:rsid w:val="000E738B"/>
    <w:rsid w:val="000E7E41"/>
    <w:rsid w:val="000F052E"/>
    <w:rsid w:val="000F056B"/>
    <w:rsid w:val="000F1891"/>
    <w:rsid w:val="000F2A18"/>
    <w:rsid w:val="000F335F"/>
    <w:rsid w:val="000F369B"/>
    <w:rsid w:val="000F3B01"/>
    <w:rsid w:val="000F3B6D"/>
    <w:rsid w:val="000F3F8A"/>
    <w:rsid w:val="000F3FF3"/>
    <w:rsid w:val="000F45CB"/>
    <w:rsid w:val="000F5B21"/>
    <w:rsid w:val="000F665E"/>
    <w:rsid w:val="000F6D25"/>
    <w:rsid w:val="00100B2E"/>
    <w:rsid w:val="00100DB8"/>
    <w:rsid w:val="00101690"/>
    <w:rsid w:val="00101C34"/>
    <w:rsid w:val="001023CC"/>
    <w:rsid w:val="00103BE8"/>
    <w:rsid w:val="001046FB"/>
    <w:rsid w:val="001064BB"/>
    <w:rsid w:val="00107277"/>
    <w:rsid w:val="0011015A"/>
    <w:rsid w:val="001104E8"/>
    <w:rsid w:val="001117D5"/>
    <w:rsid w:val="00111F43"/>
    <w:rsid w:val="00111F95"/>
    <w:rsid w:val="00112FD9"/>
    <w:rsid w:val="00113014"/>
    <w:rsid w:val="00113D81"/>
    <w:rsid w:val="001146F2"/>
    <w:rsid w:val="00114A05"/>
    <w:rsid w:val="0011579F"/>
    <w:rsid w:val="00115966"/>
    <w:rsid w:val="0011608A"/>
    <w:rsid w:val="00116A45"/>
    <w:rsid w:val="0012003C"/>
    <w:rsid w:val="0012021C"/>
    <w:rsid w:val="00120BAD"/>
    <w:rsid w:val="00121A7F"/>
    <w:rsid w:val="0012221D"/>
    <w:rsid w:val="00122EC3"/>
    <w:rsid w:val="0012425B"/>
    <w:rsid w:val="00124A55"/>
    <w:rsid w:val="00124D12"/>
    <w:rsid w:val="0012520B"/>
    <w:rsid w:val="00125EB5"/>
    <w:rsid w:val="00125EFA"/>
    <w:rsid w:val="00126419"/>
    <w:rsid w:val="00126BB0"/>
    <w:rsid w:val="00126D37"/>
    <w:rsid w:val="00126FBA"/>
    <w:rsid w:val="0012777D"/>
    <w:rsid w:val="00127989"/>
    <w:rsid w:val="00127BFA"/>
    <w:rsid w:val="00130FAA"/>
    <w:rsid w:val="0013189A"/>
    <w:rsid w:val="00131AE0"/>
    <w:rsid w:val="00132056"/>
    <w:rsid w:val="00133CC9"/>
    <w:rsid w:val="001342B9"/>
    <w:rsid w:val="001352C5"/>
    <w:rsid w:val="001356A4"/>
    <w:rsid w:val="00135831"/>
    <w:rsid w:val="00135ACE"/>
    <w:rsid w:val="00135C86"/>
    <w:rsid w:val="00135EF5"/>
    <w:rsid w:val="001369F4"/>
    <w:rsid w:val="00137215"/>
    <w:rsid w:val="0014012A"/>
    <w:rsid w:val="00140BC2"/>
    <w:rsid w:val="00140DDD"/>
    <w:rsid w:val="00140E5B"/>
    <w:rsid w:val="00141035"/>
    <w:rsid w:val="001412B2"/>
    <w:rsid w:val="001417A9"/>
    <w:rsid w:val="00141F1D"/>
    <w:rsid w:val="001431CE"/>
    <w:rsid w:val="001432E7"/>
    <w:rsid w:val="00143C21"/>
    <w:rsid w:val="00144A93"/>
    <w:rsid w:val="001453D3"/>
    <w:rsid w:val="00145DFC"/>
    <w:rsid w:val="00145F49"/>
    <w:rsid w:val="00146F6F"/>
    <w:rsid w:val="0014748B"/>
    <w:rsid w:val="0014748E"/>
    <w:rsid w:val="001477A4"/>
    <w:rsid w:val="001511B4"/>
    <w:rsid w:val="00151212"/>
    <w:rsid w:val="001521F0"/>
    <w:rsid w:val="00152C05"/>
    <w:rsid w:val="00153137"/>
    <w:rsid w:val="0015428C"/>
    <w:rsid w:val="00154499"/>
    <w:rsid w:val="0015471C"/>
    <w:rsid w:val="001548DA"/>
    <w:rsid w:val="001549E2"/>
    <w:rsid w:val="00154AFC"/>
    <w:rsid w:val="0015611F"/>
    <w:rsid w:val="001564F5"/>
    <w:rsid w:val="00156924"/>
    <w:rsid w:val="001575EE"/>
    <w:rsid w:val="00157875"/>
    <w:rsid w:val="00157939"/>
    <w:rsid w:val="00157965"/>
    <w:rsid w:val="00157A38"/>
    <w:rsid w:val="0016079D"/>
    <w:rsid w:val="001607C9"/>
    <w:rsid w:val="00160F32"/>
    <w:rsid w:val="00161020"/>
    <w:rsid w:val="00162290"/>
    <w:rsid w:val="00162CC0"/>
    <w:rsid w:val="00163394"/>
    <w:rsid w:val="001647A1"/>
    <w:rsid w:val="00166F97"/>
    <w:rsid w:val="001675A7"/>
    <w:rsid w:val="001675D2"/>
    <w:rsid w:val="00167E42"/>
    <w:rsid w:val="00170B78"/>
    <w:rsid w:val="00170D35"/>
    <w:rsid w:val="00170F76"/>
    <w:rsid w:val="0017107B"/>
    <w:rsid w:val="00171D96"/>
    <w:rsid w:val="0017229A"/>
    <w:rsid w:val="00173264"/>
    <w:rsid w:val="00173688"/>
    <w:rsid w:val="00173B91"/>
    <w:rsid w:val="00173EBF"/>
    <w:rsid w:val="00174F69"/>
    <w:rsid w:val="0017518F"/>
    <w:rsid w:val="0017552E"/>
    <w:rsid w:val="0017582B"/>
    <w:rsid w:val="001776F9"/>
    <w:rsid w:val="00181B9C"/>
    <w:rsid w:val="0018234A"/>
    <w:rsid w:val="00182CBD"/>
    <w:rsid w:val="00182FD0"/>
    <w:rsid w:val="0018407C"/>
    <w:rsid w:val="001844C1"/>
    <w:rsid w:val="0018458B"/>
    <w:rsid w:val="00184DA3"/>
    <w:rsid w:val="00184FD8"/>
    <w:rsid w:val="001856D0"/>
    <w:rsid w:val="00185837"/>
    <w:rsid w:val="00185880"/>
    <w:rsid w:val="00186AB9"/>
    <w:rsid w:val="00186C13"/>
    <w:rsid w:val="00190010"/>
    <w:rsid w:val="001903EC"/>
    <w:rsid w:val="00190508"/>
    <w:rsid w:val="00190DD8"/>
    <w:rsid w:val="00191029"/>
    <w:rsid w:val="001925C4"/>
    <w:rsid w:val="00192963"/>
    <w:rsid w:val="0019333E"/>
    <w:rsid w:val="00194021"/>
    <w:rsid w:val="00194085"/>
    <w:rsid w:val="00195A3A"/>
    <w:rsid w:val="001963C5"/>
    <w:rsid w:val="001976DD"/>
    <w:rsid w:val="001A25CC"/>
    <w:rsid w:val="001A2CC3"/>
    <w:rsid w:val="001A2FEA"/>
    <w:rsid w:val="001A4AF3"/>
    <w:rsid w:val="001A5183"/>
    <w:rsid w:val="001A533C"/>
    <w:rsid w:val="001A53D5"/>
    <w:rsid w:val="001A56B4"/>
    <w:rsid w:val="001A574D"/>
    <w:rsid w:val="001A5959"/>
    <w:rsid w:val="001A7B6F"/>
    <w:rsid w:val="001A7BE4"/>
    <w:rsid w:val="001A7F32"/>
    <w:rsid w:val="001B0753"/>
    <w:rsid w:val="001B1123"/>
    <w:rsid w:val="001B135D"/>
    <w:rsid w:val="001B207B"/>
    <w:rsid w:val="001B2C75"/>
    <w:rsid w:val="001B2EB2"/>
    <w:rsid w:val="001B3AB1"/>
    <w:rsid w:val="001B4B22"/>
    <w:rsid w:val="001B4F93"/>
    <w:rsid w:val="001B50B9"/>
    <w:rsid w:val="001B5340"/>
    <w:rsid w:val="001B59AA"/>
    <w:rsid w:val="001B64CC"/>
    <w:rsid w:val="001B6B16"/>
    <w:rsid w:val="001B7C4E"/>
    <w:rsid w:val="001B7CAD"/>
    <w:rsid w:val="001B7E46"/>
    <w:rsid w:val="001C030E"/>
    <w:rsid w:val="001C1357"/>
    <w:rsid w:val="001C168B"/>
    <w:rsid w:val="001C1CC1"/>
    <w:rsid w:val="001C2DF8"/>
    <w:rsid w:val="001C304A"/>
    <w:rsid w:val="001C3543"/>
    <w:rsid w:val="001C440B"/>
    <w:rsid w:val="001C555C"/>
    <w:rsid w:val="001C5818"/>
    <w:rsid w:val="001C5B5B"/>
    <w:rsid w:val="001C619D"/>
    <w:rsid w:val="001C6472"/>
    <w:rsid w:val="001C663C"/>
    <w:rsid w:val="001C6DE6"/>
    <w:rsid w:val="001C71A7"/>
    <w:rsid w:val="001D06AE"/>
    <w:rsid w:val="001D101C"/>
    <w:rsid w:val="001D27D1"/>
    <w:rsid w:val="001D2E71"/>
    <w:rsid w:val="001D2FCE"/>
    <w:rsid w:val="001D305E"/>
    <w:rsid w:val="001D31D6"/>
    <w:rsid w:val="001D3269"/>
    <w:rsid w:val="001D3592"/>
    <w:rsid w:val="001D3F7E"/>
    <w:rsid w:val="001D45FF"/>
    <w:rsid w:val="001D47BB"/>
    <w:rsid w:val="001D498B"/>
    <w:rsid w:val="001D49FE"/>
    <w:rsid w:val="001D557B"/>
    <w:rsid w:val="001D574F"/>
    <w:rsid w:val="001D58B7"/>
    <w:rsid w:val="001D58D4"/>
    <w:rsid w:val="001D58E9"/>
    <w:rsid w:val="001D66B0"/>
    <w:rsid w:val="001D67DC"/>
    <w:rsid w:val="001D7858"/>
    <w:rsid w:val="001E1342"/>
    <w:rsid w:val="001E1F06"/>
    <w:rsid w:val="001E5ED8"/>
    <w:rsid w:val="001E6BC9"/>
    <w:rsid w:val="001E7694"/>
    <w:rsid w:val="001E769C"/>
    <w:rsid w:val="001E7DC5"/>
    <w:rsid w:val="001F0BBA"/>
    <w:rsid w:val="001F1489"/>
    <w:rsid w:val="001F234B"/>
    <w:rsid w:val="001F29A1"/>
    <w:rsid w:val="001F4B75"/>
    <w:rsid w:val="001F5E4F"/>
    <w:rsid w:val="001F7654"/>
    <w:rsid w:val="002002AE"/>
    <w:rsid w:val="00201B12"/>
    <w:rsid w:val="002027C5"/>
    <w:rsid w:val="00204104"/>
    <w:rsid w:val="002059AF"/>
    <w:rsid w:val="002066D1"/>
    <w:rsid w:val="002068DD"/>
    <w:rsid w:val="00206AB6"/>
    <w:rsid w:val="00206CA8"/>
    <w:rsid w:val="00207FAC"/>
    <w:rsid w:val="00210519"/>
    <w:rsid w:val="002118BA"/>
    <w:rsid w:val="00211A19"/>
    <w:rsid w:val="00211E35"/>
    <w:rsid w:val="00213C8A"/>
    <w:rsid w:val="00213E0F"/>
    <w:rsid w:val="0021477C"/>
    <w:rsid w:val="00214E5C"/>
    <w:rsid w:val="00214F69"/>
    <w:rsid w:val="002150D8"/>
    <w:rsid w:val="002154C1"/>
    <w:rsid w:val="002154E6"/>
    <w:rsid w:val="002171C3"/>
    <w:rsid w:val="00217A8B"/>
    <w:rsid w:val="00217B7B"/>
    <w:rsid w:val="0022080C"/>
    <w:rsid w:val="00221398"/>
    <w:rsid w:val="0022146F"/>
    <w:rsid w:val="00221692"/>
    <w:rsid w:val="00221CCC"/>
    <w:rsid w:val="00221FBB"/>
    <w:rsid w:val="00222BDE"/>
    <w:rsid w:val="00223868"/>
    <w:rsid w:val="00223DD7"/>
    <w:rsid w:val="0022435E"/>
    <w:rsid w:val="00225521"/>
    <w:rsid w:val="00226270"/>
    <w:rsid w:val="00226B2B"/>
    <w:rsid w:val="00227DB3"/>
    <w:rsid w:val="00231D0E"/>
    <w:rsid w:val="002322F8"/>
    <w:rsid w:val="002325EF"/>
    <w:rsid w:val="00232B54"/>
    <w:rsid w:val="00232D3A"/>
    <w:rsid w:val="0023396A"/>
    <w:rsid w:val="002343CE"/>
    <w:rsid w:val="0023585B"/>
    <w:rsid w:val="00235BFF"/>
    <w:rsid w:val="00236333"/>
    <w:rsid w:val="002365D2"/>
    <w:rsid w:val="00236719"/>
    <w:rsid w:val="00236C7A"/>
    <w:rsid w:val="00236F2B"/>
    <w:rsid w:val="00237427"/>
    <w:rsid w:val="0024094D"/>
    <w:rsid w:val="002412DD"/>
    <w:rsid w:val="00241592"/>
    <w:rsid w:val="00241834"/>
    <w:rsid w:val="002423EB"/>
    <w:rsid w:val="00242497"/>
    <w:rsid w:val="00242D33"/>
    <w:rsid w:val="00242F04"/>
    <w:rsid w:val="00244184"/>
    <w:rsid w:val="00244786"/>
    <w:rsid w:val="00250F73"/>
    <w:rsid w:val="00251889"/>
    <w:rsid w:val="00251D78"/>
    <w:rsid w:val="00253109"/>
    <w:rsid w:val="00253FF4"/>
    <w:rsid w:val="00254508"/>
    <w:rsid w:val="00254AD2"/>
    <w:rsid w:val="00254BAC"/>
    <w:rsid w:val="00255818"/>
    <w:rsid w:val="00255900"/>
    <w:rsid w:val="0025657A"/>
    <w:rsid w:val="00256E81"/>
    <w:rsid w:val="00257D09"/>
    <w:rsid w:val="00260053"/>
    <w:rsid w:val="00260E95"/>
    <w:rsid w:val="0026140E"/>
    <w:rsid w:val="00261473"/>
    <w:rsid w:val="002617A3"/>
    <w:rsid w:val="002623BC"/>
    <w:rsid w:val="00262D69"/>
    <w:rsid w:val="002630DA"/>
    <w:rsid w:val="002632BF"/>
    <w:rsid w:val="00263F8E"/>
    <w:rsid w:val="00263FAD"/>
    <w:rsid w:val="00264950"/>
    <w:rsid w:val="00264D97"/>
    <w:rsid w:val="00264E47"/>
    <w:rsid w:val="00266B55"/>
    <w:rsid w:val="00266C02"/>
    <w:rsid w:val="00270C8F"/>
    <w:rsid w:val="00270FF5"/>
    <w:rsid w:val="00271A08"/>
    <w:rsid w:val="00272E03"/>
    <w:rsid w:val="00273874"/>
    <w:rsid w:val="00273DA7"/>
    <w:rsid w:val="00274802"/>
    <w:rsid w:val="0027591C"/>
    <w:rsid w:val="00275C55"/>
    <w:rsid w:val="00276AA0"/>
    <w:rsid w:val="00276D48"/>
    <w:rsid w:val="0027778E"/>
    <w:rsid w:val="002777AF"/>
    <w:rsid w:val="00280535"/>
    <w:rsid w:val="00280A67"/>
    <w:rsid w:val="002813F8"/>
    <w:rsid w:val="0028169C"/>
    <w:rsid w:val="00281908"/>
    <w:rsid w:val="00282986"/>
    <w:rsid w:val="0028331A"/>
    <w:rsid w:val="00283597"/>
    <w:rsid w:val="002843D6"/>
    <w:rsid w:val="002857BA"/>
    <w:rsid w:val="00286641"/>
    <w:rsid w:val="0028686F"/>
    <w:rsid w:val="00287195"/>
    <w:rsid w:val="00287602"/>
    <w:rsid w:val="00287D6F"/>
    <w:rsid w:val="00287E4B"/>
    <w:rsid w:val="00291273"/>
    <w:rsid w:val="00294D93"/>
    <w:rsid w:val="002963E8"/>
    <w:rsid w:val="0029653E"/>
    <w:rsid w:val="0029654A"/>
    <w:rsid w:val="00296721"/>
    <w:rsid w:val="00297B83"/>
    <w:rsid w:val="00297F2B"/>
    <w:rsid w:val="002A03C7"/>
    <w:rsid w:val="002A03FA"/>
    <w:rsid w:val="002A0629"/>
    <w:rsid w:val="002A0E94"/>
    <w:rsid w:val="002A17E4"/>
    <w:rsid w:val="002A229A"/>
    <w:rsid w:val="002A3430"/>
    <w:rsid w:val="002A3AA5"/>
    <w:rsid w:val="002A3FB2"/>
    <w:rsid w:val="002A50CF"/>
    <w:rsid w:val="002A6703"/>
    <w:rsid w:val="002A6BA9"/>
    <w:rsid w:val="002A7565"/>
    <w:rsid w:val="002A76A0"/>
    <w:rsid w:val="002A79AA"/>
    <w:rsid w:val="002B021C"/>
    <w:rsid w:val="002B1DD7"/>
    <w:rsid w:val="002B1DDE"/>
    <w:rsid w:val="002B21E8"/>
    <w:rsid w:val="002B2286"/>
    <w:rsid w:val="002B2866"/>
    <w:rsid w:val="002B299A"/>
    <w:rsid w:val="002B2A73"/>
    <w:rsid w:val="002B2BB1"/>
    <w:rsid w:val="002B2F29"/>
    <w:rsid w:val="002B4F18"/>
    <w:rsid w:val="002B4F5E"/>
    <w:rsid w:val="002B51A0"/>
    <w:rsid w:val="002B5A54"/>
    <w:rsid w:val="002B653A"/>
    <w:rsid w:val="002B6829"/>
    <w:rsid w:val="002B7479"/>
    <w:rsid w:val="002B7805"/>
    <w:rsid w:val="002B7CFC"/>
    <w:rsid w:val="002B7D5A"/>
    <w:rsid w:val="002C26DB"/>
    <w:rsid w:val="002C6D01"/>
    <w:rsid w:val="002C7558"/>
    <w:rsid w:val="002C755D"/>
    <w:rsid w:val="002C75AB"/>
    <w:rsid w:val="002D0004"/>
    <w:rsid w:val="002D093E"/>
    <w:rsid w:val="002D22B5"/>
    <w:rsid w:val="002D2770"/>
    <w:rsid w:val="002D3B4B"/>
    <w:rsid w:val="002D44A7"/>
    <w:rsid w:val="002D536B"/>
    <w:rsid w:val="002D5F5F"/>
    <w:rsid w:val="002D748A"/>
    <w:rsid w:val="002D7907"/>
    <w:rsid w:val="002E0D15"/>
    <w:rsid w:val="002E1A95"/>
    <w:rsid w:val="002E260F"/>
    <w:rsid w:val="002E4202"/>
    <w:rsid w:val="002E4789"/>
    <w:rsid w:val="002E4C9C"/>
    <w:rsid w:val="002E4FBF"/>
    <w:rsid w:val="002E52AD"/>
    <w:rsid w:val="002E532E"/>
    <w:rsid w:val="002E5675"/>
    <w:rsid w:val="002E5969"/>
    <w:rsid w:val="002E6E59"/>
    <w:rsid w:val="002E7264"/>
    <w:rsid w:val="002E73DD"/>
    <w:rsid w:val="002F0540"/>
    <w:rsid w:val="002F0C37"/>
    <w:rsid w:val="002F27C7"/>
    <w:rsid w:val="002F32F0"/>
    <w:rsid w:val="002F3DCF"/>
    <w:rsid w:val="002F44F4"/>
    <w:rsid w:val="002F488A"/>
    <w:rsid w:val="002F4CA8"/>
    <w:rsid w:val="002F5A29"/>
    <w:rsid w:val="002F7495"/>
    <w:rsid w:val="002F793B"/>
    <w:rsid w:val="002F7BA5"/>
    <w:rsid w:val="002F7D50"/>
    <w:rsid w:val="002F7E8F"/>
    <w:rsid w:val="0030086D"/>
    <w:rsid w:val="003011A8"/>
    <w:rsid w:val="00301534"/>
    <w:rsid w:val="00305F6D"/>
    <w:rsid w:val="003064E6"/>
    <w:rsid w:val="003069E6"/>
    <w:rsid w:val="003106B3"/>
    <w:rsid w:val="00311883"/>
    <w:rsid w:val="00311E48"/>
    <w:rsid w:val="0031206A"/>
    <w:rsid w:val="00312910"/>
    <w:rsid w:val="00313316"/>
    <w:rsid w:val="00314D9F"/>
    <w:rsid w:val="003164B3"/>
    <w:rsid w:val="00316B78"/>
    <w:rsid w:val="00317076"/>
    <w:rsid w:val="00317299"/>
    <w:rsid w:val="00317461"/>
    <w:rsid w:val="003174B1"/>
    <w:rsid w:val="003179FF"/>
    <w:rsid w:val="0032190A"/>
    <w:rsid w:val="00322BC6"/>
    <w:rsid w:val="00325118"/>
    <w:rsid w:val="003268FE"/>
    <w:rsid w:val="00330490"/>
    <w:rsid w:val="00330B1B"/>
    <w:rsid w:val="00330C91"/>
    <w:rsid w:val="00331063"/>
    <w:rsid w:val="003310E2"/>
    <w:rsid w:val="00331A72"/>
    <w:rsid w:val="0033220F"/>
    <w:rsid w:val="003333F0"/>
    <w:rsid w:val="00333430"/>
    <w:rsid w:val="003339B4"/>
    <w:rsid w:val="00333F76"/>
    <w:rsid w:val="003341C6"/>
    <w:rsid w:val="003342B5"/>
    <w:rsid w:val="00335000"/>
    <w:rsid w:val="003359A9"/>
    <w:rsid w:val="00335A31"/>
    <w:rsid w:val="00335BE8"/>
    <w:rsid w:val="00337317"/>
    <w:rsid w:val="003379DC"/>
    <w:rsid w:val="00337F76"/>
    <w:rsid w:val="0034051D"/>
    <w:rsid w:val="00341365"/>
    <w:rsid w:val="003413EE"/>
    <w:rsid w:val="0034163B"/>
    <w:rsid w:val="00341713"/>
    <w:rsid w:val="00342CA2"/>
    <w:rsid w:val="00342E2E"/>
    <w:rsid w:val="003441D2"/>
    <w:rsid w:val="00344557"/>
    <w:rsid w:val="003446BB"/>
    <w:rsid w:val="0034554D"/>
    <w:rsid w:val="00346271"/>
    <w:rsid w:val="00346BBF"/>
    <w:rsid w:val="00346E93"/>
    <w:rsid w:val="0035077F"/>
    <w:rsid w:val="0035173E"/>
    <w:rsid w:val="00351A3F"/>
    <w:rsid w:val="003523E8"/>
    <w:rsid w:val="003525F6"/>
    <w:rsid w:val="003535AA"/>
    <w:rsid w:val="0035478C"/>
    <w:rsid w:val="00356B54"/>
    <w:rsid w:val="00356CFC"/>
    <w:rsid w:val="00360527"/>
    <w:rsid w:val="00360D75"/>
    <w:rsid w:val="0036163F"/>
    <w:rsid w:val="0036186E"/>
    <w:rsid w:val="003618AC"/>
    <w:rsid w:val="003619C8"/>
    <w:rsid w:val="00361FCD"/>
    <w:rsid w:val="00362AA7"/>
    <w:rsid w:val="003633DA"/>
    <w:rsid w:val="00363BCA"/>
    <w:rsid w:val="0036402E"/>
    <w:rsid w:val="003644D9"/>
    <w:rsid w:val="003648D9"/>
    <w:rsid w:val="00365215"/>
    <w:rsid w:val="003659C2"/>
    <w:rsid w:val="0036666A"/>
    <w:rsid w:val="00366B9E"/>
    <w:rsid w:val="003670E5"/>
    <w:rsid w:val="0037034C"/>
    <w:rsid w:val="003703BB"/>
    <w:rsid w:val="0037081E"/>
    <w:rsid w:val="003719BB"/>
    <w:rsid w:val="00371E52"/>
    <w:rsid w:val="00372D20"/>
    <w:rsid w:val="00373160"/>
    <w:rsid w:val="003731B7"/>
    <w:rsid w:val="00373A04"/>
    <w:rsid w:val="00375921"/>
    <w:rsid w:val="003759DD"/>
    <w:rsid w:val="00375B58"/>
    <w:rsid w:val="00375F03"/>
    <w:rsid w:val="00376A36"/>
    <w:rsid w:val="00376A9C"/>
    <w:rsid w:val="00376B2B"/>
    <w:rsid w:val="00376C13"/>
    <w:rsid w:val="003774B7"/>
    <w:rsid w:val="00377845"/>
    <w:rsid w:val="00377EBF"/>
    <w:rsid w:val="0038180E"/>
    <w:rsid w:val="00382781"/>
    <w:rsid w:val="00382BEB"/>
    <w:rsid w:val="0038310D"/>
    <w:rsid w:val="00383164"/>
    <w:rsid w:val="00383755"/>
    <w:rsid w:val="0038400D"/>
    <w:rsid w:val="003850B5"/>
    <w:rsid w:val="00385236"/>
    <w:rsid w:val="00385CC7"/>
    <w:rsid w:val="00385CE4"/>
    <w:rsid w:val="00385DF6"/>
    <w:rsid w:val="0038606E"/>
    <w:rsid w:val="00386EBF"/>
    <w:rsid w:val="003873D6"/>
    <w:rsid w:val="00391188"/>
    <w:rsid w:val="00391BE0"/>
    <w:rsid w:val="00391D3C"/>
    <w:rsid w:val="00391E85"/>
    <w:rsid w:val="00392B59"/>
    <w:rsid w:val="00393293"/>
    <w:rsid w:val="00393CD2"/>
    <w:rsid w:val="003945D0"/>
    <w:rsid w:val="003952DC"/>
    <w:rsid w:val="003960B9"/>
    <w:rsid w:val="003962B7"/>
    <w:rsid w:val="0039642F"/>
    <w:rsid w:val="003964A3"/>
    <w:rsid w:val="00396F19"/>
    <w:rsid w:val="00396F8D"/>
    <w:rsid w:val="003A1A7A"/>
    <w:rsid w:val="003A1EDE"/>
    <w:rsid w:val="003A20F0"/>
    <w:rsid w:val="003A2150"/>
    <w:rsid w:val="003A34CF"/>
    <w:rsid w:val="003A40D0"/>
    <w:rsid w:val="003A42A8"/>
    <w:rsid w:val="003A43A5"/>
    <w:rsid w:val="003A5A18"/>
    <w:rsid w:val="003A5A7F"/>
    <w:rsid w:val="003A5DC8"/>
    <w:rsid w:val="003A61E9"/>
    <w:rsid w:val="003A6305"/>
    <w:rsid w:val="003A6750"/>
    <w:rsid w:val="003A69BA"/>
    <w:rsid w:val="003A6B77"/>
    <w:rsid w:val="003A730B"/>
    <w:rsid w:val="003B010B"/>
    <w:rsid w:val="003B0D6D"/>
    <w:rsid w:val="003B184B"/>
    <w:rsid w:val="003B1D4F"/>
    <w:rsid w:val="003B29BF"/>
    <w:rsid w:val="003B3008"/>
    <w:rsid w:val="003B3B3B"/>
    <w:rsid w:val="003B4818"/>
    <w:rsid w:val="003B5766"/>
    <w:rsid w:val="003B653E"/>
    <w:rsid w:val="003B6C85"/>
    <w:rsid w:val="003B753F"/>
    <w:rsid w:val="003B7CA1"/>
    <w:rsid w:val="003C0927"/>
    <w:rsid w:val="003C0DE9"/>
    <w:rsid w:val="003C1152"/>
    <w:rsid w:val="003C19B6"/>
    <w:rsid w:val="003C1AF7"/>
    <w:rsid w:val="003C3874"/>
    <w:rsid w:val="003C45B2"/>
    <w:rsid w:val="003C4963"/>
    <w:rsid w:val="003C571D"/>
    <w:rsid w:val="003C5A57"/>
    <w:rsid w:val="003C6F9A"/>
    <w:rsid w:val="003C71F1"/>
    <w:rsid w:val="003D0204"/>
    <w:rsid w:val="003D0B21"/>
    <w:rsid w:val="003D1146"/>
    <w:rsid w:val="003D1227"/>
    <w:rsid w:val="003D1957"/>
    <w:rsid w:val="003D1F2F"/>
    <w:rsid w:val="003D3437"/>
    <w:rsid w:val="003D3C3D"/>
    <w:rsid w:val="003D40CD"/>
    <w:rsid w:val="003D4751"/>
    <w:rsid w:val="003D6D3A"/>
    <w:rsid w:val="003D7B50"/>
    <w:rsid w:val="003E16B0"/>
    <w:rsid w:val="003E1AAF"/>
    <w:rsid w:val="003E250F"/>
    <w:rsid w:val="003E37AE"/>
    <w:rsid w:val="003E3F09"/>
    <w:rsid w:val="003E4B14"/>
    <w:rsid w:val="003E4C22"/>
    <w:rsid w:val="003E5298"/>
    <w:rsid w:val="003E5A76"/>
    <w:rsid w:val="003E5C7D"/>
    <w:rsid w:val="003E5D28"/>
    <w:rsid w:val="003E6DC8"/>
    <w:rsid w:val="003E71E9"/>
    <w:rsid w:val="003F04D1"/>
    <w:rsid w:val="003F0777"/>
    <w:rsid w:val="003F14E9"/>
    <w:rsid w:val="003F2DDC"/>
    <w:rsid w:val="003F42BE"/>
    <w:rsid w:val="003F46CA"/>
    <w:rsid w:val="003F4F7C"/>
    <w:rsid w:val="003F5117"/>
    <w:rsid w:val="003F5568"/>
    <w:rsid w:val="003F6077"/>
    <w:rsid w:val="003F77D3"/>
    <w:rsid w:val="003F7972"/>
    <w:rsid w:val="004003EE"/>
    <w:rsid w:val="004009EE"/>
    <w:rsid w:val="00402FF3"/>
    <w:rsid w:val="0040338F"/>
    <w:rsid w:val="00405274"/>
    <w:rsid w:val="00405652"/>
    <w:rsid w:val="00406635"/>
    <w:rsid w:val="004067D0"/>
    <w:rsid w:val="00407F1A"/>
    <w:rsid w:val="00411256"/>
    <w:rsid w:val="004115E0"/>
    <w:rsid w:val="00411CE3"/>
    <w:rsid w:val="00412115"/>
    <w:rsid w:val="00412304"/>
    <w:rsid w:val="00412C7B"/>
    <w:rsid w:val="00414923"/>
    <w:rsid w:val="00414BA5"/>
    <w:rsid w:val="00414BEF"/>
    <w:rsid w:val="0041537E"/>
    <w:rsid w:val="00415615"/>
    <w:rsid w:val="0041633D"/>
    <w:rsid w:val="0041662C"/>
    <w:rsid w:val="00416EC8"/>
    <w:rsid w:val="004177D8"/>
    <w:rsid w:val="004179ED"/>
    <w:rsid w:val="00417EA5"/>
    <w:rsid w:val="00420042"/>
    <w:rsid w:val="00420F9A"/>
    <w:rsid w:val="0042177C"/>
    <w:rsid w:val="0042348C"/>
    <w:rsid w:val="00423BA9"/>
    <w:rsid w:val="004243DE"/>
    <w:rsid w:val="00424876"/>
    <w:rsid w:val="00425039"/>
    <w:rsid w:val="00425474"/>
    <w:rsid w:val="00425D33"/>
    <w:rsid w:val="00426959"/>
    <w:rsid w:val="00426F2C"/>
    <w:rsid w:val="00427D12"/>
    <w:rsid w:val="00430AB5"/>
    <w:rsid w:val="0043176C"/>
    <w:rsid w:val="004319F3"/>
    <w:rsid w:val="00431F74"/>
    <w:rsid w:val="00432086"/>
    <w:rsid w:val="00433C9B"/>
    <w:rsid w:val="00434103"/>
    <w:rsid w:val="0043425E"/>
    <w:rsid w:val="004343B0"/>
    <w:rsid w:val="00434DF9"/>
    <w:rsid w:val="004356C5"/>
    <w:rsid w:val="00436033"/>
    <w:rsid w:val="00440639"/>
    <w:rsid w:val="004406E0"/>
    <w:rsid w:val="0044116C"/>
    <w:rsid w:val="004413F6"/>
    <w:rsid w:val="00441B38"/>
    <w:rsid w:val="00441DC0"/>
    <w:rsid w:val="00441FBA"/>
    <w:rsid w:val="0044256F"/>
    <w:rsid w:val="0044296E"/>
    <w:rsid w:val="00442D8C"/>
    <w:rsid w:val="00443056"/>
    <w:rsid w:val="00443A71"/>
    <w:rsid w:val="00443BBD"/>
    <w:rsid w:val="00444669"/>
    <w:rsid w:val="00444CF8"/>
    <w:rsid w:val="00445843"/>
    <w:rsid w:val="00445B6A"/>
    <w:rsid w:val="004460CD"/>
    <w:rsid w:val="00446270"/>
    <w:rsid w:val="004462E2"/>
    <w:rsid w:val="0044773E"/>
    <w:rsid w:val="00447851"/>
    <w:rsid w:val="004479EF"/>
    <w:rsid w:val="00447FBF"/>
    <w:rsid w:val="004508F6"/>
    <w:rsid w:val="00451340"/>
    <w:rsid w:val="004514D7"/>
    <w:rsid w:val="004514DE"/>
    <w:rsid w:val="004517CA"/>
    <w:rsid w:val="00451967"/>
    <w:rsid w:val="00452222"/>
    <w:rsid w:val="00452B55"/>
    <w:rsid w:val="004542A4"/>
    <w:rsid w:val="00454897"/>
    <w:rsid w:val="00456076"/>
    <w:rsid w:val="004564F0"/>
    <w:rsid w:val="0045667B"/>
    <w:rsid w:val="00456970"/>
    <w:rsid w:val="004572E0"/>
    <w:rsid w:val="004574AC"/>
    <w:rsid w:val="00457680"/>
    <w:rsid w:val="00457E23"/>
    <w:rsid w:val="0046086B"/>
    <w:rsid w:val="00461A07"/>
    <w:rsid w:val="0046387B"/>
    <w:rsid w:val="00464875"/>
    <w:rsid w:val="00465F13"/>
    <w:rsid w:val="00466794"/>
    <w:rsid w:val="00467230"/>
    <w:rsid w:val="00470017"/>
    <w:rsid w:val="0047070F"/>
    <w:rsid w:val="004709CA"/>
    <w:rsid w:val="00470DC4"/>
    <w:rsid w:val="0047154E"/>
    <w:rsid w:val="004717CF"/>
    <w:rsid w:val="00471F8C"/>
    <w:rsid w:val="004725D7"/>
    <w:rsid w:val="004732AA"/>
    <w:rsid w:val="00473942"/>
    <w:rsid w:val="00475E49"/>
    <w:rsid w:val="00476E5C"/>
    <w:rsid w:val="00482BB4"/>
    <w:rsid w:val="00482F82"/>
    <w:rsid w:val="0048315F"/>
    <w:rsid w:val="004834A6"/>
    <w:rsid w:val="00484AA2"/>
    <w:rsid w:val="0048584C"/>
    <w:rsid w:val="00485F42"/>
    <w:rsid w:val="00485F5E"/>
    <w:rsid w:val="0048754A"/>
    <w:rsid w:val="00487719"/>
    <w:rsid w:val="00487C1D"/>
    <w:rsid w:val="00487FA9"/>
    <w:rsid w:val="00490D81"/>
    <w:rsid w:val="00494646"/>
    <w:rsid w:val="00494E50"/>
    <w:rsid w:val="00495813"/>
    <w:rsid w:val="00497FAB"/>
    <w:rsid w:val="004A04C7"/>
    <w:rsid w:val="004A385C"/>
    <w:rsid w:val="004A432F"/>
    <w:rsid w:val="004A443D"/>
    <w:rsid w:val="004A4550"/>
    <w:rsid w:val="004A46C1"/>
    <w:rsid w:val="004A4F57"/>
    <w:rsid w:val="004A5346"/>
    <w:rsid w:val="004A57A6"/>
    <w:rsid w:val="004A64A4"/>
    <w:rsid w:val="004A6F06"/>
    <w:rsid w:val="004B1472"/>
    <w:rsid w:val="004B1649"/>
    <w:rsid w:val="004B1956"/>
    <w:rsid w:val="004B1CBE"/>
    <w:rsid w:val="004B211A"/>
    <w:rsid w:val="004B342C"/>
    <w:rsid w:val="004B3838"/>
    <w:rsid w:val="004B38CA"/>
    <w:rsid w:val="004B5C54"/>
    <w:rsid w:val="004B6982"/>
    <w:rsid w:val="004B7068"/>
    <w:rsid w:val="004B75E6"/>
    <w:rsid w:val="004C255F"/>
    <w:rsid w:val="004C3320"/>
    <w:rsid w:val="004C572E"/>
    <w:rsid w:val="004C5CCC"/>
    <w:rsid w:val="004C6438"/>
    <w:rsid w:val="004C7340"/>
    <w:rsid w:val="004D055A"/>
    <w:rsid w:val="004D068B"/>
    <w:rsid w:val="004D1809"/>
    <w:rsid w:val="004D483B"/>
    <w:rsid w:val="004D494C"/>
    <w:rsid w:val="004D498B"/>
    <w:rsid w:val="004D50FE"/>
    <w:rsid w:val="004D7188"/>
    <w:rsid w:val="004D7BD4"/>
    <w:rsid w:val="004E006B"/>
    <w:rsid w:val="004E0F70"/>
    <w:rsid w:val="004E106D"/>
    <w:rsid w:val="004E1505"/>
    <w:rsid w:val="004E1C36"/>
    <w:rsid w:val="004E1FB6"/>
    <w:rsid w:val="004E2D3A"/>
    <w:rsid w:val="004E598D"/>
    <w:rsid w:val="004E5CB8"/>
    <w:rsid w:val="004E6B56"/>
    <w:rsid w:val="004E749F"/>
    <w:rsid w:val="004F0957"/>
    <w:rsid w:val="004F0A15"/>
    <w:rsid w:val="004F0D55"/>
    <w:rsid w:val="004F116F"/>
    <w:rsid w:val="004F2103"/>
    <w:rsid w:val="004F2EEA"/>
    <w:rsid w:val="004F2F21"/>
    <w:rsid w:val="004F3501"/>
    <w:rsid w:val="004F3A4F"/>
    <w:rsid w:val="004F5258"/>
    <w:rsid w:val="004F5A14"/>
    <w:rsid w:val="004F694E"/>
    <w:rsid w:val="004F74A0"/>
    <w:rsid w:val="005002F3"/>
    <w:rsid w:val="00500FB6"/>
    <w:rsid w:val="005026B3"/>
    <w:rsid w:val="005036A3"/>
    <w:rsid w:val="005045FF"/>
    <w:rsid w:val="00505DBF"/>
    <w:rsid w:val="005064C2"/>
    <w:rsid w:val="00506C46"/>
    <w:rsid w:val="005072E3"/>
    <w:rsid w:val="005074D8"/>
    <w:rsid w:val="00510C0E"/>
    <w:rsid w:val="00510EA9"/>
    <w:rsid w:val="00511126"/>
    <w:rsid w:val="0051150E"/>
    <w:rsid w:val="005118C0"/>
    <w:rsid w:val="00513B2D"/>
    <w:rsid w:val="00514B0B"/>
    <w:rsid w:val="00514F44"/>
    <w:rsid w:val="00514F68"/>
    <w:rsid w:val="00515458"/>
    <w:rsid w:val="005157BB"/>
    <w:rsid w:val="00515F45"/>
    <w:rsid w:val="005162DF"/>
    <w:rsid w:val="00516773"/>
    <w:rsid w:val="00517C59"/>
    <w:rsid w:val="00520E23"/>
    <w:rsid w:val="00520FE1"/>
    <w:rsid w:val="00521107"/>
    <w:rsid w:val="00522699"/>
    <w:rsid w:val="005226E3"/>
    <w:rsid w:val="0052288F"/>
    <w:rsid w:val="005233C8"/>
    <w:rsid w:val="00524B27"/>
    <w:rsid w:val="00524E96"/>
    <w:rsid w:val="00525137"/>
    <w:rsid w:val="00525E5D"/>
    <w:rsid w:val="0052623D"/>
    <w:rsid w:val="0052684E"/>
    <w:rsid w:val="00527C77"/>
    <w:rsid w:val="00531184"/>
    <w:rsid w:val="00532013"/>
    <w:rsid w:val="005320A1"/>
    <w:rsid w:val="0053291F"/>
    <w:rsid w:val="00532A9A"/>
    <w:rsid w:val="00533698"/>
    <w:rsid w:val="00533AF0"/>
    <w:rsid w:val="0053623D"/>
    <w:rsid w:val="005363D3"/>
    <w:rsid w:val="00536F64"/>
    <w:rsid w:val="0053760A"/>
    <w:rsid w:val="00537764"/>
    <w:rsid w:val="00540753"/>
    <w:rsid w:val="00540993"/>
    <w:rsid w:val="00540AB6"/>
    <w:rsid w:val="00541A93"/>
    <w:rsid w:val="00542040"/>
    <w:rsid w:val="0054396F"/>
    <w:rsid w:val="00543A6B"/>
    <w:rsid w:val="005440D7"/>
    <w:rsid w:val="00544BC8"/>
    <w:rsid w:val="00545B74"/>
    <w:rsid w:val="00545B76"/>
    <w:rsid w:val="00545FF0"/>
    <w:rsid w:val="005463F2"/>
    <w:rsid w:val="00547A9E"/>
    <w:rsid w:val="00547C43"/>
    <w:rsid w:val="00550065"/>
    <w:rsid w:val="00550543"/>
    <w:rsid w:val="00551B2D"/>
    <w:rsid w:val="00552BF0"/>
    <w:rsid w:val="005531B1"/>
    <w:rsid w:val="00553722"/>
    <w:rsid w:val="00553ED8"/>
    <w:rsid w:val="00554B46"/>
    <w:rsid w:val="0055534A"/>
    <w:rsid w:val="00555F29"/>
    <w:rsid w:val="005568D9"/>
    <w:rsid w:val="00556F1E"/>
    <w:rsid w:val="00557BC1"/>
    <w:rsid w:val="00557CE4"/>
    <w:rsid w:val="00557F0C"/>
    <w:rsid w:val="005601B6"/>
    <w:rsid w:val="00560BBE"/>
    <w:rsid w:val="00560C93"/>
    <w:rsid w:val="005618D4"/>
    <w:rsid w:val="00562A53"/>
    <w:rsid w:val="00563E0B"/>
    <w:rsid w:val="0056562B"/>
    <w:rsid w:val="005665B2"/>
    <w:rsid w:val="00566F32"/>
    <w:rsid w:val="00566F9D"/>
    <w:rsid w:val="00567091"/>
    <w:rsid w:val="0056787C"/>
    <w:rsid w:val="00570656"/>
    <w:rsid w:val="00571667"/>
    <w:rsid w:val="00571738"/>
    <w:rsid w:val="005733C5"/>
    <w:rsid w:val="00573BD6"/>
    <w:rsid w:val="00573EE3"/>
    <w:rsid w:val="00573FB9"/>
    <w:rsid w:val="00574DBD"/>
    <w:rsid w:val="005753D2"/>
    <w:rsid w:val="00575406"/>
    <w:rsid w:val="005756DD"/>
    <w:rsid w:val="00575F1C"/>
    <w:rsid w:val="00575FF5"/>
    <w:rsid w:val="00576180"/>
    <w:rsid w:val="00576ABB"/>
    <w:rsid w:val="00577D0B"/>
    <w:rsid w:val="00577E5E"/>
    <w:rsid w:val="00580BA8"/>
    <w:rsid w:val="005827B7"/>
    <w:rsid w:val="00582F96"/>
    <w:rsid w:val="00583065"/>
    <w:rsid w:val="00583724"/>
    <w:rsid w:val="00584394"/>
    <w:rsid w:val="00585A3B"/>
    <w:rsid w:val="0058633F"/>
    <w:rsid w:val="00586F8D"/>
    <w:rsid w:val="00586F8F"/>
    <w:rsid w:val="005877E6"/>
    <w:rsid w:val="005879A8"/>
    <w:rsid w:val="00587D23"/>
    <w:rsid w:val="00590B62"/>
    <w:rsid w:val="0059176F"/>
    <w:rsid w:val="0059217B"/>
    <w:rsid w:val="005922F1"/>
    <w:rsid w:val="00592414"/>
    <w:rsid w:val="00592476"/>
    <w:rsid w:val="00592FE4"/>
    <w:rsid w:val="00593171"/>
    <w:rsid w:val="00594FCA"/>
    <w:rsid w:val="00595C7B"/>
    <w:rsid w:val="00596066"/>
    <w:rsid w:val="00596B7F"/>
    <w:rsid w:val="0059794F"/>
    <w:rsid w:val="00597C45"/>
    <w:rsid w:val="005A0C3B"/>
    <w:rsid w:val="005A0C63"/>
    <w:rsid w:val="005A1EA6"/>
    <w:rsid w:val="005A23F9"/>
    <w:rsid w:val="005A39D5"/>
    <w:rsid w:val="005B0476"/>
    <w:rsid w:val="005B04B9"/>
    <w:rsid w:val="005B0C00"/>
    <w:rsid w:val="005B15D6"/>
    <w:rsid w:val="005B1E93"/>
    <w:rsid w:val="005B27A9"/>
    <w:rsid w:val="005B2F6F"/>
    <w:rsid w:val="005B323E"/>
    <w:rsid w:val="005B34E2"/>
    <w:rsid w:val="005B4262"/>
    <w:rsid w:val="005B4BF6"/>
    <w:rsid w:val="005B68AF"/>
    <w:rsid w:val="005B6A53"/>
    <w:rsid w:val="005C0863"/>
    <w:rsid w:val="005C13EC"/>
    <w:rsid w:val="005C189A"/>
    <w:rsid w:val="005C31D3"/>
    <w:rsid w:val="005C3E2C"/>
    <w:rsid w:val="005C488C"/>
    <w:rsid w:val="005C6118"/>
    <w:rsid w:val="005C7439"/>
    <w:rsid w:val="005C78A4"/>
    <w:rsid w:val="005C7D87"/>
    <w:rsid w:val="005D0096"/>
    <w:rsid w:val="005D02B8"/>
    <w:rsid w:val="005D0511"/>
    <w:rsid w:val="005D118A"/>
    <w:rsid w:val="005D13CD"/>
    <w:rsid w:val="005D2799"/>
    <w:rsid w:val="005D29AB"/>
    <w:rsid w:val="005D2B2C"/>
    <w:rsid w:val="005D31A3"/>
    <w:rsid w:val="005D31EC"/>
    <w:rsid w:val="005D3A8D"/>
    <w:rsid w:val="005D4060"/>
    <w:rsid w:val="005D43A8"/>
    <w:rsid w:val="005D474F"/>
    <w:rsid w:val="005D5EB8"/>
    <w:rsid w:val="005D6A61"/>
    <w:rsid w:val="005D76D6"/>
    <w:rsid w:val="005D7835"/>
    <w:rsid w:val="005D7AE7"/>
    <w:rsid w:val="005E019C"/>
    <w:rsid w:val="005E064D"/>
    <w:rsid w:val="005E0DB6"/>
    <w:rsid w:val="005E0E33"/>
    <w:rsid w:val="005E19F9"/>
    <w:rsid w:val="005E307C"/>
    <w:rsid w:val="005E4D9B"/>
    <w:rsid w:val="005E4E73"/>
    <w:rsid w:val="005E5880"/>
    <w:rsid w:val="005E5A64"/>
    <w:rsid w:val="005E660D"/>
    <w:rsid w:val="005E6AB5"/>
    <w:rsid w:val="005E7067"/>
    <w:rsid w:val="005E764B"/>
    <w:rsid w:val="005E7DC1"/>
    <w:rsid w:val="005F0783"/>
    <w:rsid w:val="005F0FAB"/>
    <w:rsid w:val="005F2628"/>
    <w:rsid w:val="005F35B3"/>
    <w:rsid w:val="005F48BA"/>
    <w:rsid w:val="005F545E"/>
    <w:rsid w:val="005F55A3"/>
    <w:rsid w:val="005F5EB1"/>
    <w:rsid w:val="005F613A"/>
    <w:rsid w:val="005F653B"/>
    <w:rsid w:val="005F7030"/>
    <w:rsid w:val="005F7680"/>
    <w:rsid w:val="005F7811"/>
    <w:rsid w:val="005F7E0C"/>
    <w:rsid w:val="005F7E29"/>
    <w:rsid w:val="00602688"/>
    <w:rsid w:val="0060283B"/>
    <w:rsid w:val="00602A4C"/>
    <w:rsid w:val="00602F08"/>
    <w:rsid w:val="00603512"/>
    <w:rsid w:val="00603945"/>
    <w:rsid w:val="00603AA3"/>
    <w:rsid w:val="00604D19"/>
    <w:rsid w:val="0060539E"/>
    <w:rsid w:val="00605B8B"/>
    <w:rsid w:val="00605FD7"/>
    <w:rsid w:val="00607198"/>
    <w:rsid w:val="00610E8B"/>
    <w:rsid w:val="006123C4"/>
    <w:rsid w:val="006123F5"/>
    <w:rsid w:val="00612B28"/>
    <w:rsid w:val="0061374F"/>
    <w:rsid w:val="00614A3B"/>
    <w:rsid w:val="00614C5F"/>
    <w:rsid w:val="00614EAB"/>
    <w:rsid w:val="006152CD"/>
    <w:rsid w:val="00615950"/>
    <w:rsid w:val="00615A33"/>
    <w:rsid w:val="00616B78"/>
    <w:rsid w:val="00620852"/>
    <w:rsid w:val="006212FA"/>
    <w:rsid w:val="00622538"/>
    <w:rsid w:val="006258FF"/>
    <w:rsid w:val="00625DE2"/>
    <w:rsid w:val="00627644"/>
    <w:rsid w:val="006303CC"/>
    <w:rsid w:val="0063098A"/>
    <w:rsid w:val="00630AF6"/>
    <w:rsid w:val="00631A03"/>
    <w:rsid w:val="00632DE2"/>
    <w:rsid w:val="006330CF"/>
    <w:rsid w:val="0063379A"/>
    <w:rsid w:val="00633C21"/>
    <w:rsid w:val="00634BA1"/>
    <w:rsid w:val="0063525B"/>
    <w:rsid w:val="0063552F"/>
    <w:rsid w:val="00635604"/>
    <w:rsid w:val="00635D85"/>
    <w:rsid w:val="0063703E"/>
    <w:rsid w:val="00637A0F"/>
    <w:rsid w:val="00637B93"/>
    <w:rsid w:val="006401DA"/>
    <w:rsid w:val="00640402"/>
    <w:rsid w:val="00640CFD"/>
    <w:rsid w:val="006425D3"/>
    <w:rsid w:val="0064349A"/>
    <w:rsid w:val="00643A99"/>
    <w:rsid w:val="00644099"/>
    <w:rsid w:val="006451F8"/>
    <w:rsid w:val="00645A47"/>
    <w:rsid w:val="00645EA2"/>
    <w:rsid w:val="00646DBE"/>
    <w:rsid w:val="006470EC"/>
    <w:rsid w:val="00650001"/>
    <w:rsid w:val="00650B6A"/>
    <w:rsid w:val="00651905"/>
    <w:rsid w:val="006522C3"/>
    <w:rsid w:val="00652789"/>
    <w:rsid w:val="006533BD"/>
    <w:rsid w:val="0065361E"/>
    <w:rsid w:val="00654978"/>
    <w:rsid w:val="0065752C"/>
    <w:rsid w:val="00657911"/>
    <w:rsid w:val="00657A96"/>
    <w:rsid w:val="00660924"/>
    <w:rsid w:val="00660A52"/>
    <w:rsid w:val="006614C4"/>
    <w:rsid w:val="00661898"/>
    <w:rsid w:val="00661A2F"/>
    <w:rsid w:val="00662ED8"/>
    <w:rsid w:val="00663859"/>
    <w:rsid w:val="0066616E"/>
    <w:rsid w:val="00666467"/>
    <w:rsid w:val="006669D1"/>
    <w:rsid w:val="00670011"/>
    <w:rsid w:val="00670BDB"/>
    <w:rsid w:val="00670E7F"/>
    <w:rsid w:val="0067115E"/>
    <w:rsid w:val="00671497"/>
    <w:rsid w:val="006716D3"/>
    <w:rsid w:val="0067186B"/>
    <w:rsid w:val="0067298F"/>
    <w:rsid w:val="00673494"/>
    <w:rsid w:val="00673578"/>
    <w:rsid w:val="00673584"/>
    <w:rsid w:val="00674043"/>
    <w:rsid w:val="006747FB"/>
    <w:rsid w:val="00674ACC"/>
    <w:rsid w:val="00675213"/>
    <w:rsid w:val="006758BB"/>
    <w:rsid w:val="00675A9C"/>
    <w:rsid w:val="00675D62"/>
    <w:rsid w:val="00676D7F"/>
    <w:rsid w:val="00680695"/>
    <w:rsid w:val="00681F2C"/>
    <w:rsid w:val="00682466"/>
    <w:rsid w:val="006835FC"/>
    <w:rsid w:val="006848E8"/>
    <w:rsid w:val="00685FB0"/>
    <w:rsid w:val="00685FCB"/>
    <w:rsid w:val="00686763"/>
    <w:rsid w:val="00686D7D"/>
    <w:rsid w:val="006901E0"/>
    <w:rsid w:val="00691B33"/>
    <w:rsid w:val="00691E9F"/>
    <w:rsid w:val="00691FAA"/>
    <w:rsid w:val="006926FB"/>
    <w:rsid w:val="006927FC"/>
    <w:rsid w:val="00692A09"/>
    <w:rsid w:val="00692C29"/>
    <w:rsid w:val="00692F79"/>
    <w:rsid w:val="006930A2"/>
    <w:rsid w:val="006932FC"/>
    <w:rsid w:val="00693522"/>
    <w:rsid w:val="00694640"/>
    <w:rsid w:val="00694C75"/>
    <w:rsid w:val="00695606"/>
    <w:rsid w:val="00696D96"/>
    <w:rsid w:val="00697957"/>
    <w:rsid w:val="00697E58"/>
    <w:rsid w:val="00697EA0"/>
    <w:rsid w:val="006A0206"/>
    <w:rsid w:val="006A0315"/>
    <w:rsid w:val="006A0D4B"/>
    <w:rsid w:val="006A1702"/>
    <w:rsid w:val="006A1957"/>
    <w:rsid w:val="006A2E27"/>
    <w:rsid w:val="006A35BE"/>
    <w:rsid w:val="006A4645"/>
    <w:rsid w:val="006A615A"/>
    <w:rsid w:val="006A6C57"/>
    <w:rsid w:val="006A6CE3"/>
    <w:rsid w:val="006A7415"/>
    <w:rsid w:val="006B157F"/>
    <w:rsid w:val="006B1EC7"/>
    <w:rsid w:val="006B249D"/>
    <w:rsid w:val="006B34DB"/>
    <w:rsid w:val="006B3806"/>
    <w:rsid w:val="006B3D6A"/>
    <w:rsid w:val="006B58DB"/>
    <w:rsid w:val="006B5DB6"/>
    <w:rsid w:val="006B71C2"/>
    <w:rsid w:val="006B7205"/>
    <w:rsid w:val="006B79BD"/>
    <w:rsid w:val="006B7E1B"/>
    <w:rsid w:val="006C0809"/>
    <w:rsid w:val="006C0982"/>
    <w:rsid w:val="006C0A12"/>
    <w:rsid w:val="006C0D4A"/>
    <w:rsid w:val="006C1398"/>
    <w:rsid w:val="006C2EEE"/>
    <w:rsid w:val="006C384A"/>
    <w:rsid w:val="006C384F"/>
    <w:rsid w:val="006C3B68"/>
    <w:rsid w:val="006C3DF4"/>
    <w:rsid w:val="006C4114"/>
    <w:rsid w:val="006C53EF"/>
    <w:rsid w:val="006C6655"/>
    <w:rsid w:val="006C6A42"/>
    <w:rsid w:val="006C7787"/>
    <w:rsid w:val="006D012D"/>
    <w:rsid w:val="006D06EA"/>
    <w:rsid w:val="006D0FDA"/>
    <w:rsid w:val="006D1194"/>
    <w:rsid w:val="006D16E5"/>
    <w:rsid w:val="006D1FEE"/>
    <w:rsid w:val="006D2281"/>
    <w:rsid w:val="006D2921"/>
    <w:rsid w:val="006D3E0D"/>
    <w:rsid w:val="006D505D"/>
    <w:rsid w:val="006D53C0"/>
    <w:rsid w:val="006D6103"/>
    <w:rsid w:val="006D6D0A"/>
    <w:rsid w:val="006D77C9"/>
    <w:rsid w:val="006D7C2B"/>
    <w:rsid w:val="006D7C75"/>
    <w:rsid w:val="006E1806"/>
    <w:rsid w:val="006E282B"/>
    <w:rsid w:val="006E284F"/>
    <w:rsid w:val="006E404D"/>
    <w:rsid w:val="006E61A0"/>
    <w:rsid w:val="006E6E58"/>
    <w:rsid w:val="006E6E81"/>
    <w:rsid w:val="006E7DDA"/>
    <w:rsid w:val="006F15EA"/>
    <w:rsid w:val="006F1A86"/>
    <w:rsid w:val="006F1DC2"/>
    <w:rsid w:val="006F1F53"/>
    <w:rsid w:val="006F26DA"/>
    <w:rsid w:val="006F2787"/>
    <w:rsid w:val="006F2AD9"/>
    <w:rsid w:val="006F4881"/>
    <w:rsid w:val="006F48BF"/>
    <w:rsid w:val="006F4D7A"/>
    <w:rsid w:val="006F5CA3"/>
    <w:rsid w:val="006F76C2"/>
    <w:rsid w:val="006F7FEC"/>
    <w:rsid w:val="007002CD"/>
    <w:rsid w:val="00700ACD"/>
    <w:rsid w:val="00701273"/>
    <w:rsid w:val="0070206C"/>
    <w:rsid w:val="00702429"/>
    <w:rsid w:val="00702951"/>
    <w:rsid w:val="00703892"/>
    <w:rsid w:val="0070457F"/>
    <w:rsid w:val="00704CB8"/>
    <w:rsid w:val="0070572B"/>
    <w:rsid w:val="00705B51"/>
    <w:rsid w:val="00706248"/>
    <w:rsid w:val="00706FF8"/>
    <w:rsid w:val="00707463"/>
    <w:rsid w:val="007100E4"/>
    <w:rsid w:val="00710BF8"/>
    <w:rsid w:val="00711C78"/>
    <w:rsid w:val="00711E1F"/>
    <w:rsid w:val="007125C3"/>
    <w:rsid w:val="00712DC4"/>
    <w:rsid w:val="00714D74"/>
    <w:rsid w:val="00714ED0"/>
    <w:rsid w:val="0071540D"/>
    <w:rsid w:val="00715D7D"/>
    <w:rsid w:val="00716352"/>
    <w:rsid w:val="00716470"/>
    <w:rsid w:val="00716A4B"/>
    <w:rsid w:val="00716A74"/>
    <w:rsid w:val="00716C91"/>
    <w:rsid w:val="00716DA8"/>
    <w:rsid w:val="00717064"/>
    <w:rsid w:val="00717938"/>
    <w:rsid w:val="00717ACF"/>
    <w:rsid w:val="007201CB"/>
    <w:rsid w:val="00720DBC"/>
    <w:rsid w:val="00721105"/>
    <w:rsid w:val="007211CD"/>
    <w:rsid w:val="00722A40"/>
    <w:rsid w:val="00723A09"/>
    <w:rsid w:val="00725394"/>
    <w:rsid w:val="00725A74"/>
    <w:rsid w:val="00725D96"/>
    <w:rsid w:val="007268C1"/>
    <w:rsid w:val="00727082"/>
    <w:rsid w:val="00727292"/>
    <w:rsid w:val="00727364"/>
    <w:rsid w:val="00727B54"/>
    <w:rsid w:val="007303C4"/>
    <w:rsid w:val="007306FC"/>
    <w:rsid w:val="00731140"/>
    <w:rsid w:val="00731204"/>
    <w:rsid w:val="00731574"/>
    <w:rsid w:val="00731D58"/>
    <w:rsid w:val="007320F5"/>
    <w:rsid w:val="007332C0"/>
    <w:rsid w:val="0073360B"/>
    <w:rsid w:val="00733D04"/>
    <w:rsid w:val="0073499D"/>
    <w:rsid w:val="007350DB"/>
    <w:rsid w:val="00735F64"/>
    <w:rsid w:val="00737C56"/>
    <w:rsid w:val="00737F71"/>
    <w:rsid w:val="00740104"/>
    <w:rsid w:val="00740D5A"/>
    <w:rsid w:val="00742203"/>
    <w:rsid w:val="00744434"/>
    <w:rsid w:val="007445EE"/>
    <w:rsid w:val="007448C4"/>
    <w:rsid w:val="00744D9B"/>
    <w:rsid w:val="0074613F"/>
    <w:rsid w:val="00746394"/>
    <w:rsid w:val="00746417"/>
    <w:rsid w:val="00746572"/>
    <w:rsid w:val="00746A47"/>
    <w:rsid w:val="00747125"/>
    <w:rsid w:val="00747B1F"/>
    <w:rsid w:val="00747C13"/>
    <w:rsid w:val="00747EBA"/>
    <w:rsid w:val="00750212"/>
    <w:rsid w:val="00750CB7"/>
    <w:rsid w:val="007518E0"/>
    <w:rsid w:val="00752526"/>
    <w:rsid w:val="007525A3"/>
    <w:rsid w:val="00752903"/>
    <w:rsid w:val="00752C44"/>
    <w:rsid w:val="00752CDE"/>
    <w:rsid w:val="007535C4"/>
    <w:rsid w:val="00756252"/>
    <w:rsid w:val="00756835"/>
    <w:rsid w:val="007574CE"/>
    <w:rsid w:val="007612FC"/>
    <w:rsid w:val="00762411"/>
    <w:rsid w:val="007631B8"/>
    <w:rsid w:val="0076326F"/>
    <w:rsid w:val="00763820"/>
    <w:rsid w:val="007648F1"/>
    <w:rsid w:val="00764B05"/>
    <w:rsid w:val="00764DF4"/>
    <w:rsid w:val="007651A4"/>
    <w:rsid w:val="00765513"/>
    <w:rsid w:val="00765C65"/>
    <w:rsid w:val="00766487"/>
    <w:rsid w:val="00766CE9"/>
    <w:rsid w:val="007679C8"/>
    <w:rsid w:val="00770865"/>
    <w:rsid w:val="00770B95"/>
    <w:rsid w:val="00772641"/>
    <w:rsid w:val="007726D4"/>
    <w:rsid w:val="00772BCA"/>
    <w:rsid w:val="007751CB"/>
    <w:rsid w:val="00775520"/>
    <w:rsid w:val="00775C35"/>
    <w:rsid w:val="0078015F"/>
    <w:rsid w:val="00780A3E"/>
    <w:rsid w:val="00781656"/>
    <w:rsid w:val="007819FD"/>
    <w:rsid w:val="00781C3D"/>
    <w:rsid w:val="00784230"/>
    <w:rsid w:val="007842A9"/>
    <w:rsid w:val="0078464F"/>
    <w:rsid w:val="00785825"/>
    <w:rsid w:val="007862C9"/>
    <w:rsid w:val="007864D0"/>
    <w:rsid w:val="007869F7"/>
    <w:rsid w:val="00786D29"/>
    <w:rsid w:val="0079026C"/>
    <w:rsid w:val="007906C7"/>
    <w:rsid w:val="00790C14"/>
    <w:rsid w:val="00793C18"/>
    <w:rsid w:val="00793C7E"/>
    <w:rsid w:val="00793E5B"/>
    <w:rsid w:val="00794E7F"/>
    <w:rsid w:val="007955FD"/>
    <w:rsid w:val="00795F78"/>
    <w:rsid w:val="007967A4"/>
    <w:rsid w:val="007A0B57"/>
    <w:rsid w:val="007A0B73"/>
    <w:rsid w:val="007A13E9"/>
    <w:rsid w:val="007A1B1F"/>
    <w:rsid w:val="007A3008"/>
    <w:rsid w:val="007A354E"/>
    <w:rsid w:val="007A7025"/>
    <w:rsid w:val="007A702C"/>
    <w:rsid w:val="007A739C"/>
    <w:rsid w:val="007A73D0"/>
    <w:rsid w:val="007A7443"/>
    <w:rsid w:val="007A78CA"/>
    <w:rsid w:val="007B09D5"/>
    <w:rsid w:val="007B104F"/>
    <w:rsid w:val="007B1419"/>
    <w:rsid w:val="007B1B56"/>
    <w:rsid w:val="007B1C7B"/>
    <w:rsid w:val="007B3E44"/>
    <w:rsid w:val="007B43F2"/>
    <w:rsid w:val="007B4EF7"/>
    <w:rsid w:val="007B531D"/>
    <w:rsid w:val="007B557A"/>
    <w:rsid w:val="007B5DBB"/>
    <w:rsid w:val="007B6625"/>
    <w:rsid w:val="007B69FE"/>
    <w:rsid w:val="007B7411"/>
    <w:rsid w:val="007B7721"/>
    <w:rsid w:val="007C0B4F"/>
    <w:rsid w:val="007C0FA2"/>
    <w:rsid w:val="007C11EB"/>
    <w:rsid w:val="007C18E0"/>
    <w:rsid w:val="007C1A4F"/>
    <w:rsid w:val="007C1E9F"/>
    <w:rsid w:val="007C2454"/>
    <w:rsid w:val="007C2EA1"/>
    <w:rsid w:val="007C3130"/>
    <w:rsid w:val="007C4158"/>
    <w:rsid w:val="007C46FC"/>
    <w:rsid w:val="007C47CD"/>
    <w:rsid w:val="007C55FB"/>
    <w:rsid w:val="007C5974"/>
    <w:rsid w:val="007C5B69"/>
    <w:rsid w:val="007C5C0C"/>
    <w:rsid w:val="007D0AAE"/>
    <w:rsid w:val="007D105A"/>
    <w:rsid w:val="007D1542"/>
    <w:rsid w:val="007D197D"/>
    <w:rsid w:val="007D1F6B"/>
    <w:rsid w:val="007D2919"/>
    <w:rsid w:val="007D3707"/>
    <w:rsid w:val="007D780D"/>
    <w:rsid w:val="007E01FC"/>
    <w:rsid w:val="007E0580"/>
    <w:rsid w:val="007E0832"/>
    <w:rsid w:val="007E0C7F"/>
    <w:rsid w:val="007E1286"/>
    <w:rsid w:val="007E2021"/>
    <w:rsid w:val="007E23DB"/>
    <w:rsid w:val="007E3A18"/>
    <w:rsid w:val="007E4CAC"/>
    <w:rsid w:val="007E6B19"/>
    <w:rsid w:val="007E7395"/>
    <w:rsid w:val="007E76EF"/>
    <w:rsid w:val="007F04B1"/>
    <w:rsid w:val="007F1644"/>
    <w:rsid w:val="007F1780"/>
    <w:rsid w:val="007F2218"/>
    <w:rsid w:val="007F241D"/>
    <w:rsid w:val="007F2421"/>
    <w:rsid w:val="007F267A"/>
    <w:rsid w:val="007F28F6"/>
    <w:rsid w:val="007F2D2E"/>
    <w:rsid w:val="007F3733"/>
    <w:rsid w:val="007F39BB"/>
    <w:rsid w:val="007F3E35"/>
    <w:rsid w:val="007F3F28"/>
    <w:rsid w:val="007F41D6"/>
    <w:rsid w:val="007F4899"/>
    <w:rsid w:val="007F509C"/>
    <w:rsid w:val="007F56E6"/>
    <w:rsid w:val="007F57D8"/>
    <w:rsid w:val="007F7BB8"/>
    <w:rsid w:val="00800064"/>
    <w:rsid w:val="00800598"/>
    <w:rsid w:val="00800BB2"/>
    <w:rsid w:val="00800DC4"/>
    <w:rsid w:val="00801AC4"/>
    <w:rsid w:val="00801EA4"/>
    <w:rsid w:val="00802408"/>
    <w:rsid w:val="008029B1"/>
    <w:rsid w:val="00802B55"/>
    <w:rsid w:val="008040BF"/>
    <w:rsid w:val="008041D2"/>
    <w:rsid w:val="00804AA9"/>
    <w:rsid w:val="00805465"/>
    <w:rsid w:val="00806BC3"/>
    <w:rsid w:val="00807C60"/>
    <w:rsid w:val="00807DC6"/>
    <w:rsid w:val="00807EC3"/>
    <w:rsid w:val="00810D03"/>
    <w:rsid w:val="008110A6"/>
    <w:rsid w:val="00811743"/>
    <w:rsid w:val="0081187F"/>
    <w:rsid w:val="008124AE"/>
    <w:rsid w:val="00813D13"/>
    <w:rsid w:val="00816273"/>
    <w:rsid w:val="00816924"/>
    <w:rsid w:val="00817756"/>
    <w:rsid w:val="0082003E"/>
    <w:rsid w:val="008206B1"/>
    <w:rsid w:val="0082095C"/>
    <w:rsid w:val="00820D67"/>
    <w:rsid w:val="008219E2"/>
    <w:rsid w:val="00821B39"/>
    <w:rsid w:val="008227A1"/>
    <w:rsid w:val="0082365C"/>
    <w:rsid w:val="00823CED"/>
    <w:rsid w:val="00824B46"/>
    <w:rsid w:val="008258E5"/>
    <w:rsid w:val="00827BC4"/>
    <w:rsid w:val="008303BD"/>
    <w:rsid w:val="00830623"/>
    <w:rsid w:val="00830712"/>
    <w:rsid w:val="00831A41"/>
    <w:rsid w:val="00831ED0"/>
    <w:rsid w:val="0083209E"/>
    <w:rsid w:val="0083232B"/>
    <w:rsid w:val="00832ADE"/>
    <w:rsid w:val="00832F32"/>
    <w:rsid w:val="0083314F"/>
    <w:rsid w:val="00833D7E"/>
    <w:rsid w:val="00833F17"/>
    <w:rsid w:val="008343B3"/>
    <w:rsid w:val="00834838"/>
    <w:rsid w:val="008356DF"/>
    <w:rsid w:val="00836041"/>
    <w:rsid w:val="008362D7"/>
    <w:rsid w:val="00837560"/>
    <w:rsid w:val="008375BA"/>
    <w:rsid w:val="00840C62"/>
    <w:rsid w:val="00840DDE"/>
    <w:rsid w:val="00841044"/>
    <w:rsid w:val="00841103"/>
    <w:rsid w:val="00841751"/>
    <w:rsid w:val="008418CF"/>
    <w:rsid w:val="00841E17"/>
    <w:rsid w:val="00842FB6"/>
    <w:rsid w:val="008432CE"/>
    <w:rsid w:val="00843559"/>
    <w:rsid w:val="00843ACC"/>
    <w:rsid w:val="00843E34"/>
    <w:rsid w:val="0084454E"/>
    <w:rsid w:val="00845393"/>
    <w:rsid w:val="00845E44"/>
    <w:rsid w:val="00846492"/>
    <w:rsid w:val="00846862"/>
    <w:rsid w:val="00846B08"/>
    <w:rsid w:val="00846CC4"/>
    <w:rsid w:val="0084702A"/>
    <w:rsid w:val="00847A82"/>
    <w:rsid w:val="00847B41"/>
    <w:rsid w:val="00847C9C"/>
    <w:rsid w:val="00850538"/>
    <w:rsid w:val="00850640"/>
    <w:rsid w:val="0085096A"/>
    <w:rsid w:val="00851A7A"/>
    <w:rsid w:val="00852F3D"/>
    <w:rsid w:val="0085344D"/>
    <w:rsid w:val="00853E48"/>
    <w:rsid w:val="00854E97"/>
    <w:rsid w:val="008553E0"/>
    <w:rsid w:val="0085544D"/>
    <w:rsid w:val="00855C47"/>
    <w:rsid w:val="008579BE"/>
    <w:rsid w:val="00857A25"/>
    <w:rsid w:val="00860DD4"/>
    <w:rsid w:val="008615B3"/>
    <w:rsid w:val="00862139"/>
    <w:rsid w:val="008628C5"/>
    <w:rsid w:val="00864CBD"/>
    <w:rsid w:val="00865147"/>
    <w:rsid w:val="00865CF9"/>
    <w:rsid w:val="00866E5B"/>
    <w:rsid w:val="00867980"/>
    <w:rsid w:val="00870C85"/>
    <w:rsid w:val="00870F5F"/>
    <w:rsid w:val="00872CC7"/>
    <w:rsid w:val="00873306"/>
    <w:rsid w:val="00873F42"/>
    <w:rsid w:val="008752B4"/>
    <w:rsid w:val="0087707B"/>
    <w:rsid w:val="008800E7"/>
    <w:rsid w:val="008808BD"/>
    <w:rsid w:val="0088199D"/>
    <w:rsid w:val="00881ACE"/>
    <w:rsid w:val="008820B6"/>
    <w:rsid w:val="00883453"/>
    <w:rsid w:val="00883557"/>
    <w:rsid w:val="00883D81"/>
    <w:rsid w:val="00884556"/>
    <w:rsid w:val="00884A09"/>
    <w:rsid w:val="00885481"/>
    <w:rsid w:val="008857D5"/>
    <w:rsid w:val="0088587D"/>
    <w:rsid w:val="00885E93"/>
    <w:rsid w:val="008862AC"/>
    <w:rsid w:val="00886846"/>
    <w:rsid w:val="00887F67"/>
    <w:rsid w:val="0089204A"/>
    <w:rsid w:val="0089424F"/>
    <w:rsid w:val="008948A0"/>
    <w:rsid w:val="00897272"/>
    <w:rsid w:val="008A05BD"/>
    <w:rsid w:val="008A07F5"/>
    <w:rsid w:val="008A0C10"/>
    <w:rsid w:val="008A2BD9"/>
    <w:rsid w:val="008A3EAE"/>
    <w:rsid w:val="008A4469"/>
    <w:rsid w:val="008A4B1D"/>
    <w:rsid w:val="008A4D5B"/>
    <w:rsid w:val="008A5EC1"/>
    <w:rsid w:val="008A670B"/>
    <w:rsid w:val="008A6E0B"/>
    <w:rsid w:val="008B0BAC"/>
    <w:rsid w:val="008B14B4"/>
    <w:rsid w:val="008B17B3"/>
    <w:rsid w:val="008B1D25"/>
    <w:rsid w:val="008B1EA4"/>
    <w:rsid w:val="008B20EB"/>
    <w:rsid w:val="008B2BD7"/>
    <w:rsid w:val="008B3C9E"/>
    <w:rsid w:val="008B45A9"/>
    <w:rsid w:val="008B47A9"/>
    <w:rsid w:val="008B5972"/>
    <w:rsid w:val="008B64E3"/>
    <w:rsid w:val="008B6549"/>
    <w:rsid w:val="008B6691"/>
    <w:rsid w:val="008B69CB"/>
    <w:rsid w:val="008B6ABC"/>
    <w:rsid w:val="008B6D93"/>
    <w:rsid w:val="008B7365"/>
    <w:rsid w:val="008B75D4"/>
    <w:rsid w:val="008C0047"/>
    <w:rsid w:val="008C0318"/>
    <w:rsid w:val="008C0485"/>
    <w:rsid w:val="008C0BA1"/>
    <w:rsid w:val="008C1358"/>
    <w:rsid w:val="008C1881"/>
    <w:rsid w:val="008C22E8"/>
    <w:rsid w:val="008C312B"/>
    <w:rsid w:val="008C40EB"/>
    <w:rsid w:val="008C4F09"/>
    <w:rsid w:val="008C4FF2"/>
    <w:rsid w:val="008C586E"/>
    <w:rsid w:val="008C6156"/>
    <w:rsid w:val="008C79E6"/>
    <w:rsid w:val="008C7C4F"/>
    <w:rsid w:val="008D02B5"/>
    <w:rsid w:val="008D12E2"/>
    <w:rsid w:val="008D1D50"/>
    <w:rsid w:val="008D1DB2"/>
    <w:rsid w:val="008D34C6"/>
    <w:rsid w:val="008D36D4"/>
    <w:rsid w:val="008D3CB5"/>
    <w:rsid w:val="008D6C85"/>
    <w:rsid w:val="008D7A35"/>
    <w:rsid w:val="008D7ADE"/>
    <w:rsid w:val="008D7AE1"/>
    <w:rsid w:val="008D7EAA"/>
    <w:rsid w:val="008E0B08"/>
    <w:rsid w:val="008E0D91"/>
    <w:rsid w:val="008E1412"/>
    <w:rsid w:val="008E173A"/>
    <w:rsid w:val="008E2291"/>
    <w:rsid w:val="008E30DA"/>
    <w:rsid w:val="008E37A4"/>
    <w:rsid w:val="008E4884"/>
    <w:rsid w:val="008E4CAE"/>
    <w:rsid w:val="008E51A4"/>
    <w:rsid w:val="008E5B31"/>
    <w:rsid w:val="008E6030"/>
    <w:rsid w:val="008E6188"/>
    <w:rsid w:val="008E7EA6"/>
    <w:rsid w:val="008F02CB"/>
    <w:rsid w:val="008F04D3"/>
    <w:rsid w:val="008F0A75"/>
    <w:rsid w:val="008F2604"/>
    <w:rsid w:val="008F2BF4"/>
    <w:rsid w:val="008F3E3F"/>
    <w:rsid w:val="008F3E6A"/>
    <w:rsid w:val="008F3F39"/>
    <w:rsid w:val="008F40B6"/>
    <w:rsid w:val="008F51AC"/>
    <w:rsid w:val="008F6913"/>
    <w:rsid w:val="008F70ED"/>
    <w:rsid w:val="008F7416"/>
    <w:rsid w:val="008F74E6"/>
    <w:rsid w:val="008F771B"/>
    <w:rsid w:val="00900789"/>
    <w:rsid w:val="00900889"/>
    <w:rsid w:val="00900D8F"/>
    <w:rsid w:val="00900E60"/>
    <w:rsid w:val="00901076"/>
    <w:rsid w:val="00901A30"/>
    <w:rsid w:val="00902555"/>
    <w:rsid w:val="009026C5"/>
    <w:rsid w:val="00902E93"/>
    <w:rsid w:val="00903777"/>
    <w:rsid w:val="00903866"/>
    <w:rsid w:val="00904076"/>
    <w:rsid w:val="009045BC"/>
    <w:rsid w:val="00904F6C"/>
    <w:rsid w:val="00906322"/>
    <w:rsid w:val="00907383"/>
    <w:rsid w:val="00907766"/>
    <w:rsid w:val="00910720"/>
    <w:rsid w:val="00910B5C"/>
    <w:rsid w:val="00911087"/>
    <w:rsid w:val="00911483"/>
    <w:rsid w:val="00911502"/>
    <w:rsid w:val="00912D10"/>
    <w:rsid w:val="00912E45"/>
    <w:rsid w:val="009133E6"/>
    <w:rsid w:val="00913E3D"/>
    <w:rsid w:val="0091436E"/>
    <w:rsid w:val="0091471A"/>
    <w:rsid w:val="00914D69"/>
    <w:rsid w:val="0091578D"/>
    <w:rsid w:val="0091589B"/>
    <w:rsid w:val="00915B6C"/>
    <w:rsid w:val="009163DF"/>
    <w:rsid w:val="00916F6E"/>
    <w:rsid w:val="0092071F"/>
    <w:rsid w:val="009208FF"/>
    <w:rsid w:val="0092259B"/>
    <w:rsid w:val="00922DF5"/>
    <w:rsid w:val="00922E2D"/>
    <w:rsid w:val="00923266"/>
    <w:rsid w:val="0092338C"/>
    <w:rsid w:val="00923C9D"/>
    <w:rsid w:val="00924837"/>
    <w:rsid w:val="00925C50"/>
    <w:rsid w:val="00925D3B"/>
    <w:rsid w:val="009271D3"/>
    <w:rsid w:val="00927243"/>
    <w:rsid w:val="00927AEF"/>
    <w:rsid w:val="00927B79"/>
    <w:rsid w:val="00930954"/>
    <w:rsid w:val="009312EA"/>
    <w:rsid w:val="009316CA"/>
    <w:rsid w:val="00931AB5"/>
    <w:rsid w:val="00931C38"/>
    <w:rsid w:val="00932320"/>
    <w:rsid w:val="00932F04"/>
    <w:rsid w:val="009332EF"/>
    <w:rsid w:val="009338D2"/>
    <w:rsid w:val="009348AC"/>
    <w:rsid w:val="00935325"/>
    <w:rsid w:val="00935374"/>
    <w:rsid w:val="00936263"/>
    <w:rsid w:val="00936389"/>
    <w:rsid w:val="009378DA"/>
    <w:rsid w:val="00937F11"/>
    <w:rsid w:val="0094202D"/>
    <w:rsid w:val="0094305B"/>
    <w:rsid w:val="009432D6"/>
    <w:rsid w:val="009438C2"/>
    <w:rsid w:val="00943935"/>
    <w:rsid w:val="009439A5"/>
    <w:rsid w:val="009443DA"/>
    <w:rsid w:val="00944674"/>
    <w:rsid w:val="00944A77"/>
    <w:rsid w:val="00944A95"/>
    <w:rsid w:val="00944B56"/>
    <w:rsid w:val="009458EB"/>
    <w:rsid w:val="00945BCB"/>
    <w:rsid w:val="00950BFE"/>
    <w:rsid w:val="009518DD"/>
    <w:rsid w:val="00952DC3"/>
    <w:rsid w:val="009550F8"/>
    <w:rsid w:val="009559EE"/>
    <w:rsid w:val="00956280"/>
    <w:rsid w:val="00957F7F"/>
    <w:rsid w:val="009608E0"/>
    <w:rsid w:val="00960ACD"/>
    <w:rsid w:val="00960AF0"/>
    <w:rsid w:val="00960C7E"/>
    <w:rsid w:val="00960FAE"/>
    <w:rsid w:val="00961158"/>
    <w:rsid w:val="00961867"/>
    <w:rsid w:val="00961A26"/>
    <w:rsid w:val="00961A31"/>
    <w:rsid w:val="00962448"/>
    <w:rsid w:val="009626BA"/>
    <w:rsid w:val="00962C31"/>
    <w:rsid w:val="009653C2"/>
    <w:rsid w:val="00965F5F"/>
    <w:rsid w:val="009663CA"/>
    <w:rsid w:val="009666A4"/>
    <w:rsid w:val="009670D7"/>
    <w:rsid w:val="0096732E"/>
    <w:rsid w:val="009674E4"/>
    <w:rsid w:val="00967846"/>
    <w:rsid w:val="00967884"/>
    <w:rsid w:val="009705CC"/>
    <w:rsid w:val="00971F3A"/>
    <w:rsid w:val="0097392D"/>
    <w:rsid w:val="00973B8F"/>
    <w:rsid w:val="00974302"/>
    <w:rsid w:val="00975A43"/>
    <w:rsid w:val="00975A4D"/>
    <w:rsid w:val="00980B57"/>
    <w:rsid w:val="009812A7"/>
    <w:rsid w:val="00981548"/>
    <w:rsid w:val="00981A7F"/>
    <w:rsid w:val="00981B31"/>
    <w:rsid w:val="00982A51"/>
    <w:rsid w:val="0098368B"/>
    <w:rsid w:val="00983E74"/>
    <w:rsid w:val="00984E7D"/>
    <w:rsid w:val="009855DD"/>
    <w:rsid w:val="00985AF7"/>
    <w:rsid w:val="00985B84"/>
    <w:rsid w:val="00986628"/>
    <w:rsid w:val="009868F2"/>
    <w:rsid w:val="00986F35"/>
    <w:rsid w:val="009877BD"/>
    <w:rsid w:val="00990B68"/>
    <w:rsid w:val="00990DD2"/>
    <w:rsid w:val="009911AF"/>
    <w:rsid w:val="00991C01"/>
    <w:rsid w:val="009935C3"/>
    <w:rsid w:val="00994489"/>
    <w:rsid w:val="00994CB9"/>
    <w:rsid w:val="00994D79"/>
    <w:rsid w:val="00995AD8"/>
    <w:rsid w:val="00995C78"/>
    <w:rsid w:val="00995E52"/>
    <w:rsid w:val="00996782"/>
    <w:rsid w:val="00997BFA"/>
    <w:rsid w:val="009A5642"/>
    <w:rsid w:val="009A5FBC"/>
    <w:rsid w:val="009A5FDE"/>
    <w:rsid w:val="009A6545"/>
    <w:rsid w:val="009A696E"/>
    <w:rsid w:val="009A6E3D"/>
    <w:rsid w:val="009A6E46"/>
    <w:rsid w:val="009A6EA5"/>
    <w:rsid w:val="009B0316"/>
    <w:rsid w:val="009B04E7"/>
    <w:rsid w:val="009B06FA"/>
    <w:rsid w:val="009B0CDC"/>
    <w:rsid w:val="009B0E38"/>
    <w:rsid w:val="009B0E72"/>
    <w:rsid w:val="009B137C"/>
    <w:rsid w:val="009B1C80"/>
    <w:rsid w:val="009B2D94"/>
    <w:rsid w:val="009B3771"/>
    <w:rsid w:val="009B3F78"/>
    <w:rsid w:val="009B42CA"/>
    <w:rsid w:val="009B4ABF"/>
    <w:rsid w:val="009B558B"/>
    <w:rsid w:val="009B6972"/>
    <w:rsid w:val="009C0697"/>
    <w:rsid w:val="009C1C81"/>
    <w:rsid w:val="009C2834"/>
    <w:rsid w:val="009C2D97"/>
    <w:rsid w:val="009C35BB"/>
    <w:rsid w:val="009C4252"/>
    <w:rsid w:val="009C4441"/>
    <w:rsid w:val="009C4524"/>
    <w:rsid w:val="009C57AD"/>
    <w:rsid w:val="009C5AD9"/>
    <w:rsid w:val="009C6322"/>
    <w:rsid w:val="009C6BA5"/>
    <w:rsid w:val="009C6F23"/>
    <w:rsid w:val="009C7028"/>
    <w:rsid w:val="009C7289"/>
    <w:rsid w:val="009D00F4"/>
    <w:rsid w:val="009D2801"/>
    <w:rsid w:val="009D3ABB"/>
    <w:rsid w:val="009D4065"/>
    <w:rsid w:val="009D447A"/>
    <w:rsid w:val="009D5213"/>
    <w:rsid w:val="009D5AA0"/>
    <w:rsid w:val="009D61BE"/>
    <w:rsid w:val="009D6BF3"/>
    <w:rsid w:val="009D6E96"/>
    <w:rsid w:val="009D7289"/>
    <w:rsid w:val="009D72A8"/>
    <w:rsid w:val="009D72E2"/>
    <w:rsid w:val="009D7FA1"/>
    <w:rsid w:val="009E03FB"/>
    <w:rsid w:val="009E1427"/>
    <w:rsid w:val="009E17AC"/>
    <w:rsid w:val="009E19A2"/>
    <w:rsid w:val="009E1BC2"/>
    <w:rsid w:val="009E2505"/>
    <w:rsid w:val="009E28B0"/>
    <w:rsid w:val="009E35FD"/>
    <w:rsid w:val="009E4117"/>
    <w:rsid w:val="009E411C"/>
    <w:rsid w:val="009E5A91"/>
    <w:rsid w:val="009E5ED1"/>
    <w:rsid w:val="009E6693"/>
    <w:rsid w:val="009E6A22"/>
    <w:rsid w:val="009E70CB"/>
    <w:rsid w:val="009F0A48"/>
    <w:rsid w:val="009F0C61"/>
    <w:rsid w:val="009F1DB2"/>
    <w:rsid w:val="009F37DC"/>
    <w:rsid w:val="009F4035"/>
    <w:rsid w:val="009F54BE"/>
    <w:rsid w:val="009F5638"/>
    <w:rsid w:val="009F5B43"/>
    <w:rsid w:val="009F6884"/>
    <w:rsid w:val="00A00C12"/>
    <w:rsid w:val="00A01018"/>
    <w:rsid w:val="00A02048"/>
    <w:rsid w:val="00A0336E"/>
    <w:rsid w:val="00A05197"/>
    <w:rsid w:val="00A05DF9"/>
    <w:rsid w:val="00A06064"/>
    <w:rsid w:val="00A0704D"/>
    <w:rsid w:val="00A079E8"/>
    <w:rsid w:val="00A07DCF"/>
    <w:rsid w:val="00A10B71"/>
    <w:rsid w:val="00A11F95"/>
    <w:rsid w:val="00A12B23"/>
    <w:rsid w:val="00A12DA6"/>
    <w:rsid w:val="00A142A3"/>
    <w:rsid w:val="00A14E2F"/>
    <w:rsid w:val="00A1645F"/>
    <w:rsid w:val="00A16D41"/>
    <w:rsid w:val="00A16DF1"/>
    <w:rsid w:val="00A1735C"/>
    <w:rsid w:val="00A17667"/>
    <w:rsid w:val="00A17B5A"/>
    <w:rsid w:val="00A17D3B"/>
    <w:rsid w:val="00A2069D"/>
    <w:rsid w:val="00A20C66"/>
    <w:rsid w:val="00A21394"/>
    <w:rsid w:val="00A21552"/>
    <w:rsid w:val="00A21F7A"/>
    <w:rsid w:val="00A22487"/>
    <w:rsid w:val="00A2289D"/>
    <w:rsid w:val="00A22922"/>
    <w:rsid w:val="00A22F6D"/>
    <w:rsid w:val="00A24BE4"/>
    <w:rsid w:val="00A25C95"/>
    <w:rsid w:val="00A26BBC"/>
    <w:rsid w:val="00A26CF2"/>
    <w:rsid w:val="00A26F03"/>
    <w:rsid w:val="00A274D0"/>
    <w:rsid w:val="00A2752F"/>
    <w:rsid w:val="00A2785B"/>
    <w:rsid w:val="00A302B2"/>
    <w:rsid w:val="00A30772"/>
    <w:rsid w:val="00A31583"/>
    <w:rsid w:val="00A31BE2"/>
    <w:rsid w:val="00A31F1A"/>
    <w:rsid w:val="00A330E8"/>
    <w:rsid w:val="00A33C44"/>
    <w:rsid w:val="00A34338"/>
    <w:rsid w:val="00A355C1"/>
    <w:rsid w:val="00A359E4"/>
    <w:rsid w:val="00A36374"/>
    <w:rsid w:val="00A36744"/>
    <w:rsid w:val="00A370B4"/>
    <w:rsid w:val="00A373DD"/>
    <w:rsid w:val="00A37F8D"/>
    <w:rsid w:val="00A40281"/>
    <w:rsid w:val="00A40828"/>
    <w:rsid w:val="00A40BC7"/>
    <w:rsid w:val="00A40CFC"/>
    <w:rsid w:val="00A40DA4"/>
    <w:rsid w:val="00A4132D"/>
    <w:rsid w:val="00A42CBF"/>
    <w:rsid w:val="00A42DD7"/>
    <w:rsid w:val="00A431C2"/>
    <w:rsid w:val="00A4469B"/>
    <w:rsid w:val="00A447D5"/>
    <w:rsid w:val="00A44A46"/>
    <w:rsid w:val="00A44BC3"/>
    <w:rsid w:val="00A45967"/>
    <w:rsid w:val="00A5068B"/>
    <w:rsid w:val="00A506B3"/>
    <w:rsid w:val="00A51C6F"/>
    <w:rsid w:val="00A52631"/>
    <w:rsid w:val="00A53E20"/>
    <w:rsid w:val="00A54BBB"/>
    <w:rsid w:val="00A54D13"/>
    <w:rsid w:val="00A54F5C"/>
    <w:rsid w:val="00A54F80"/>
    <w:rsid w:val="00A54FD4"/>
    <w:rsid w:val="00A556C9"/>
    <w:rsid w:val="00A55C70"/>
    <w:rsid w:val="00A56187"/>
    <w:rsid w:val="00A567FB"/>
    <w:rsid w:val="00A56911"/>
    <w:rsid w:val="00A569E0"/>
    <w:rsid w:val="00A56B1F"/>
    <w:rsid w:val="00A56CEE"/>
    <w:rsid w:val="00A5736F"/>
    <w:rsid w:val="00A574A8"/>
    <w:rsid w:val="00A57824"/>
    <w:rsid w:val="00A57901"/>
    <w:rsid w:val="00A60ABE"/>
    <w:rsid w:val="00A60CBB"/>
    <w:rsid w:val="00A60E61"/>
    <w:rsid w:val="00A60F17"/>
    <w:rsid w:val="00A6137C"/>
    <w:rsid w:val="00A6248D"/>
    <w:rsid w:val="00A62911"/>
    <w:rsid w:val="00A63597"/>
    <w:rsid w:val="00A63D2D"/>
    <w:rsid w:val="00A63D51"/>
    <w:rsid w:val="00A640CC"/>
    <w:rsid w:val="00A643AE"/>
    <w:rsid w:val="00A6452C"/>
    <w:rsid w:val="00A648D0"/>
    <w:rsid w:val="00A65C28"/>
    <w:rsid w:val="00A673BE"/>
    <w:rsid w:val="00A7063B"/>
    <w:rsid w:val="00A711FD"/>
    <w:rsid w:val="00A715D3"/>
    <w:rsid w:val="00A71AE8"/>
    <w:rsid w:val="00A71F1E"/>
    <w:rsid w:val="00A72695"/>
    <w:rsid w:val="00A730A8"/>
    <w:rsid w:val="00A74392"/>
    <w:rsid w:val="00A74557"/>
    <w:rsid w:val="00A75F63"/>
    <w:rsid w:val="00A77139"/>
    <w:rsid w:val="00A81C59"/>
    <w:rsid w:val="00A82802"/>
    <w:rsid w:val="00A8299C"/>
    <w:rsid w:val="00A82EB5"/>
    <w:rsid w:val="00A83AA8"/>
    <w:rsid w:val="00A840E3"/>
    <w:rsid w:val="00A84819"/>
    <w:rsid w:val="00A84C6A"/>
    <w:rsid w:val="00A9021E"/>
    <w:rsid w:val="00A91B96"/>
    <w:rsid w:val="00A936A5"/>
    <w:rsid w:val="00A93726"/>
    <w:rsid w:val="00A938E6"/>
    <w:rsid w:val="00A93A15"/>
    <w:rsid w:val="00A93D30"/>
    <w:rsid w:val="00A95284"/>
    <w:rsid w:val="00A95441"/>
    <w:rsid w:val="00A95BD5"/>
    <w:rsid w:val="00A96E98"/>
    <w:rsid w:val="00A977AB"/>
    <w:rsid w:val="00A97DDF"/>
    <w:rsid w:val="00A97FEA"/>
    <w:rsid w:val="00AA064B"/>
    <w:rsid w:val="00AA0B7B"/>
    <w:rsid w:val="00AA1016"/>
    <w:rsid w:val="00AA13C0"/>
    <w:rsid w:val="00AA1C54"/>
    <w:rsid w:val="00AA2156"/>
    <w:rsid w:val="00AA21BC"/>
    <w:rsid w:val="00AA326B"/>
    <w:rsid w:val="00AA423F"/>
    <w:rsid w:val="00AA465C"/>
    <w:rsid w:val="00AA46AC"/>
    <w:rsid w:val="00AA4FD2"/>
    <w:rsid w:val="00AA538C"/>
    <w:rsid w:val="00AA69E5"/>
    <w:rsid w:val="00AB1470"/>
    <w:rsid w:val="00AB1C7A"/>
    <w:rsid w:val="00AB2470"/>
    <w:rsid w:val="00AB2A01"/>
    <w:rsid w:val="00AB2E7A"/>
    <w:rsid w:val="00AB4BAD"/>
    <w:rsid w:val="00AB4F47"/>
    <w:rsid w:val="00AB5BF2"/>
    <w:rsid w:val="00AB5EF0"/>
    <w:rsid w:val="00AB62CB"/>
    <w:rsid w:val="00AB6887"/>
    <w:rsid w:val="00AB6F01"/>
    <w:rsid w:val="00AB72AD"/>
    <w:rsid w:val="00AB7584"/>
    <w:rsid w:val="00AB78DA"/>
    <w:rsid w:val="00AC1EE9"/>
    <w:rsid w:val="00AC23C6"/>
    <w:rsid w:val="00AC39D5"/>
    <w:rsid w:val="00AC46E6"/>
    <w:rsid w:val="00AC4ACC"/>
    <w:rsid w:val="00AC4F70"/>
    <w:rsid w:val="00AC549A"/>
    <w:rsid w:val="00AC57D6"/>
    <w:rsid w:val="00AC5D37"/>
    <w:rsid w:val="00AC615E"/>
    <w:rsid w:val="00AC6B24"/>
    <w:rsid w:val="00AC7BC2"/>
    <w:rsid w:val="00AC7DCF"/>
    <w:rsid w:val="00AD0940"/>
    <w:rsid w:val="00AD09CC"/>
    <w:rsid w:val="00AD10B9"/>
    <w:rsid w:val="00AD10ED"/>
    <w:rsid w:val="00AD1AF9"/>
    <w:rsid w:val="00AD1EB8"/>
    <w:rsid w:val="00AD3C54"/>
    <w:rsid w:val="00AD4264"/>
    <w:rsid w:val="00AD4E9F"/>
    <w:rsid w:val="00AD4F07"/>
    <w:rsid w:val="00AD5E7C"/>
    <w:rsid w:val="00AD5FD6"/>
    <w:rsid w:val="00AD6C59"/>
    <w:rsid w:val="00AD6E82"/>
    <w:rsid w:val="00AD757D"/>
    <w:rsid w:val="00AD7EB3"/>
    <w:rsid w:val="00AD7FC8"/>
    <w:rsid w:val="00AE26F1"/>
    <w:rsid w:val="00AE3210"/>
    <w:rsid w:val="00AE5526"/>
    <w:rsid w:val="00AE56A8"/>
    <w:rsid w:val="00AE585C"/>
    <w:rsid w:val="00AE61D6"/>
    <w:rsid w:val="00AE629E"/>
    <w:rsid w:val="00AE6322"/>
    <w:rsid w:val="00AE63D8"/>
    <w:rsid w:val="00AE703C"/>
    <w:rsid w:val="00AE78D8"/>
    <w:rsid w:val="00AE7C86"/>
    <w:rsid w:val="00AF064C"/>
    <w:rsid w:val="00AF1199"/>
    <w:rsid w:val="00AF14CF"/>
    <w:rsid w:val="00AF1B2E"/>
    <w:rsid w:val="00AF249F"/>
    <w:rsid w:val="00AF24B3"/>
    <w:rsid w:val="00AF2F09"/>
    <w:rsid w:val="00AF301B"/>
    <w:rsid w:val="00AF3453"/>
    <w:rsid w:val="00AF39D8"/>
    <w:rsid w:val="00AF3AE8"/>
    <w:rsid w:val="00AF4197"/>
    <w:rsid w:val="00AF43BF"/>
    <w:rsid w:val="00AF4AB3"/>
    <w:rsid w:val="00AF5EB0"/>
    <w:rsid w:val="00AF6842"/>
    <w:rsid w:val="00AF6EA7"/>
    <w:rsid w:val="00AF7A76"/>
    <w:rsid w:val="00B003C7"/>
    <w:rsid w:val="00B0136A"/>
    <w:rsid w:val="00B021AD"/>
    <w:rsid w:val="00B03E56"/>
    <w:rsid w:val="00B0437C"/>
    <w:rsid w:val="00B054F0"/>
    <w:rsid w:val="00B067CC"/>
    <w:rsid w:val="00B069D9"/>
    <w:rsid w:val="00B06C1C"/>
    <w:rsid w:val="00B071F1"/>
    <w:rsid w:val="00B07455"/>
    <w:rsid w:val="00B109E0"/>
    <w:rsid w:val="00B10BD5"/>
    <w:rsid w:val="00B10F5E"/>
    <w:rsid w:val="00B11135"/>
    <w:rsid w:val="00B12040"/>
    <w:rsid w:val="00B120DE"/>
    <w:rsid w:val="00B12C11"/>
    <w:rsid w:val="00B13505"/>
    <w:rsid w:val="00B141EA"/>
    <w:rsid w:val="00B1425F"/>
    <w:rsid w:val="00B1460A"/>
    <w:rsid w:val="00B160F1"/>
    <w:rsid w:val="00B16334"/>
    <w:rsid w:val="00B16AD4"/>
    <w:rsid w:val="00B16C75"/>
    <w:rsid w:val="00B17387"/>
    <w:rsid w:val="00B17B85"/>
    <w:rsid w:val="00B20645"/>
    <w:rsid w:val="00B2070C"/>
    <w:rsid w:val="00B20A02"/>
    <w:rsid w:val="00B20A48"/>
    <w:rsid w:val="00B20B72"/>
    <w:rsid w:val="00B227BC"/>
    <w:rsid w:val="00B229EA"/>
    <w:rsid w:val="00B22B77"/>
    <w:rsid w:val="00B22E46"/>
    <w:rsid w:val="00B2329B"/>
    <w:rsid w:val="00B2472A"/>
    <w:rsid w:val="00B256A7"/>
    <w:rsid w:val="00B25BEB"/>
    <w:rsid w:val="00B30180"/>
    <w:rsid w:val="00B305B1"/>
    <w:rsid w:val="00B310C0"/>
    <w:rsid w:val="00B31AAD"/>
    <w:rsid w:val="00B32427"/>
    <w:rsid w:val="00B32975"/>
    <w:rsid w:val="00B329F3"/>
    <w:rsid w:val="00B33A2A"/>
    <w:rsid w:val="00B34E7C"/>
    <w:rsid w:val="00B34EEC"/>
    <w:rsid w:val="00B3562B"/>
    <w:rsid w:val="00B362A0"/>
    <w:rsid w:val="00B37604"/>
    <w:rsid w:val="00B40C28"/>
    <w:rsid w:val="00B4184F"/>
    <w:rsid w:val="00B429B8"/>
    <w:rsid w:val="00B43DF4"/>
    <w:rsid w:val="00B458B8"/>
    <w:rsid w:val="00B46243"/>
    <w:rsid w:val="00B46AFB"/>
    <w:rsid w:val="00B51C7A"/>
    <w:rsid w:val="00B51F48"/>
    <w:rsid w:val="00B52382"/>
    <w:rsid w:val="00B53615"/>
    <w:rsid w:val="00B5407A"/>
    <w:rsid w:val="00B572F2"/>
    <w:rsid w:val="00B57836"/>
    <w:rsid w:val="00B60AC1"/>
    <w:rsid w:val="00B61146"/>
    <w:rsid w:val="00B6277E"/>
    <w:rsid w:val="00B62CE0"/>
    <w:rsid w:val="00B6350F"/>
    <w:rsid w:val="00B64282"/>
    <w:rsid w:val="00B64C89"/>
    <w:rsid w:val="00B65404"/>
    <w:rsid w:val="00B664D3"/>
    <w:rsid w:val="00B672FE"/>
    <w:rsid w:val="00B67995"/>
    <w:rsid w:val="00B70102"/>
    <w:rsid w:val="00B7057F"/>
    <w:rsid w:val="00B714D9"/>
    <w:rsid w:val="00B71673"/>
    <w:rsid w:val="00B716CF"/>
    <w:rsid w:val="00B71987"/>
    <w:rsid w:val="00B7220F"/>
    <w:rsid w:val="00B723C2"/>
    <w:rsid w:val="00B7255C"/>
    <w:rsid w:val="00B74313"/>
    <w:rsid w:val="00B74341"/>
    <w:rsid w:val="00B749F7"/>
    <w:rsid w:val="00B74BD1"/>
    <w:rsid w:val="00B74EBA"/>
    <w:rsid w:val="00B762ED"/>
    <w:rsid w:val="00B802B3"/>
    <w:rsid w:val="00B8034B"/>
    <w:rsid w:val="00B80C41"/>
    <w:rsid w:val="00B815C1"/>
    <w:rsid w:val="00B815D8"/>
    <w:rsid w:val="00B820C5"/>
    <w:rsid w:val="00B82471"/>
    <w:rsid w:val="00B8298F"/>
    <w:rsid w:val="00B82DB4"/>
    <w:rsid w:val="00B82FF8"/>
    <w:rsid w:val="00B836A4"/>
    <w:rsid w:val="00B8394A"/>
    <w:rsid w:val="00B8653D"/>
    <w:rsid w:val="00B869AE"/>
    <w:rsid w:val="00B86BBC"/>
    <w:rsid w:val="00B86DFC"/>
    <w:rsid w:val="00B87375"/>
    <w:rsid w:val="00B875C5"/>
    <w:rsid w:val="00B8782D"/>
    <w:rsid w:val="00B87A5D"/>
    <w:rsid w:val="00B87E2D"/>
    <w:rsid w:val="00B91849"/>
    <w:rsid w:val="00B91BFF"/>
    <w:rsid w:val="00B91C16"/>
    <w:rsid w:val="00B92827"/>
    <w:rsid w:val="00B92D5D"/>
    <w:rsid w:val="00B92DB4"/>
    <w:rsid w:val="00B93A59"/>
    <w:rsid w:val="00B9731F"/>
    <w:rsid w:val="00B976B0"/>
    <w:rsid w:val="00B97CA4"/>
    <w:rsid w:val="00BA02D4"/>
    <w:rsid w:val="00BA1058"/>
    <w:rsid w:val="00BA105C"/>
    <w:rsid w:val="00BA1785"/>
    <w:rsid w:val="00BA217D"/>
    <w:rsid w:val="00BA3489"/>
    <w:rsid w:val="00BA3D97"/>
    <w:rsid w:val="00BA44CD"/>
    <w:rsid w:val="00BA475A"/>
    <w:rsid w:val="00BA4B4F"/>
    <w:rsid w:val="00BA4B8D"/>
    <w:rsid w:val="00BA61BF"/>
    <w:rsid w:val="00BA6B65"/>
    <w:rsid w:val="00BA6FEC"/>
    <w:rsid w:val="00BA7038"/>
    <w:rsid w:val="00BA76AE"/>
    <w:rsid w:val="00BB0307"/>
    <w:rsid w:val="00BB0394"/>
    <w:rsid w:val="00BB19C4"/>
    <w:rsid w:val="00BB1ACD"/>
    <w:rsid w:val="00BB1EA9"/>
    <w:rsid w:val="00BB1F90"/>
    <w:rsid w:val="00BB2880"/>
    <w:rsid w:val="00BB390D"/>
    <w:rsid w:val="00BB42B9"/>
    <w:rsid w:val="00BB4B0F"/>
    <w:rsid w:val="00BB680A"/>
    <w:rsid w:val="00BB6E20"/>
    <w:rsid w:val="00BB7222"/>
    <w:rsid w:val="00BB7E8D"/>
    <w:rsid w:val="00BC02EB"/>
    <w:rsid w:val="00BC06F3"/>
    <w:rsid w:val="00BC1C6C"/>
    <w:rsid w:val="00BC1DD0"/>
    <w:rsid w:val="00BC2DA0"/>
    <w:rsid w:val="00BC33C0"/>
    <w:rsid w:val="00BC7826"/>
    <w:rsid w:val="00BC7F08"/>
    <w:rsid w:val="00BC7FCD"/>
    <w:rsid w:val="00BD0F50"/>
    <w:rsid w:val="00BD2C0F"/>
    <w:rsid w:val="00BD3CA6"/>
    <w:rsid w:val="00BD4205"/>
    <w:rsid w:val="00BD42AC"/>
    <w:rsid w:val="00BD4410"/>
    <w:rsid w:val="00BD4E46"/>
    <w:rsid w:val="00BD5AF9"/>
    <w:rsid w:val="00BD610D"/>
    <w:rsid w:val="00BD65CA"/>
    <w:rsid w:val="00BE0B1E"/>
    <w:rsid w:val="00BE0DED"/>
    <w:rsid w:val="00BE1CBF"/>
    <w:rsid w:val="00BE21A3"/>
    <w:rsid w:val="00BE229B"/>
    <w:rsid w:val="00BE2D03"/>
    <w:rsid w:val="00BE30E9"/>
    <w:rsid w:val="00BE378D"/>
    <w:rsid w:val="00BE3D9B"/>
    <w:rsid w:val="00BE43B0"/>
    <w:rsid w:val="00BE47CF"/>
    <w:rsid w:val="00BE615D"/>
    <w:rsid w:val="00BE63A5"/>
    <w:rsid w:val="00BE73F3"/>
    <w:rsid w:val="00BE779C"/>
    <w:rsid w:val="00BF224E"/>
    <w:rsid w:val="00BF2CD8"/>
    <w:rsid w:val="00BF3BC9"/>
    <w:rsid w:val="00BF547F"/>
    <w:rsid w:val="00BF6266"/>
    <w:rsid w:val="00BF641D"/>
    <w:rsid w:val="00BF6933"/>
    <w:rsid w:val="00BF697F"/>
    <w:rsid w:val="00C00C75"/>
    <w:rsid w:val="00C01172"/>
    <w:rsid w:val="00C01AEE"/>
    <w:rsid w:val="00C025AD"/>
    <w:rsid w:val="00C03BEF"/>
    <w:rsid w:val="00C042DC"/>
    <w:rsid w:val="00C06324"/>
    <w:rsid w:val="00C0664E"/>
    <w:rsid w:val="00C07226"/>
    <w:rsid w:val="00C0741A"/>
    <w:rsid w:val="00C10187"/>
    <w:rsid w:val="00C10416"/>
    <w:rsid w:val="00C10782"/>
    <w:rsid w:val="00C1080B"/>
    <w:rsid w:val="00C10A32"/>
    <w:rsid w:val="00C10C78"/>
    <w:rsid w:val="00C125BB"/>
    <w:rsid w:val="00C126BF"/>
    <w:rsid w:val="00C13481"/>
    <w:rsid w:val="00C138E6"/>
    <w:rsid w:val="00C14512"/>
    <w:rsid w:val="00C16062"/>
    <w:rsid w:val="00C17020"/>
    <w:rsid w:val="00C173C5"/>
    <w:rsid w:val="00C17A54"/>
    <w:rsid w:val="00C17C20"/>
    <w:rsid w:val="00C17D46"/>
    <w:rsid w:val="00C20097"/>
    <w:rsid w:val="00C20A69"/>
    <w:rsid w:val="00C20B73"/>
    <w:rsid w:val="00C213DB"/>
    <w:rsid w:val="00C213DC"/>
    <w:rsid w:val="00C22423"/>
    <w:rsid w:val="00C22C7C"/>
    <w:rsid w:val="00C237D2"/>
    <w:rsid w:val="00C23BFF"/>
    <w:rsid w:val="00C23C02"/>
    <w:rsid w:val="00C25EBE"/>
    <w:rsid w:val="00C2609A"/>
    <w:rsid w:val="00C26888"/>
    <w:rsid w:val="00C2760F"/>
    <w:rsid w:val="00C279EC"/>
    <w:rsid w:val="00C27AB9"/>
    <w:rsid w:val="00C27C08"/>
    <w:rsid w:val="00C30092"/>
    <w:rsid w:val="00C302D6"/>
    <w:rsid w:val="00C303D5"/>
    <w:rsid w:val="00C3103A"/>
    <w:rsid w:val="00C31E41"/>
    <w:rsid w:val="00C32192"/>
    <w:rsid w:val="00C321FE"/>
    <w:rsid w:val="00C3252C"/>
    <w:rsid w:val="00C32C62"/>
    <w:rsid w:val="00C32F30"/>
    <w:rsid w:val="00C331A1"/>
    <w:rsid w:val="00C331E7"/>
    <w:rsid w:val="00C336BE"/>
    <w:rsid w:val="00C343F6"/>
    <w:rsid w:val="00C349C3"/>
    <w:rsid w:val="00C35576"/>
    <w:rsid w:val="00C35E22"/>
    <w:rsid w:val="00C360A1"/>
    <w:rsid w:val="00C36310"/>
    <w:rsid w:val="00C3682A"/>
    <w:rsid w:val="00C36A3A"/>
    <w:rsid w:val="00C37424"/>
    <w:rsid w:val="00C376CF"/>
    <w:rsid w:val="00C41313"/>
    <w:rsid w:val="00C41AF8"/>
    <w:rsid w:val="00C41E5D"/>
    <w:rsid w:val="00C41F18"/>
    <w:rsid w:val="00C4476C"/>
    <w:rsid w:val="00C4476E"/>
    <w:rsid w:val="00C4581E"/>
    <w:rsid w:val="00C45ECA"/>
    <w:rsid w:val="00C4608E"/>
    <w:rsid w:val="00C460C4"/>
    <w:rsid w:val="00C470F7"/>
    <w:rsid w:val="00C47220"/>
    <w:rsid w:val="00C4732B"/>
    <w:rsid w:val="00C4736B"/>
    <w:rsid w:val="00C47EFB"/>
    <w:rsid w:val="00C50270"/>
    <w:rsid w:val="00C502F6"/>
    <w:rsid w:val="00C50614"/>
    <w:rsid w:val="00C50E6A"/>
    <w:rsid w:val="00C514AA"/>
    <w:rsid w:val="00C51D8E"/>
    <w:rsid w:val="00C527A2"/>
    <w:rsid w:val="00C553F3"/>
    <w:rsid w:val="00C55F9B"/>
    <w:rsid w:val="00C564A5"/>
    <w:rsid w:val="00C575CA"/>
    <w:rsid w:val="00C57FED"/>
    <w:rsid w:val="00C60B1E"/>
    <w:rsid w:val="00C61260"/>
    <w:rsid w:val="00C6169C"/>
    <w:rsid w:val="00C61786"/>
    <w:rsid w:val="00C61807"/>
    <w:rsid w:val="00C644FF"/>
    <w:rsid w:val="00C6679F"/>
    <w:rsid w:val="00C6688D"/>
    <w:rsid w:val="00C66A4E"/>
    <w:rsid w:val="00C66F03"/>
    <w:rsid w:val="00C67464"/>
    <w:rsid w:val="00C70181"/>
    <w:rsid w:val="00C7025C"/>
    <w:rsid w:val="00C7182D"/>
    <w:rsid w:val="00C73543"/>
    <w:rsid w:val="00C74549"/>
    <w:rsid w:val="00C74656"/>
    <w:rsid w:val="00C74EC9"/>
    <w:rsid w:val="00C7521B"/>
    <w:rsid w:val="00C76054"/>
    <w:rsid w:val="00C77992"/>
    <w:rsid w:val="00C80FEC"/>
    <w:rsid w:val="00C81AC5"/>
    <w:rsid w:val="00C8278F"/>
    <w:rsid w:val="00C827AB"/>
    <w:rsid w:val="00C836CD"/>
    <w:rsid w:val="00C84FD2"/>
    <w:rsid w:val="00C8516B"/>
    <w:rsid w:val="00C8533C"/>
    <w:rsid w:val="00C85508"/>
    <w:rsid w:val="00C860BF"/>
    <w:rsid w:val="00C862C2"/>
    <w:rsid w:val="00C8723D"/>
    <w:rsid w:val="00C904AC"/>
    <w:rsid w:val="00C90874"/>
    <w:rsid w:val="00C9147D"/>
    <w:rsid w:val="00C923AD"/>
    <w:rsid w:val="00C9243F"/>
    <w:rsid w:val="00C92691"/>
    <w:rsid w:val="00C9307B"/>
    <w:rsid w:val="00C93519"/>
    <w:rsid w:val="00C936CC"/>
    <w:rsid w:val="00C94004"/>
    <w:rsid w:val="00C9427E"/>
    <w:rsid w:val="00C943CC"/>
    <w:rsid w:val="00C959AC"/>
    <w:rsid w:val="00C95D0C"/>
    <w:rsid w:val="00C972D1"/>
    <w:rsid w:val="00CA0DB4"/>
    <w:rsid w:val="00CA12B4"/>
    <w:rsid w:val="00CA1696"/>
    <w:rsid w:val="00CA252F"/>
    <w:rsid w:val="00CA268F"/>
    <w:rsid w:val="00CA2D40"/>
    <w:rsid w:val="00CA3EB4"/>
    <w:rsid w:val="00CA3FA3"/>
    <w:rsid w:val="00CA4BC6"/>
    <w:rsid w:val="00CA5EAB"/>
    <w:rsid w:val="00CA7304"/>
    <w:rsid w:val="00CA7726"/>
    <w:rsid w:val="00CB0466"/>
    <w:rsid w:val="00CB1A85"/>
    <w:rsid w:val="00CB1D67"/>
    <w:rsid w:val="00CB25EE"/>
    <w:rsid w:val="00CB2E77"/>
    <w:rsid w:val="00CB348F"/>
    <w:rsid w:val="00CB35EE"/>
    <w:rsid w:val="00CB377A"/>
    <w:rsid w:val="00CB39AB"/>
    <w:rsid w:val="00CB422A"/>
    <w:rsid w:val="00CB5A05"/>
    <w:rsid w:val="00CB7261"/>
    <w:rsid w:val="00CB7C65"/>
    <w:rsid w:val="00CC0C9A"/>
    <w:rsid w:val="00CC154D"/>
    <w:rsid w:val="00CC171C"/>
    <w:rsid w:val="00CC2C82"/>
    <w:rsid w:val="00CC2DCD"/>
    <w:rsid w:val="00CC3FA8"/>
    <w:rsid w:val="00CC4C10"/>
    <w:rsid w:val="00CC61EB"/>
    <w:rsid w:val="00CC6E3B"/>
    <w:rsid w:val="00CC778C"/>
    <w:rsid w:val="00CC7A5F"/>
    <w:rsid w:val="00CD04DD"/>
    <w:rsid w:val="00CD0772"/>
    <w:rsid w:val="00CD0E27"/>
    <w:rsid w:val="00CD10E5"/>
    <w:rsid w:val="00CD1191"/>
    <w:rsid w:val="00CD11D8"/>
    <w:rsid w:val="00CD1753"/>
    <w:rsid w:val="00CD24D4"/>
    <w:rsid w:val="00CD25CA"/>
    <w:rsid w:val="00CD3E18"/>
    <w:rsid w:val="00CD4208"/>
    <w:rsid w:val="00CD5C4E"/>
    <w:rsid w:val="00CD6F41"/>
    <w:rsid w:val="00CD7409"/>
    <w:rsid w:val="00CE01E7"/>
    <w:rsid w:val="00CE0971"/>
    <w:rsid w:val="00CE0B4D"/>
    <w:rsid w:val="00CE10FD"/>
    <w:rsid w:val="00CE19A6"/>
    <w:rsid w:val="00CE25E8"/>
    <w:rsid w:val="00CE2A23"/>
    <w:rsid w:val="00CE3043"/>
    <w:rsid w:val="00CE3530"/>
    <w:rsid w:val="00CE4216"/>
    <w:rsid w:val="00CE5751"/>
    <w:rsid w:val="00CE58F7"/>
    <w:rsid w:val="00CE5B6E"/>
    <w:rsid w:val="00CE70B3"/>
    <w:rsid w:val="00CE78EA"/>
    <w:rsid w:val="00CF08B6"/>
    <w:rsid w:val="00CF1EA6"/>
    <w:rsid w:val="00CF2212"/>
    <w:rsid w:val="00CF271D"/>
    <w:rsid w:val="00CF31DE"/>
    <w:rsid w:val="00CF3D29"/>
    <w:rsid w:val="00CF5662"/>
    <w:rsid w:val="00CF5764"/>
    <w:rsid w:val="00CF5D0B"/>
    <w:rsid w:val="00CF71D8"/>
    <w:rsid w:val="00CF7733"/>
    <w:rsid w:val="00D012F8"/>
    <w:rsid w:val="00D01A12"/>
    <w:rsid w:val="00D02522"/>
    <w:rsid w:val="00D02D61"/>
    <w:rsid w:val="00D03298"/>
    <w:rsid w:val="00D055CD"/>
    <w:rsid w:val="00D0582D"/>
    <w:rsid w:val="00D05CB5"/>
    <w:rsid w:val="00D062AA"/>
    <w:rsid w:val="00D062FC"/>
    <w:rsid w:val="00D106ED"/>
    <w:rsid w:val="00D10A37"/>
    <w:rsid w:val="00D10DA0"/>
    <w:rsid w:val="00D11162"/>
    <w:rsid w:val="00D12426"/>
    <w:rsid w:val="00D13227"/>
    <w:rsid w:val="00D13291"/>
    <w:rsid w:val="00D136C2"/>
    <w:rsid w:val="00D1388F"/>
    <w:rsid w:val="00D13C06"/>
    <w:rsid w:val="00D144FE"/>
    <w:rsid w:val="00D14543"/>
    <w:rsid w:val="00D14D7F"/>
    <w:rsid w:val="00D14E02"/>
    <w:rsid w:val="00D154A0"/>
    <w:rsid w:val="00D161FF"/>
    <w:rsid w:val="00D163D1"/>
    <w:rsid w:val="00D172D6"/>
    <w:rsid w:val="00D17E8D"/>
    <w:rsid w:val="00D210DF"/>
    <w:rsid w:val="00D21CF3"/>
    <w:rsid w:val="00D22313"/>
    <w:rsid w:val="00D2363E"/>
    <w:rsid w:val="00D23CC7"/>
    <w:rsid w:val="00D2400D"/>
    <w:rsid w:val="00D249E5"/>
    <w:rsid w:val="00D253E8"/>
    <w:rsid w:val="00D255D4"/>
    <w:rsid w:val="00D27095"/>
    <w:rsid w:val="00D27573"/>
    <w:rsid w:val="00D27E22"/>
    <w:rsid w:val="00D30799"/>
    <w:rsid w:val="00D30977"/>
    <w:rsid w:val="00D30C35"/>
    <w:rsid w:val="00D30E8C"/>
    <w:rsid w:val="00D31ABE"/>
    <w:rsid w:val="00D3338A"/>
    <w:rsid w:val="00D333A0"/>
    <w:rsid w:val="00D33BAC"/>
    <w:rsid w:val="00D34B93"/>
    <w:rsid w:val="00D3543A"/>
    <w:rsid w:val="00D35B81"/>
    <w:rsid w:val="00D371A9"/>
    <w:rsid w:val="00D4044D"/>
    <w:rsid w:val="00D40F23"/>
    <w:rsid w:val="00D41577"/>
    <w:rsid w:val="00D4217B"/>
    <w:rsid w:val="00D4221F"/>
    <w:rsid w:val="00D43139"/>
    <w:rsid w:val="00D4318F"/>
    <w:rsid w:val="00D4338A"/>
    <w:rsid w:val="00D433C0"/>
    <w:rsid w:val="00D44770"/>
    <w:rsid w:val="00D44BAA"/>
    <w:rsid w:val="00D46586"/>
    <w:rsid w:val="00D478F4"/>
    <w:rsid w:val="00D5029F"/>
    <w:rsid w:val="00D504A6"/>
    <w:rsid w:val="00D51210"/>
    <w:rsid w:val="00D5185E"/>
    <w:rsid w:val="00D518F2"/>
    <w:rsid w:val="00D51E8C"/>
    <w:rsid w:val="00D51F49"/>
    <w:rsid w:val="00D52C11"/>
    <w:rsid w:val="00D53099"/>
    <w:rsid w:val="00D536ED"/>
    <w:rsid w:val="00D53985"/>
    <w:rsid w:val="00D53B6F"/>
    <w:rsid w:val="00D53D4D"/>
    <w:rsid w:val="00D54BF5"/>
    <w:rsid w:val="00D5580F"/>
    <w:rsid w:val="00D56C6B"/>
    <w:rsid w:val="00D57053"/>
    <w:rsid w:val="00D57055"/>
    <w:rsid w:val="00D5746D"/>
    <w:rsid w:val="00D602CC"/>
    <w:rsid w:val="00D60437"/>
    <w:rsid w:val="00D60F48"/>
    <w:rsid w:val="00D61660"/>
    <w:rsid w:val="00D62296"/>
    <w:rsid w:val="00D63724"/>
    <w:rsid w:val="00D64331"/>
    <w:rsid w:val="00D6559F"/>
    <w:rsid w:val="00D657AA"/>
    <w:rsid w:val="00D65FC6"/>
    <w:rsid w:val="00D6642A"/>
    <w:rsid w:val="00D664C9"/>
    <w:rsid w:val="00D66FD8"/>
    <w:rsid w:val="00D7008B"/>
    <w:rsid w:val="00D70260"/>
    <w:rsid w:val="00D707A6"/>
    <w:rsid w:val="00D7083F"/>
    <w:rsid w:val="00D714FB"/>
    <w:rsid w:val="00D716E4"/>
    <w:rsid w:val="00D72BCB"/>
    <w:rsid w:val="00D73049"/>
    <w:rsid w:val="00D735EA"/>
    <w:rsid w:val="00D75AE5"/>
    <w:rsid w:val="00D76AEB"/>
    <w:rsid w:val="00D7708A"/>
    <w:rsid w:val="00D80056"/>
    <w:rsid w:val="00D8035C"/>
    <w:rsid w:val="00D80AB7"/>
    <w:rsid w:val="00D813B4"/>
    <w:rsid w:val="00D8349D"/>
    <w:rsid w:val="00D84D4A"/>
    <w:rsid w:val="00D85453"/>
    <w:rsid w:val="00D85C21"/>
    <w:rsid w:val="00D85F35"/>
    <w:rsid w:val="00D86435"/>
    <w:rsid w:val="00D874A2"/>
    <w:rsid w:val="00D87E2B"/>
    <w:rsid w:val="00D87E75"/>
    <w:rsid w:val="00D91AA8"/>
    <w:rsid w:val="00D92E7A"/>
    <w:rsid w:val="00D9515E"/>
    <w:rsid w:val="00D95D4F"/>
    <w:rsid w:val="00D96FF7"/>
    <w:rsid w:val="00D97051"/>
    <w:rsid w:val="00D97532"/>
    <w:rsid w:val="00DA0D4B"/>
    <w:rsid w:val="00DA1173"/>
    <w:rsid w:val="00DA167E"/>
    <w:rsid w:val="00DA1DFF"/>
    <w:rsid w:val="00DA28B5"/>
    <w:rsid w:val="00DA3B8D"/>
    <w:rsid w:val="00DA4027"/>
    <w:rsid w:val="00DA439B"/>
    <w:rsid w:val="00DA4AC1"/>
    <w:rsid w:val="00DA4B8C"/>
    <w:rsid w:val="00DA4BC2"/>
    <w:rsid w:val="00DA6468"/>
    <w:rsid w:val="00DA6F45"/>
    <w:rsid w:val="00DA77E4"/>
    <w:rsid w:val="00DB06F8"/>
    <w:rsid w:val="00DB0852"/>
    <w:rsid w:val="00DB121A"/>
    <w:rsid w:val="00DB1327"/>
    <w:rsid w:val="00DB25AE"/>
    <w:rsid w:val="00DB31CA"/>
    <w:rsid w:val="00DB3410"/>
    <w:rsid w:val="00DB3412"/>
    <w:rsid w:val="00DB355B"/>
    <w:rsid w:val="00DB453E"/>
    <w:rsid w:val="00DB4CC4"/>
    <w:rsid w:val="00DB5071"/>
    <w:rsid w:val="00DB5258"/>
    <w:rsid w:val="00DB56BA"/>
    <w:rsid w:val="00DB57D1"/>
    <w:rsid w:val="00DB5E38"/>
    <w:rsid w:val="00DB69F6"/>
    <w:rsid w:val="00DB6D7E"/>
    <w:rsid w:val="00DB6F49"/>
    <w:rsid w:val="00DB70FF"/>
    <w:rsid w:val="00DB73DB"/>
    <w:rsid w:val="00DB7C27"/>
    <w:rsid w:val="00DC069A"/>
    <w:rsid w:val="00DC10A0"/>
    <w:rsid w:val="00DC1326"/>
    <w:rsid w:val="00DC193A"/>
    <w:rsid w:val="00DC2796"/>
    <w:rsid w:val="00DC2B3B"/>
    <w:rsid w:val="00DC380E"/>
    <w:rsid w:val="00DC44E9"/>
    <w:rsid w:val="00DC4622"/>
    <w:rsid w:val="00DC467B"/>
    <w:rsid w:val="00DC4C03"/>
    <w:rsid w:val="00DC4D17"/>
    <w:rsid w:val="00DC6286"/>
    <w:rsid w:val="00DC638A"/>
    <w:rsid w:val="00DD0C48"/>
    <w:rsid w:val="00DD0F4F"/>
    <w:rsid w:val="00DD0FD9"/>
    <w:rsid w:val="00DD10C9"/>
    <w:rsid w:val="00DD2CAA"/>
    <w:rsid w:val="00DD2E02"/>
    <w:rsid w:val="00DD597B"/>
    <w:rsid w:val="00DD6448"/>
    <w:rsid w:val="00DD6850"/>
    <w:rsid w:val="00DD6B4B"/>
    <w:rsid w:val="00DE068D"/>
    <w:rsid w:val="00DE196C"/>
    <w:rsid w:val="00DE2159"/>
    <w:rsid w:val="00DE4A8B"/>
    <w:rsid w:val="00DE4C1D"/>
    <w:rsid w:val="00DE4D97"/>
    <w:rsid w:val="00DE6D6B"/>
    <w:rsid w:val="00DE71DE"/>
    <w:rsid w:val="00DE7324"/>
    <w:rsid w:val="00DE7C2C"/>
    <w:rsid w:val="00DF09D2"/>
    <w:rsid w:val="00DF20EB"/>
    <w:rsid w:val="00DF377D"/>
    <w:rsid w:val="00DF3986"/>
    <w:rsid w:val="00DF4DA0"/>
    <w:rsid w:val="00DF540B"/>
    <w:rsid w:val="00DF55CA"/>
    <w:rsid w:val="00DF55F0"/>
    <w:rsid w:val="00DF622D"/>
    <w:rsid w:val="00DF7BC4"/>
    <w:rsid w:val="00E0228F"/>
    <w:rsid w:val="00E0249B"/>
    <w:rsid w:val="00E02574"/>
    <w:rsid w:val="00E025F5"/>
    <w:rsid w:val="00E028E1"/>
    <w:rsid w:val="00E02B99"/>
    <w:rsid w:val="00E03080"/>
    <w:rsid w:val="00E0326D"/>
    <w:rsid w:val="00E043D0"/>
    <w:rsid w:val="00E04F93"/>
    <w:rsid w:val="00E058AF"/>
    <w:rsid w:val="00E06485"/>
    <w:rsid w:val="00E07504"/>
    <w:rsid w:val="00E117C9"/>
    <w:rsid w:val="00E124F6"/>
    <w:rsid w:val="00E12DB2"/>
    <w:rsid w:val="00E13A57"/>
    <w:rsid w:val="00E13B4D"/>
    <w:rsid w:val="00E14231"/>
    <w:rsid w:val="00E14C27"/>
    <w:rsid w:val="00E14ECC"/>
    <w:rsid w:val="00E1764E"/>
    <w:rsid w:val="00E20E97"/>
    <w:rsid w:val="00E210DD"/>
    <w:rsid w:val="00E21D7A"/>
    <w:rsid w:val="00E2238F"/>
    <w:rsid w:val="00E22A7C"/>
    <w:rsid w:val="00E235F3"/>
    <w:rsid w:val="00E2442C"/>
    <w:rsid w:val="00E248AD"/>
    <w:rsid w:val="00E24B20"/>
    <w:rsid w:val="00E256C5"/>
    <w:rsid w:val="00E25D68"/>
    <w:rsid w:val="00E26BC1"/>
    <w:rsid w:val="00E275B0"/>
    <w:rsid w:val="00E27C8F"/>
    <w:rsid w:val="00E30E15"/>
    <w:rsid w:val="00E31202"/>
    <w:rsid w:val="00E31971"/>
    <w:rsid w:val="00E32AFC"/>
    <w:rsid w:val="00E33E90"/>
    <w:rsid w:val="00E34569"/>
    <w:rsid w:val="00E348C6"/>
    <w:rsid w:val="00E358CE"/>
    <w:rsid w:val="00E361DA"/>
    <w:rsid w:val="00E363A6"/>
    <w:rsid w:val="00E40A86"/>
    <w:rsid w:val="00E40F97"/>
    <w:rsid w:val="00E416D4"/>
    <w:rsid w:val="00E42B7D"/>
    <w:rsid w:val="00E43437"/>
    <w:rsid w:val="00E43743"/>
    <w:rsid w:val="00E4486B"/>
    <w:rsid w:val="00E44F1A"/>
    <w:rsid w:val="00E4660A"/>
    <w:rsid w:val="00E46CCD"/>
    <w:rsid w:val="00E46F5C"/>
    <w:rsid w:val="00E47D83"/>
    <w:rsid w:val="00E47EC0"/>
    <w:rsid w:val="00E505AE"/>
    <w:rsid w:val="00E50938"/>
    <w:rsid w:val="00E50FFF"/>
    <w:rsid w:val="00E514F6"/>
    <w:rsid w:val="00E518F8"/>
    <w:rsid w:val="00E52D70"/>
    <w:rsid w:val="00E52E46"/>
    <w:rsid w:val="00E5369F"/>
    <w:rsid w:val="00E53B9C"/>
    <w:rsid w:val="00E54056"/>
    <w:rsid w:val="00E5425F"/>
    <w:rsid w:val="00E548DC"/>
    <w:rsid w:val="00E55714"/>
    <w:rsid w:val="00E55DE5"/>
    <w:rsid w:val="00E56401"/>
    <w:rsid w:val="00E564F4"/>
    <w:rsid w:val="00E56DB9"/>
    <w:rsid w:val="00E60F84"/>
    <w:rsid w:val="00E61245"/>
    <w:rsid w:val="00E62689"/>
    <w:rsid w:val="00E62813"/>
    <w:rsid w:val="00E62ED9"/>
    <w:rsid w:val="00E636B9"/>
    <w:rsid w:val="00E6387F"/>
    <w:rsid w:val="00E63C64"/>
    <w:rsid w:val="00E64AA2"/>
    <w:rsid w:val="00E64AF1"/>
    <w:rsid w:val="00E64E93"/>
    <w:rsid w:val="00E65207"/>
    <w:rsid w:val="00E6522F"/>
    <w:rsid w:val="00E6525E"/>
    <w:rsid w:val="00E655EB"/>
    <w:rsid w:val="00E6561C"/>
    <w:rsid w:val="00E65A01"/>
    <w:rsid w:val="00E67242"/>
    <w:rsid w:val="00E67E88"/>
    <w:rsid w:val="00E70EAF"/>
    <w:rsid w:val="00E720EF"/>
    <w:rsid w:val="00E72B04"/>
    <w:rsid w:val="00E72C00"/>
    <w:rsid w:val="00E73C9B"/>
    <w:rsid w:val="00E73FCA"/>
    <w:rsid w:val="00E7546E"/>
    <w:rsid w:val="00E754A8"/>
    <w:rsid w:val="00E75C7F"/>
    <w:rsid w:val="00E764AB"/>
    <w:rsid w:val="00E76C84"/>
    <w:rsid w:val="00E76EB2"/>
    <w:rsid w:val="00E770F5"/>
    <w:rsid w:val="00E8011B"/>
    <w:rsid w:val="00E80B07"/>
    <w:rsid w:val="00E8139C"/>
    <w:rsid w:val="00E81653"/>
    <w:rsid w:val="00E8197A"/>
    <w:rsid w:val="00E82505"/>
    <w:rsid w:val="00E82E9B"/>
    <w:rsid w:val="00E82FA5"/>
    <w:rsid w:val="00E836FE"/>
    <w:rsid w:val="00E83AFE"/>
    <w:rsid w:val="00E83B8F"/>
    <w:rsid w:val="00E83C3B"/>
    <w:rsid w:val="00E83D72"/>
    <w:rsid w:val="00E84026"/>
    <w:rsid w:val="00E84272"/>
    <w:rsid w:val="00E84B7A"/>
    <w:rsid w:val="00E8595A"/>
    <w:rsid w:val="00E85A15"/>
    <w:rsid w:val="00E85A35"/>
    <w:rsid w:val="00E87986"/>
    <w:rsid w:val="00E87ED2"/>
    <w:rsid w:val="00E90392"/>
    <w:rsid w:val="00E90A03"/>
    <w:rsid w:val="00E90BE6"/>
    <w:rsid w:val="00E9138F"/>
    <w:rsid w:val="00E9245D"/>
    <w:rsid w:val="00E9433F"/>
    <w:rsid w:val="00E943EE"/>
    <w:rsid w:val="00E95137"/>
    <w:rsid w:val="00E959D4"/>
    <w:rsid w:val="00E96527"/>
    <w:rsid w:val="00E97C2D"/>
    <w:rsid w:val="00E97E4E"/>
    <w:rsid w:val="00EA005F"/>
    <w:rsid w:val="00EA0A0F"/>
    <w:rsid w:val="00EA0F46"/>
    <w:rsid w:val="00EA1CEA"/>
    <w:rsid w:val="00EA24D2"/>
    <w:rsid w:val="00EA2F4A"/>
    <w:rsid w:val="00EA427E"/>
    <w:rsid w:val="00EA5412"/>
    <w:rsid w:val="00EA56D9"/>
    <w:rsid w:val="00EA57B9"/>
    <w:rsid w:val="00EA6978"/>
    <w:rsid w:val="00EA7417"/>
    <w:rsid w:val="00EB0353"/>
    <w:rsid w:val="00EB1224"/>
    <w:rsid w:val="00EB1DB1"/>
    <w:rsid w:val="00EB2386"/>
    <w:rsid w:val="00EB28A6"/>
    <w:rsid w:val="00EB31AF"/>
    <w:rsid w:val="00EB40E2"/>
    <w:rsid w:val="00EB44BB"/>
    <w:rsid w:val="00EB50F1"/>
    <w:rsid w:val="00EB631A"/>
    <w:rsid w:val="00EB70AF"/>
    <w:rsid w:val="00EB78EC"/>
    <w:rsid w:val="00EB7C14"/>
    <w:rsid w:val="00EC031B"/>
    <w:rsid w:val="00EC1291"/>
    <w:rsid w:val="00EC1303"/>
    <w:rsid w:val="00EC16A0"/>
    <w:rsid w:val="00EC1E2F"/>
    <w:rsid w:val="00EC2F95"/>
    <w:rsid w:val="00EC44EF"/>
    <w:rsid w:val="00EC4808"/>
    <w:rsid w:val="00EC4A65"/>
    <w:rsid w:val="00EC5238"/>
    <w:rsid w:val="00EC5385"/>
    <w:rsid w:val="00EC6321"/>
    <w:rsid w:val="00EC675E"/>
    <w:rsid w:val="00EC685A"/>
    <w:rsid w:val="00EC68F3"/>
    <w:rsid w:val="00ED016A"/>
    <w:rsid w:val="00ED0BC9"/>
    <w:rsid w:val="00ED0BE1"/>
    <w:rsid w:val="00ED30C9"/>
    <w:rsid w:val="00ED363C"/>
    <w:rsid w:val="00ED39FA"/>
    <w:rsid w:val="00ED3B8A"/>
    <w:rsid w:val="00ED46D6"/>
    <w:rsid w:val="00ED5DE8"/>
    <w:rsid w:val="00ED6B1B"/>
    <w:rsid w:val="00ED76D4"/>
    <w:rsid w:val="00ED7C5F"/>
    <w:rsid w:val="00ED7E22"/>
    <w:rsid w:val="00EE19B3"/>
    <w:rsid w:val="00EE1D7E"/>
    <w:rsid w:val="00EE2904"/>
    <w:rsid w:val="00EE29B6"/>
    <w:rsid w:val="00EE4023"/>
    <w:rsid w:val="00EE4251"/>
    <w:rsid w:val="00EE44DA"/>
    <w:rsid w:val="00EE4671"/>
    <w:rsid w:val="00EE5005"/>
    <w:rsid w:val="00EE57BC"/>
    <w:rsid w:val="00EE5976"/>
    <w:rsid w:val="00EE6518"/>
    <w:rsid w:val="00EE657C"/>
    <w:rsid w:val="00EE6916"/>
    <w:rsid w:val="00EE6A91"/>
    <w:rsid w:val="00EF0297"/>
    <w:rsid w:val="00EF0C7D"/>
    <w:rsid w:val="00EF24E5"/>
    <w:rsid w:val="00EF289B"/>
    <w:rsid w:val="00EF2C96"/>
    <w:rsid w:val="00EF3A9C"/>
    <w:rsid w:val="00EF3C77"/>
    <w:rsid w:val="00EF53A6"/>
    <w:rsid w:val="00EF5C64"/>
    <w:rsid w:val="00EF5E4E"/>
    <w:rsid w:val="00EF613B"/>
    <w:rsid w:val="00EF626F"/>
    <w:rsid w:val="00EF6828"/>
    <w:rsid w:val="00EF68CB"/>
    <w:rsid w:val="00EF7160"/>
    <w:rsid w:val="00EF7905"/>
    <w:rsid w:val="00F0034F"/>
    <w:rsid w:val="00F00C7F"/>
    <w:rsid w:val="00F01AB1"/>
    <w:rsid w:val="00F02E08"/>
    <w:rsid w:val="00F0302E"/>
    <w:rsid w:val="00F03269"/>
    <w:rsid w:val="00F03312"/>
    <w:rsid w:val="00F0334F"/>
    <w:rsid w:val="00F03A43"/>
    <w:rsid w:val="00F03AB7"/>
    <w:rsid w:val="00F055F6"/>
    <w:rsid w:val="00F06674"/>
    <w:rsid w:val="00F075A1"/>
    <w:rsid w:val="00F075C5"/>
    <w:rsid w:val="00F10D5A"/>
    <w:rsid w:val="00F11081"/>
    <w:rsid w:val="00F118AB"/>
    <w:rsid w:val="00F11CF3"/>
    <w:rsid w:val="00F122C8"/>
    <w:rsid w:val="00F12870"/>
    <w:rsid w:val="00F13334"/>
    <w:rsid w:val="00F141BA"/>
    <w:rsid w:val="00F15016"/>
    <w:rsid w:val="00F1552F"/>
    <w:rsid w:val="00F1557B"/>
    <w:rsid w:val="00F1595D"/>
    <w:rsid w:val="00F162AC"/>
    <w:rsid w:val="00F16527"/>
    <w:rsid w:val="00F1663D"/>
    <w:rsid w:val="00F17491"/>
    <w:rsid w:val="00F17962"/>
    <w:rsid w:val="00F179FA"/>
    <w:rsid w:val="00F2023D"/>
    <w:rsid w:val="00F207F2"/>
    <w:rsid w:val="00F21334"/>
    <w:rsid w:val="00F217A4"/>
    <w:rsid w:val="00F2199E"/>
    <w:rsid w:val="00F22573"/>
    <w:rsid w:val="00F22CA7"/>
    <w:rsid w:val="00F24C87"/>
    <w:rsid w:val="00F24E42"/>
    <w:rsid w:val="00F25F10"/>
    <w:rsid w:val="00F266B6"/>
    <w:rsid w:val="00F2692E"/>
    <w:rsid w:val="00F26B9E"/>
    <w:rsid w:val="00F26EA3"/>
    <w:rsid w:val="00F2706C"/>
    <w:rsid w:val="00F278F1"/>
    <w:rsid w:val="00F30AD3"/>
    <w:rsid w:val="00F3281F"/>
    <w:rsid w:val="00F328C6"/>
    <w:rsid w:val="00F32ABC"/>
    <w:rsid w:val="00F330A3"/>
    <w:rsid w:val="00F33344"/>
    <w:rsid w:val="00F33BFD"/>
    <w:rsid w:val="00F33D1F"/>
    <w:rsid w:val="00F33E08"/>
    <w:rsid w:val="00F35028"/>
    <w:rsid w:val="00F358E9"/>
    <w:rsid w:val="00F36C83"/>
    <w:rsid w:val="00F37B53"/>
    <w:rsid w:val="00F40483"/>
    <w:rsid w:val="00F40C73"/>
    <w:rsid w:val="00F40FC5"/>
    <w:rsid w:val="00F4109C"/>
    <w:rsid w:val="00F42626"/>
    <w:rsid w:val="00F42830"/>
    <w:rsid w:val="00F42838"/>
    <w:rsid w:val="00F42BDA"/>
    <w:rsid w:val="00F43D45"/>
    <w:rsid w:val="00F459B8"/>
    <w:rsid w:val="00F475FB"/>
    <w:rsid w:val="00F50466"/>
    <w:rsid w:val="00F51517"/>
    <w:rsid w:val="00F517B7"/>
    <w:rsid w:val="00F545B5"/>
    <w:rsid w:val="00F545C4"/>
    <w:rsid w:val="00F54752"/>
    <w:rsid w:val="00F548E8"/>
    <w:rsid w:val="00F54AA6"/>
    <w:rsid w:val="00F55453"/>
    <w:rsid w:val="00F5596C"/>
    <w:rsid w:val="00F56758"/>
    <w:rsid w:val="00F57D04"/>
    <w:rsid w:val="00F60771"/>
    <w:rsid w:val="00F60AEA"/>
    <w:rsid w:val="00F618DA"/>
    <w:rsid w:val="00F61B2B"/>
    <w:rsid w:val="00F6294F"/>
    <w:rsid w:val="00F634F5"/>
    <w:rsid w:val="00F6433D"/>
    <w:rsid w:val="00F64510"/>
    <w:rsid w:val="00F64672"/>
    <w:rsid w:val="00F653C5"/>
    <w:rsid w:val="00F65A49"/>
    <w:rsid w:val="00F65D78"/>
    <w:rsid w:val="00F67E53"/>
    <w:rsid w:val="00F7105A"/>
    <w:rsid w:val="00F7312E"/>
    <w:rsid w:val="00F73286"/>
    <w:rsid w:val="00F7467D"/>
    <w:rsid w:val="00F74BF1"/>
    <w:rsid w:val="00F74CCD"/>
    <w:rsid w:val="00F74FBC"/>
    <w:rsid w:val="00F75A10"/>
    <w:rsid w:val="00F7640F"/>
    <w:rsid w:val="00F765BE"/>
    <w:rsid w:val="00F76AC1"/>
    <w:rsid w:val="00F7752E"/>
    <w:rsid w:val="00F80174"/>
    <w:rsid w:val="00F80DFF"/>
    <w:rsid w:val="00F81050"/>
    <w:rsid w:val="00F813D6"/>
    <w:rsid w:val="00F8233F"/>
    <w:rsid w:val="00F8432B"/>
    <w:rsid w:val="00F84BA4"/>
    <w:rsid w:val="00F85053"/>
    <w:rsid w:val="00F86F8F"/>
    <w:rsid w:val="00F918D4"/>
    <w:rsid w:val="00F928F2"/>
    <w:rsid w:val="00F939EF"/>
    <w:rsid w:val="00F94830"/>
    <w:rsid w:val="00F955DE"/>
    <w:rsid w:val="00F964EB"/>
    <w:rsid w:val="00F97DE6"/>
    <w:rsid w:val="00FA0085"/>
    <w:rsid w:val="00FA1113"/>
    <w:rsid w:val="00FA132E"/>
    <w:rsid w:val="00FA1701"/>
    <w:rsid w:val="00FA18CA"/>
    <w:rsid w:val="00FA297E"/>
    <w:rsid w:val="00FA4D5F"/>
    <w:rsid w:val="00FA4E3A"/>
    <w:rsid w:val="00FA544B"/>
    <w:rsid w:val="00FA54C2"/>
    <w:rsid w:val="00FA62FF"/>
    <w:rsid w:val="00FA68C6"/>
    <w:rsid w:val="00FB031C"/>
    <w:rsid w:val="00FB305B"/>
    <w:rsid w:val="00FB306B"/>
    <w:rsid w:val="00FB3263"/>
    <w:rsid w:val="00FB336D"/>
    <w:rsid w:val="00FB35FF"/>
    <w:rsid w:val="00FB4116"/>
    <w:rsid w:val="00FB450D"/>
    <w:rsid w:val="00FB527B"/>
    <w:rsid w:val="00FB6324"/>
    <w:rsid w:val="00FB6B50"/>
    <w:rsid w:val="00FB6FBC"/>
    <w:rsid w:val="00FC0111"/>
    <w:rsid w:val="00FC0ABB"/>
    <w:rsid w:val="00FC1515"/>
    <w:rsid w:val="00FC25B5"/>
    <w:rsid w:val="00FC3409"/>
    <w:rsid w:val="00FC395C"/>
    <w:rsid w:val="00FC4002"/>
    <w:rsid w:val="00FC4773"/>
    <w:rsid w:val="00FC485E"/>
    <w:rsid w:val="00FC4FC5"/>
    <w:rsid w:val="00FC5798"/>
    <w:rsid w:val="00FC57DD"/>
    <w:rsid w:val="00FC599A"/>
    <w:rsid w:val="00FC5A5D"/>
    <w:rsid w:val="00FC6BBD"/>
    <w:rsid w:val="00FC7AE0"/>
    <w:rsid w:val="00FD0200"/>
    <w:rsid w:val="00FD1158"/>
    <w:rsid w:val="00FD1181"/>
    <w:rsid w:val="00FD1933"/>
    <w:rsid w:val="00FD1A2F"/>
    <w:rsid w:val="00FD30E1"/>
    <w:rsid w:val="00FD546D"/>
    <w:rsid w:val="00FD588B"/>
    <w:rsid w:val="00FD5DA8"/>
    <w:rsid w:val="00FD7CDE"/>
    <w:rsid w:val="00FD7E0C"/>
    <w:rsid w:val="00FD7FF7"/>
    <w:rsid w:val="00FE0E9C"/>
    <w:rsid w:val="00FE2087"/>
    <w:rsid w:val="00FE2C50"/>
    <w:rsid w:val="00FE2D6F"/>
    <w:rsid w:val="00FE3AD8"/>
    <w:rsid w:val="00FE4887"/>
    <w:rsid w:val="00FE4ED7"/>
    <w:rsid w:val="00FE55DB"/>
    <w:rsid w:val="00FE5AD0"/>
    <w:rsid w:val="00FE5B06"/>
    <w:rsid w:val="00FE5DB3"/>
    <w:rsid w:val="00FE61DA"/>
    <w:rsid w:val="00FE7B54"/>
    <w:rsid w:val="00FF0849"/>
    <w:rsid w:val="00FF0F2D"/>
    <w:rsid w:val="00FF19E4"/>
    <w:rsid w:val="00FF220B"/>
    <w:rsid w:val="00FF2F84"/>
    <w:rsid w:val="00FF43DC"/>
    <w:rsid w:val="00FF4F12"/>
    <w:rsid w:val="00FF59AB"/>
    <w:rsid w:val="00FF6067"/>
    <w:rsid w:val="00FF65E1"/>
    <w:rsid w:val="00FF6695"/>
    <w:rsid w:val="00FF6D19"/>
    <w:rsid w:val="00FF72B0"/>
    <w:rsid w:val="00F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F289B"/>
    <w:pPr>
      <w:keepNext/>
      <w:widowControl/>
      <w:autoSpaceDE/>
      <w:autoSpaceDN/>
      <w:adjustRightInd/>
      <w:jc w:val="both"/>
      <w:outlineLvl w:val="0"/>
    </w:pPr>
    <w:rPr>
      <w:rFonts w:ascii="Courier New" w:hAnsi="Courier New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1018"/>
    <w:rPr>
      <w:rFonts w:ascii="Courier New" w:hAnsi="Courier New"/>
      <w:sz w:val="28"/>
    </w:rPr>
  </w:style>
  <w:style w:type="paragraph" w:styleId="2">
    <w:name w:val="Body Text 2"/>
    <w:basedOn w:val="a"/>
    <w:link w:val="20"/>
    <w:rsid w:val="00694640"/>
    <w:pPr>
      <w:widowControl/>
      <w:autoSpaceDE/>
      <w:autoSpaceDN/>
      <w:adjustRightInd/>
      <w:jc w:val="both"/>
    </w:pPr>
    <w:rPr>
      <w:sz w:val="28"/>
      <w:lang/>
    </w:rPr>
  </w:style>
  <w:style w:type="character" w:customStyle="1" w:styleId="20">
    <w:name w:val="Основной текст 2 Знак"/>
    <w:link w:val="2"/>
    <w:rsid w:val="006E61A0"/>
    <w:rPr>
      <w:sz w:val="28"/>
    </w:rPr>
  </w:style>
  <w:style w:type="paragraph" w:styleId="3">
    <w:name w:val="Body Text Indent 3"/>
    <w:basedOn w:val="a"/>
    <w:rsid w:val="00694640"/>
    <w:pPr>
      <w:widowControl/>
      <w:tabs>
        <w:tab w:val="left" w:pos="7655"/>
      </w:tabs>
      <w:autoSpaceDE/>
      <w:autoSpaceDN/>
      <w:adjustRightInd/>
      <w:spacing w:line="360" w:lineRule="auto"/>
      <w:ind w:firstLine="851"/>
      <w:jc w:val="both"/>
    </w:pPr>
    <w:rPr>
      <w:b/>
      <w:sz w:val="28"/>
    </w:rPr>
  </w:style>
  <w:style w:type="paragraph" w:customStyle="1" w:styleId="a3">
    <w:name w:val="Знак"/>
    <w:basedOn w:val="a"/>
    <w:rsid w:val="0069464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8E173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2E0D1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E0D15"/>
  </w:style>
  <w:style w:type="paragraph" w:styleId="a7">
    <w:name w:val="Body Text"/>
    <w:basedOn w:val="a"/>
    <w:link w:val="a8"/>
    <w:rsid w:val="00E95137"/>
    <w:pPr>
      <w:spacing w:after="120"/>
    </w:pPr>
  </w:style>
  <w:style w:type="character" w:customStyle="1" w:styleId="a8">
    <w:name w:val="Основной текст Знак"/>
    <w:basedOn w:val="a0"/>
    <w:link w:val="a7"/>
    <w:rsid w:val="00F634F5"/>
  </w:style>
  <w:style w:type="paragraph" w:customStyle="1" w:styleId="4">
    <w:name w:val="Основной текст 4"/>
    <w:basedOn w:val="a9"/>
    <w:rsid w:val="00E95137"/>
    <w:pPr>
      <w:widowControl/>
      <w:autoSpaceDE/>
      <w:autoSpaceDN/>
      <w:adjustRightInd/>
      <w:spacing w:before="120" w:line="360" w:lineRule="auto"/>
      <w:ind w:firstLine="720"/>
      <w:jc w:val="both"/>
    </w:pPr>
    <w:rPr>
      <w:sz w:val="24"/>
    </w:rPr>
  </w:style>
  <w:style w:type="paragraph" w:styleId="a9">
    <w:name w:val="Body Text Indent"/>
    <w:basedOn w:val="a"/>
    <w:rsid w:val="00E95137"/>
    <w:pPr>
      <w:spacing w:after="120"/>
      <w:ind w:left="283"/>
    </w:pPr>
  </w:style>
  <w:style w:type="paragraph" w:customStyle="1" w:styleId="ConsPlusNormal">
    <w:name w:val="ConsPlusNormal"/>
    <w:rsid w:val="00376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EB40E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Нормальный (таблица)"/>
    <w:basedOn w:val="a"/>
    <w:next w:val="a"/>
    <w:uiPriority w:val="99"/>
    <w:rsid w:val="00C13481"/>
    <w:pPr>
      <w:jc w:val="both"/>
    </w:pPr>
    <w:rPr>
      <w:rFonts w:ascii="Arial" w:hAnsi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F5EB1"/>
    <w:rPr>
      <w:rFonts w:ascii="Arial" w:hAnsi="Arial"/>
      <w:sz w:val="24"/>
      <w:szCs w:val="24"/>
    </w:rPr>
  </w:style>
  <w:style w:type="paragraph" w:styleId="21">
    <w:name w:val="Body Text Indent 2"/>
    <w:basedOn w:val="a"/>
    <w:rsid w:val="000B69F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c">
    <w:name w:val="Знак Знак Знак Знак"/>
    <w:basedOn w:val="a"/>
    <w:rsid w:val="00603AA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rsid w:val="004C6438"/>
    <w:pPr>
      <w:widowControl/>
      <w:autoSpaceDE/>
      <w:autoSpaceDN/>
      <w:adjustRightInd/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onsPlusNonformat">
    <w:name w:val="ConsPlusNonformat"/>
    <w:rsid w:val="00A9544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46A47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e">
    <w:name w:val="Знак Знак Знак Знак Знак Знак Знак"/>
    <w:basedOn w:val="a"/>
    <w:rsid w:val="004715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">
    <w:name w:val="Гипертекстовая ссылка"/>
    <w:uiPriority w:val="99"/>
    <w:rsid w:val="00264E47"/>
    <w:rPr>
      <w:color w:val="008000"/>
    </w:rPr>
  </w:style>
  <w:style w:type="paragraph" w:customStyle="1" w:styleId="ConsPlusTitle">
    <w:name w:val="ConsPlusTitle"/>
    <w:rsid w:val="007100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"/>
    <w:basedOn w:val="a"/>
    <w:rsid w:val="0026495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280A6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1">
    <w:name w:val="Цветовое выделение"/>
    <w:uiPriority w:val="99"/>
    <w:rsid w:val="005B68AF"/>
    <w:rPr>
      <w:b/>
      <w:bCs/>
      <w:color w:val="000080"/>
    </w:rPr>
  </w:style>
  <w:style w:type="paragraph" w:styleId="af2">
    <w:name w:val="footer"/>
    <w:basedOn w:val="a"/>
    <w:link w:val="af3"/>
    <w:rsid w:val="00AF11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F1199"/>
    <w:rPr>
      <w:lang w:val="ru-RU" w:eastAsia="ru-RU" w:bidi="ar-SA"/>
    </w:rPr>
  </w:style>
  <w:style w:type="paragraph" w:styleId="af4">
    <w:name w:val="Document Map"/>
    <w:basedOn w:val="a"/>
    <w:semiHidden/>
    <w:rsid w:val="00793C7E"/>
    <w:pPr>
      <w:shd w:val="clear" w:color="auto" w:fill="000080"/>
    </w:pPr>
    <w:rPr>
      <w:rFonts w:ascii="Tahoma" w:hAnsi="Tahoma" w:cs="Tahoma"/>
    </w:rPr>
  </w:style>
  <w:style w:type="paragraph" w:styleId="af5">
    <w:name w:val="Balloon Text"/>
    <w:basedOn w:val="a"/>
    <w:link w:val="af6"/>
    <w:rsid w:val="00F328C6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rsid w:val="00F328C6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D062AA"/>
    <w:pPr>
      <w:widowControl/>
      <w:suppressAutoHyphens/>
      <w:autoSpaceDE/>
      <w:autoSpaceDN/>
      <w:adjustRightInd/>
      <w:jc w:val="both"/>
    </w:pPr>
    <w:rPr>
      <w:sz w:val="28"/>
      <w:lang w:eastAsia="ar-SA"/>
    </w:rPr>
  </w:style>
  <w:style w:type="paragraph" w:customStyle="1" w:styleId="ConsPlusCell">
    <w:name w:val="ConsPlusCell"/>
    <w:rsid w:val="00CE4216"/>
    <w:pPr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F0BBA"/>
    <w:pPr>
      <w:widowControl/>
      <w:suppressAutoHyphens/>
      <w:autoSpaceDE/>
      <w:autoSpaceDN/>
      <w:adjustRightInd/>
      <w:ind w:left="720"/>
    </w:pPr>
    <w:rPr>
      <w:sz w:val="24"/>
      <w:szCs w:val="24"/>
      <w:lang w:eastAsia="ar-SA"/>
    </w:rPr>
  </w:style>
  <w:style w:type="character" w:styleId="af8">
    <w:name w:val="Hyperlink"/>
    <w:uiPriority w:val="99"/>
    <w:unhideWhenUsed/>
    <w:rsid w:val="00716470"/>
    <w:rPr>
      <w:color w:val="0000FF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45667B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"/>
    <w:next w:val="a"/>
    <w:uiPriority w:val="99"/>
    <w:rsid w:val="009D72E2"/>
    <w:pPr>
      <w:widowControl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D72E2"/>
    <w:rPr>
      <w:i/>
      <w:iCs/>
    </w:rPr>
  </w:style>
  <w:style w:type="paragraph" w:customStyle="1" w:styleId="afc">
    <w:name w:val="Подзаголовок для информации об изменениях"/>
    <w:basedOn w:val="a"/>
    <w:next w:val="a"/>
    <w:uiPriority w:val="99"/>
    <w:rsid w:val="005D43A8"/>
    <w:pPr>
      <w:widowControl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d">
    <w:name w:val="Таблицы (моноширинный)"/>
    <w:basedOn w:val="a"/>
    <w:next w:val="a"/>
    <w:uiPriority w:val="99"/>
    <w:rsid w:val="003B653E"/>
    <w:pPr>
      <w:widowControl/>
    </w:pPr>
    <w:rPr>
      <w:rFonts w:ascii="Courier New" w:hAnsi="Courier New" w:cs="Courier New"/>
      <w:sz w:val="24"/>
      <w:szCs w:val="24"/>
    </w:rPr>
  </w:style>
  <w:style w:type="paragraph" w:customStyle="1" w:styleId="afe">
    <w:name w:val="Информация об изменениях"/>
    <w:basedOn w:val="a"/>
    <w:next w:val="a"/>
    <w:uiPriority w:val="99"/>
    <w:rsid w:val="00E72B04"/>
    <w:pPr>
      <w:widowControl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211">
    <w:name w:val="Основной текст с отступом 21"/>
    <w:basedOn w:val="a"/>
    <w:rsid w:val="006835FC"/>
    <w:pPr>
      <w:widowControl/>
      <w:shd w:val="clear" w:color="auto" w:fill="FFFFFF"/>
      <w:tabs>
        <w:tab w:val="left" w:leader="underscore" w:pos="8726"/>
      </w:tabs>
      <w:suppressAutoHyphens/>
      <w:autoSpaceDE/>
      <w:autoSpaceDN/>
      <w:adjustRightInd/>
      <w:spacing w:line="360" w:lineRule="auto"/>
      <w:ind w:firstLine="567"/>
      <w:jc w:val="both"/>
    </w:pPr>
    <w:rPr>
      <w:color w:val="000000"/>
      <w:sz w:val="24"/>
      <w:szCs w:val="24"/>
      <w:lang w:eastAsia="ar-SA" w:bidi="en-US"/>
    </w:rPr>
  </w:style>
  <w:style w:type="paragraph" w:customStyle="1" w:styleId="ConsNonformat">
    <w:name w:val="ConsNonformat"/>
    <w:rsid w:val="006835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B3008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CA3-7CF5-4A21-A532-847BF656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19747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1</dc:creator>
  <cp:keywords/>
  <cp:lastModifiedBy>оон</cp:lastModifiedBy>
  <cp:revision>2</cp:revision>
  <cp:lastPrinted>2016-12-27T13:21:00Z</cp:lastPrinted>
  <dcterms:created xsi:type="dcterms:W3CDTF">2018-02-12T07:20:00Z</dcterms:created>
  <dcterms:modified xsi:type="dcterms:W3CDTF">2018-02-12T07:20:00Z</dcterms:modified>
</cp:coreProperties>
</file>