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166" w:rsidRDefault="00B35166" w:rsidP="00B35166">
      <w:pPr>
        <w:numPr>
          <w:ilvl w:val="0"/>
          <w:numId w:val="9"/>
        </w:numPr>
        <w:shd w:val="clear" w:color="auto" w:fill="9EC5DD"/>
        <w:ind w:left="0"/>
        <w:jc w:val="right"/>
        <w:rPr>
          <w:rFonts w:ascii="Arial" w:hAnsi="Arial" w:cs="Arial"/>
          <w:color w:val="000000"/>
          <w:sz w:val="34"/>
          <w:szCs w:val="34"/>
        </w:rPr>
      </w:pPr>
      <w:hyperlink r:id="rId5" w:history="1">
        <w:r>
          <w:rPr>
            <w:rStyle w:val="a7"/>
            <w:rFonts w:ascii="Arial" w:hAnsi="Arial" w:cs="Arial"/>
            <w:color w:val="435D6B"/>
            <w:sz w:val="34"/>
            <w:szCs w:val="34"/>
          </w:rPr>
          <w:t>Перейти на версию для слабовидящих</w:t>
        </w:r>
      </w:hyperlink>
    </w:p>
    <w:p w:rsidR="00B35166" w:rsidRDefault="00B35166" w:rsidP="00B35166">
      <w:pPr>
        <w:shd w:val="clear" w:color="auto" w:fill="EEEEEE"/>
        <w:jc w:val="center"/>
        <w:rPr>
          <w:rFonts w:ascii="Tahoma" w:hAnsi="Tahoma" w:cs="Tahoma"/>
          <w:b/>
          <w:bCs/>
          <w:color w:val="000000"/>
          <w:sz w:val="21"/>
          <w:szCs w:val="21"/>
        </w:rPr>
      </w:pPr>
      <w:r>
        <w:rPr>
          <w:rFonts w:ascii="Tahoma" w:hAnsi="Tahoma" w:cs="Tahoma"/>
          <w:b/>
          <w:bCs/>
          <w:color w:val="000000"/>
          <w:sz w:val="21"/>
          <w:szCs w:val="21"/>
        </w:rPr>
        <w:t>Административный регламент Администрации Троицкокраснянского сельсовета Щигровского 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«Троицкокраснянский сельсовет» Щигровского района Курской области</w:t>
      </w:r>
    </w:p>
    <w:p w:rsidR="00B35166" w:rsidRDefault="00B35166" w:rsidP="00B3516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w:t>
      </w:r>
      <w:r>
        <w:rPr>
          <w:rFonts w:ascii="Tahoma" w:hAnsi="Tahoma" w:cs="Tahoma"/>
          <w:color w:val="000000"/>
          <w:sz w:val="18"/>
          <w:szCs w:val="18"/>
        </w:rPr>
        <w:br/>
        <w:t> Администрации Троицкокраснянского сельсовета Щигровского района</w:t>
      </w:r>
      <w:r>
        <w:rPr>
          <w:rFonts w:ascii="Tahoma" w:hAnsi="Tahoma" w:cs="Tahoma"/>
          <w:color w:val="000000"/>
          <w:sz w:val="18"/>
          <w:szCs w:val="18"/>
        </w:rPr>
        <w:br/>
        <w:t>по исполнению муниципальной функции «Осуществление муниципального контроля в области торговой деятельности на территории муниципального образования «Троицкокраснянский сельсовет» Щигровского района Курской области</w:t>
      </w:r>
      <w:r>
        <w:rPr>
          <w:rFonts w:ascii="Tahoma" w:hAnsi="Tahoma" w:cs="Tahoma"/>
          <w:color w:val="000000"/>
          <w:sz w:val="18"/>
          <w:szCs w:val="18"/>
        </w:rPr>
        <w:br/>
        <w:t>1. ОБЩИЕ ПОЛОЖЕНИЯ</w:t>
      </w:r>
      <w:r>
        <w:rPr>
          <w:rFonts w:ascii="Tahoma" w:hAnsi="Tahoma" w:cs="Tahoma"/>
          <w:color w:val="000000"/>
          <w:sz w:val="18"/>
          <w:szCs w:val="18"/>
        </w:rPr>
        <w:br/>
        <w:t>1.1. Наименование функции</w:t>
      </w:r>
      <w:r>
        <w:rPr>
          <w:rFonts w:ascii="Tahoma" w:hAnsi="Tahoma" w:cs="Tahoma"/>
          <w:color w:val="000000"/>
          <w:sz w:val="18"/>
          <w:szCs w:val="18"/>
        </w:rPr>
        <w:br/>
        <w:t>Осуществление муниципального контроля в области торговой деятельности на территории муниципального образования «Троицкокраснянский сельсовет» (далее - муниципальная функция, муниципальный контроль).</w:t>
      </w:r>
      <w:r>
        <w:rPr>
          <w:rFonts w:ascii="Tahoma" w:hAnsi="Tahoma" w:cs="Tahoma"/>
          <w:color w:val="000000"/>
          <w:sz w:val="18"/>
          <w:szCs w:val="18"/>
        </w:rPr>
        <w:br/>
        <w:t>1.2. Наименование органа  осуществляющего муниципальный контроль</w:t>
      </w:r>
      <w:r>
        <w:rPr>
          <w:rFonts w:ascii="Tahoma" w:hAnsi="Tahoma" w:cs="Tahoma"/>
          <w:color w:val="000000"/>
          <w:sz w:val="18"/>
          <w:szCs w:val="18"/>
        </w:rPr>
        <w:br/>
        <w:t> Муниципальную функцию исполняет Администрация Троицкокраснянского сельсовета  (далее – Уполномоченный орган, орган муниципального контроля).</w:t>
      </w:r>
      <w:r>
        <w:rPr>
          <w:rFonts w:ascii="Tahoma" w:hAnsi="Tahoma" w:cs="Tahoma"/>
          <w:color w:val="000000"/>
          <w:sz w:val="18"/>
          <w:szCs w:val="18"/>
        </w:rPr>
        <w:br/>
        <w:t>Перечень должностных лиц, уполномоченных на осуществление муниципального контроля в области торговой деятельности:</w:t>
      </w:r>
      <w:r>
        <w:rPr>
          <w:rFonts w:ascii="Tahoma" w:hAnsi="Tahoma" w:cs="Tahoma"/>
          <w:color w:val="000000"/>
          <w:sz w:val="18"/>
          <w:szCs w:val="18"/>
        </w:rPr>
        <w:br/>
        <w:t>глава;</w:t>
      </w:r>
      <w:r>
        <w:rPr>
          <w:rFonts w:ascii="Tahoma" w:hAnsi="Tahoma" w:cs="Tahoma"/>
          <w:color w:val="000000"/>
          <w:sz w:val="18"/>
          <w:szCs w:val="18"/>
        </w:rPr>
        <w:br/>
        <w:t>зам. главы  (далее – уполномоченные должностные лица).</w:t>
      </w:r>
      <w:r>
        <w:rPr>
          <w:rFonts w:ascii="Tahoma" w:hAnsi="Tahoma" w:cs="Tahoma"/>
          <w:color w:val="000000"/>
          <w:sz w:val="18"/>
          <w:szCs w:val="18"/>
        </w:rPr>
        <w:br/>
        <w:t>При осуществлении муниципального контроля в области торговой деятельности Уполномоченный орган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r>
        <w:rPr>
          <w:rFonts w:ascii="Tahoma" w:hAnsi="Tahoma" w:cs="Tahoma"/>
          <w:color w:val="000000"/>
          <w:sz w:val="18"/>
          <w:szCs w:val="18"/>
        </w:rPr>
        <w:br/>
        <w:t>1.3. Нормативные правовые акты, регулирующие осуществление муниципального контроля</w:t>
      </w:r>
      <w:r>
        <w:rPr>
          <w:rFonts w:ascii="Tahoma" w:hAnsi="Tahoma" w:cs="Tahoma"/>
          <w:color w:val="000000"/>
          <w:sz w:val="18"/>
          <w:szCs w:val="18"/>
        </w:rPr>
        <w:br/>
        <w:t>Перечень нормативных правовых актов, регулирующих осуществление муниципального контроля размещен на официальном сайте Администрации Троицкокраснянского сельсовета Щигровского района http:// www.trkrasnoe.rkursk.ru а также в федеральной государственной информационной системе «Единый портал государственных и муниципальных услуг (функций)» (http://gosuslugi.ru) (далее – Единый портал).</w:t>
      </w:r>
      <w:r>
        <w:rPr>
          <w:rFonts w:ascii="Tahoma" w:hAnsi="Tahoma" w:cs="Tahoma"/>
          <w:color w:val="000000"/>
          <w:sz w:val="18"/>
          <w:szCs w:val="18"/>
        </w:rPr>
        <w:br/>
        <w:t>1.4. Предмет муниципального контроля</w:t>
      </w:r>
      <w:r>
        <w:rPr>
          <w:rFonts w:ascii="Tahoma" w:hAnsi="Tahoma" w:cs="Tahoma"/>
          <w:color w:val="000000"/>
          <w:sz w:val="18"/>
          <w:szCs w:val="18"/>
        </w:rPr>
        <w:br/>
        <w:t>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r>
        <w:rPr>
          <w:rFonts w:ascii="Tahoma" w:hAnsi="Tahoma" w:cs="Tahoma"/>
          <w:color w:val="000000"/>
          <w:sz w:val="18"/>
          <w:szCs w:val="18"/>
        </w:rPr>
        <w:br/>
        <w:t>- соблюдению схемы размещения нестационарных торговых объектов        на территории муниципального образования «Троицкокраснянский сельсовет»;</w:t>
      </w:r>
      <w:r>
        <w:rPr>
          <w:rFonts w:ascii="Tahoma" w:hAnsi="Tahoma" w:cs="Tahoma"/>
          <w:color w:val="000000"/>
          <w:sz w:val="18"/>
          <w:szCs w:val="18"/>
        </w:rPr>
        <w:br/>
        <w:t>- соблюдению особых требований к розничной продаже алкогольной продукции на территории муниципального образования «Троицкокраснянский сельсовет»;</w:t>
      </w:r>
      <w:r>
        <w:rPr>
          <w:rFonts w:ascii="Tahoma" w:hAnsi="Tahoma" w:cs="Tahoma"/>
          <w:color w:val="000000"/>
          <w:sz w:val="18"/>
          <w:szCs w:val="18"/>
        </w:rPr>
        <w:br/>
        <w:t>- соблюдению организации и осуществления деятельности по продаже товаров (выполнению работ, оказанию услуг) на розничных рынках;</w:t>
      </w:r>
      <w:r>
        <w:rPr>
          <w:rFonts w:ascii="Tahoma" w:hAnsi="Tahoma" w:cs="Tahoma"/>
          <w:color w:val="000000"/>
          <w:sz w:val="18"/>
          <w:szCs w:val="18"/>
        </w:rPr>
        <w:br/>
        <w:t>- 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«Троицкокраснянский сельсовет».</w:t>
      </w:r>
      <w:r>
        <w:rPr>
          <w:rFonts w:ascii="Tahoma" w:hAnsi="Tahoma" w:cs="Tahoma"/>
          <w:color w:val="000000"/>
          <w:sz w:val="18"/>
          <w:szCs w:val="18"/>
        </w:rPr>
        <w:br/>
        <w:t>1.5. Права и обязанности должностных лиц при осуществлении муниципального контроля</w:t>
      </w:r>
      <w:r>
        <w:rPr>
          <w:rFonts w:ascii="Tahoma" w:hAnsi="Tahoma" w:cs="Tahoma"/>
          <w:color w:val="000000"/>
          <w:sz w:val="18"/>
          <w:szCs w:val="18"/>
        </w:rPr>
        <w:br/>
        <w:t>1.5.1. Должностные лица при осуществлении муниципального контроля имеют право:</w:t>
      </w:r>
      <w:r>
        <w:rPr>
          <w:rFonts w:ascii="Tahoma" w:hAnsi="Tahoma" w:cs="Tahoma"/>
          <w:color w:val="000000"/>
          <w:sz w:val="18"/>
          <w:szCs w:val="18"/>
        </w:rPr>
        <w:b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r>
        <w:rPr>
          <w:rFonts w:ascii="Tahoma" w:hAnsi="Tahoma" w:cs="Tahoma"/>
          <w:color w:val="000000"/>
          <w:sz w:val="18"/>
          <w:szCs w:val="18"/>
        </w:rPr>
        <w:br/>
        <w:t>при выявлении нарушений требований статей 7, 28, 56, 64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частью 3 статьи 1.3.1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 законодательством Курской области, а также нормативными правовыми актами органов местного самоуправления в сфере торговли;</w:t>
      </w:r>
      <w:r>
        <w:rPr>
          <w:rFonts w:ascii="Tahoma" w:hAnsi="Tahoma" w:cs="Tahoma"/>
          <w:color w:val="000000"/>
          <w:sz w:val="18"/>
          <w:szCs w:val="18"/>
        </w:rPr>
        <w:b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сфере торговли;</w:t>
      </w:r>
      <w:r>
        <w:rPr>
          <w:rFonts w:ascii="Tahoma" w:hAnsi="Tahoma" w:cs="Tahoma"/>
          <w:color w:val="000000"/>
          <w:sz w:val="18"/>
          <w:szCs w:val="18"/>
        </w:rPr>
        <w:br/>
        <w:t>составлять по результатам проведения мероприятий по муниципальному контролю акты проверок соблюдения законодательства в сфере торговли;</w:t>
      </w:r>
      <w:r>
        <w:rPr>
          <w:rFonts w:ascii="Tahoma" w:hAnsi="Tahoma" w:cs="Tahoma"/>
          <w:color w:val="000000"/>
          <w:sz w:val="18"/>
          <w:szCs w:val="18"/>
        </w:rPr>
        <w:br/>
        <w:t>пользоваться иными правами, предоставленными действующим законодательством и нормативными правовыми актами органов местного самоуправления.</w:t>
      </w:r>
      <w:r>
        <w:rPr>
          <w:rFonts w:ascii="Tahoma" w:hAnsi="Tahoma" w:cs="Tahoma"/>
          <w:color w:val="000000"/>
          <w:sz w:val="18"/>
          <w:szCs w:val="18"/>
        </w:rPr>
        <w:br/>
        <w:t>1.5.2. При осуществлении муниципального контроля должностные лица обязаны:</w:t>
      </w:r>
      <w:r>
        <w:rPr>
          <w:rFonts w:ascii="Tahoma" w:hAnsi="Tahoma" w:cs="Tahoma"/>
          <w:color w:val="000000"/>
          <w:sz w:val="18"/>
          <w:szCs w:val="18"/>
        </w:rPr>
        <w:br/>
      </w:r>
      <w:r>
        <w:rPr>
          <w:rFonts w:ascii="Tahoma" w:hAnsi="Tahoma" w:cs="Tahoma"/>
          <w:color w:val="000000"/>
          <w:sz w:val="18"/>
          <w:szCs w:val="18"/>
        </w:rPr>
        <w:lastRenderedPageBreak/>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r>
        <w:rPr>
          <w:rFonts w:ascii="Tahoma" w:hAnsi="Tahoma" w:cs="Tahoma"/>
          <w:color w:val="000000"/>
          <w:sz w:val="18"/>
          <w:szCs w:val="18"/>
        </w:rPr>
        <w:b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r>
        <w:rPr>
          <w:rFonts w:ascii="Tahoma" w:hAnsi="Tahoma" w:cs="Tahoma"/>
          <w:color w:val="000000"/>
          <w:sz w:val="18"/>
          <w:szCs w:val="18"/>
        </w:rPr>
        <w:br/>
        <w:t>3) проводить проверку на основании распоряжения/приказа руководителя, заместителя руководителя Уполномоченного органа в соответствии с ее назначением;</w:t>
      </w:r>
      <w:r>
        <w:rPr>
          <w:rFonts w:ascii="Tahoma" w:hAnsi="Tahoma" w:cs="Tahoma"/>
          <w:color w:val="000000"/>
          <w:sz w:val="18"/>
          <w:szCs w:val="18"/>
        </w:rPr>
        <w:b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частью 5 статьи 10 Федерального закона №294-ФЗ, копии документа о согласовании проведения проверки;</w:t>
      </w:r>
      <w:r>
        <w:rPr>
          <w:rFonts w:ascii="Tahoma" w:hAnsi="Tahoma" w:cs="Tahoma"/>
          <w:color w:val="000000"/>
          <w:sz w:val="18"/>
          <w:szCs w:val="18"/>
        </w:rPr>
        <w:b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r>
        <w:rPr>
          <w:rFonts w:ascii="Tahoma" w:hAnsi="Tahoma" w:cs="Tahoma"/>
          <w:color w:val="000000"/>
          <w:sz w:val="18"/>
          <w:szCs w:val="18"/>
        </w:rPr>
        <w:b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r>
        <w:rPr>
          <w:rFonts w:ascii="Tahoma" w:hAnsi="Tahoma" w:cs="Tahoma"/>
          <w:color w:val="000000"/>
          <w:sz w:val="18"/>
          <w:szCs w:val="18"/>
        </w:rPr>
        <w:b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r>
        <w:rPr>
          <w:rFonts w:ascii="Tahoma" w:hAnsi="Tahoma" w:cs="Tahoma"/>
          <w:color w:val="000000"/>
          <w:sz w:val="18"/>
          <w:szCs w:val="18"/>
        </w:rPr>
        <w:b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Pr>
          <w:rFonts w:ascii="Tahoma" w:hAnsi="Tahoma" w:cs="Tahoma"/>
          <w:color w:val="000000"/>
          <w:sz w:val="18"/>
          <w:szCs w:val="18"/>
        </w:rPr>
        <w:b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Pr>
          <w:rFonts w:ascii="Tahoma" w:hAnsi="Tahoma" w:cs="Tahoma"/>
          <w:color w:val="000000"/>
          <w:sz w:val="18"/>
          <w:szCs w:val="18"/>
        </w:rPr>
        <w:b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r>
        <w:rPr>
          <w:rFonts w:ascii="Tahoma" w:hAnsi="Tahoma" w:cs="Tahoma"/>
          <w:color w:val="000000"/>
          <w:sz w:val="18"/>
          <w:szCs w:val="18"/>
        </w:rPr>
        <w:br/>
        <w:t>11) соблюдать сроки проведения проверки, установленные Федеральным законом №294-ФЗ;</w:t>
      </w:r>
      <w:r>
        <w:rPr>
          <w:rFonts w:ascii="Tahoma" w:hAnsi="Tahoma" w:cs="Tahoma"/>
          <w:color w:val="000000"/>
          <w:sz w:val="18"/>
          <w:szCs w:val="18"/>
        </w:rPr>
        <w:b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r>
        <w:rPr>
          <w:rFonts w:ascii="Tahoma" w:hAnsi="Tahoma" w:cs="Tahoma"/>
          <w:color w:val="000000"/>
          <w:sz w:val="18"/>
          <w:szCs w:val="18"/>
        </w:rPr>
        <w:b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r>
        <w:rPr>
          <w:rFonts w:ascii="Tahoma" w:hAnsi="Tahoma" w:cs="Tahoma"/>
          <w:color w:val="000000"/>
          <w:sz w:val="18"/>
          <w:szCs w:val="18"/>
        </w:rPr>
        <w:br/>
        <w:t>14) осуществлять запись о проведенной проверке в журнале учета проверок в случае его наличия у юридического лица, индивидуального предпринимателя. 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r>
        <w:rPr>
          <w:rFonts w:ascii="Tahoma" w:hAnsi="Tahoma" w:cs="Tahoma"/>
          <w:color w:val="000000"/>
          <w:sz w:val="18"/>
          <w:szCs w:val="18"/>
        </w:rPr>
        <w:br/>
        <w:t>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а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w:t>
      </w:r>
      <w:r>
        <w:rPr>
          <w:rFonts w:ascii="Tahoma" w:hAnsi="Tahoma" w:cs="Tahoma"/>
          <w:color w:val="000000"/>
          <w:sz w:val="18"/>
          <w:szCs w:val="18"/>
        </w:rPr>
        <w:b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r>
        <w:rPr>
          <w:rFonts w:ascii="Tahoma" w:hAnsi="Tahoma" w:cs="Tahoma"/>
          <w:color w:val="000000"/>
          <w:sz w:val="18"/>
          <w:szCs w:val="18"/>
        </w:rPr>
        <w:br/>
      </w:r>
      <w:r>
        <w:rPr>
          <w:rFonts w:ascii="Tahoma" w:hAnsi="Tahoma" w:cs="Tahoma"/>
          <w:color w:val="000000"/>
          <w:sz w:val="18"/>
          <w:szCs w:val="18"/>
        </w:rPr>
        <w:lastRenderedPageBreak/>
        <w:t>1.5.3. При проведении проверки должностные лица, органа муниципального контроля не вправе:</w:t>
      </w:r>
      <w:r>
        <w:rPr>
          <w:rFonts w:ascii="Tahoma" w:hAnsi="Tahoma" w:cs="Tahoma"/>
          <w:color w:val="000000"/>
          <w:sz w:val="18"/>
          <w:szCs w:val="18"/>
        </w:rPr>
        <w:b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r>
        <w:rPr>
          <w:rFonts w:ascii="Tahoma" w:hAnsi="Tahoma" w:cs="Tahoma"/>
          <w:color w:val="000000"/>
          <w:sz w:val="18"/>
          <w:szCs w:val="18"/>
        </w:rPr>
        <w:b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и не соответствующих законодательству Российской Федерации;</w:t>
      </w:r>
      <w:r>
        <w:rPr>
          <w:rFonts w:ascii="Tahoma" w:hAnsi="Tahoma" w:cs="Tahoma"/>
          <w:color w:val="000000"/>
          <w:sz w:val="18"/>
          <w:szCs w:val="18"/>
        </w:rPr>
        <w:b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r>
        <w:rPr>
          <w:rFonts w:ascii="Tahoma" w:hAnsi="Tahoma" w:cs="Tahoma"/>
          <w:color w:val="000000"/>
          <w:sz w:val="18"/>
          <w:szCs w:val="18"/>
        </w:rPr>
        <w:b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№294-ФЗ;</w:t>
      </w:r>
      <w:r>
        <w:rPr>
          <w:rFonts w:ascii="Tahoma" w:hAnsi="Tahoma" w:cs="Tahoma"/>
          <w:color w:val="000000"/>
          <w:sz w:val="18"/>
          <w:szCs w:val="18"/>
        </w:rPr>
        <w:b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r>
        <w:rPr>
          <w:rFonts w:ascii="Tahoma" w:hAnsi="Tahoma" w:cs="Tahoma"/>
          <w:color w:val="000000"/>
          <w:sz w:val="18"/>
          <w:szCs w:val="18"/>
        </w:rPr>
        <w:b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r>
        <w:rPr>
          <w:rFonts w:ascii="Tahoma" w:hAnsi="Tahoma" w:cs="Tahoma"/>
          <w:color w:val="000000"/>
          <w:sz w:val="18"/>
          <w:szCs w:val="18"/>
        </w:rPr>
        <w:b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r>
        <w:rPr>
          <w:rFonts w:ascii="Tahoma" w:hAnsi="Tahoma" w:cs="Tahoma"/>
          <w:color w:val="000000"/>
          <w:sz w:val="18"/>
          <w:szCs w:val="18"/>
        </w:rPr>
        <w:br/>
        <w:t>8) превышать установленные сроки проведения проверки;</w:t>
      </w:r>
      <w:r>
        <w:rPr>
          <w:rFonts w:ascii="Tahoma" w:hAnsi="Tahoma" w:cs="Tahoma"/>
          <w:color w:val="000000"/>
          <w:sz w:val="18"/>
          <w:szCs w:val="18"/>
        </w:rPr>
        <w:b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r>
        <w:rPr>
          <w:rFonts w:ascii="Tahoma" w:hAnsi="Tahoma" w:cs="Tahoma"/>
          <w:color w:val="000000"/>
          <w:sz w:val="18"/>
          <w:szCs w:val="18"/>
        </w:rPr>
        <w:b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r>
        <w:rPr>
          <w:rFonts w:ascii="Tahoma" w:hAnsi="Tahoma" w:cs="Tahoma"/>
          <w:color w:val="000000"/>
          <w:sz w:val="18"/>
          <w:szCs w:val="18"/>
        </w:rPr>
        <w:br/>
        <w:t>11)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r>
        <w:rPr>
          <w:rFonts w:ascii="Tahoma" w:hAnsi="Tahoma" w:cs="Tahoma"/>
          <w:color w:val="000000"/>
          <w:sz w:val="18"/>
          <w:szCs w:val="18"/>
        </w:rPr>
        <w:br/>
        <w:t>1.6. Права и обязанности лиц, в отношении которых осуществляются мероприятия по контролю</w:t>
      </w:r>
      <w:r>
        <w:rPr>
          <w:rFonts w:ascii="Tahoma" w:hAnsi="Tahoma" w:cs="Tahoma"/>
          <w:color w:val="000000"/>
          <w:sz w:val="18"/>
          <w:szCs w:val="18"/>
        </w:rPr>
        <w:br/>
        <w:t>1.6.1. Юридические лица, индивидуальные предприниматели, при осуществлении муниципального контроля имеют право:</w:t>
      </w:r>
      <w:r>
        <w:rPr>
          <w:rFonts w:ascii="Tahoma" w:hAnsi="Tahoma" w:cs="Tahoma"/>
          <w:color w:val="000000"/>
          <w:sz w:val="18"/>
          <w:szCs w:val="18"/>
        </w:rPr>
        <w:br/>
        <w:t>1) непосредственно присутствовать при проведении проверки, давать объяснения по вопросам, относящимся к предмету проверки;</w:t>
      </w:r>
      <w:r>
        <w:rPr>
          <w:rFonts w:ascii="Tahoma" w:hAnsi="Tahoma" w:cs="Tahoma"/>
          <w:color w:val="000000"/>
          <w:sz w:val="18"/>
          <w:szCs w:val="18"/>
        </w:rPr>
        <w:b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r>
        <w:rPr>
          <w:rFonts w:ascii="Tahoma" w:hAnsi="Tahoma" w:cs="Tahoma"/>
          <w:color w:val="000000"/>
          <w:sz w:val="18"/>
          <w:szCs w:val="18"/>
        </w:rPr>
        <w:b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r>
        <w:rPr>
          <w:rFonts w:ascii="Tahoma" w:hAnsi="Tahoma" w:cs="Tahoma"/>
          <w:color w:val="000000"/>
          <w:sz w:val="18"/>
          <w:szCs w:val="18"/>
        </w:rPr>
        <w:br/>
        <w:t>4) 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r>
        <w:rPr>
          <w:rFonts w:ascii="Tahoma" w:hAnsi="Tahoma" w:cs="Tahoma"/>
          <w:color w:val="000000"/>
          <w:sz w:val="18"/>
          <w:szCs w:val="18"/>
        </w:rPr>
        <w:b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r>
        <w:rPr>
          <w:rFonts w:ascii="Tahoma" w:hAnsi="Tahoma" w:cs="Tahoma"/>
          <w:color w:val="000000"/>
          <w:sz w:val="18"/>
          <w:szCs w:val="18"/>
        </w:rPr>
        <w:b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r>
        <w:rPr>
          <w:rFonts w:ascii="Tahoma" w:hAnsi="Tahoma" w:cs="Tahoma"/>
          <w:color w:val="000000"/>
          <w:sz w:val="18"/>
          <w:szCs w:val="18"/>
        </w:rPr>
        <w:b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r>
        <w:rPr>
          <w:rFonts w:ascii="Tahoma" w:hAnsi="Tahoma" w:cs="Tahoma"/>
          <w:color w:val="000000"/>
          <w:sz w:val="18"/>
          <w:szCs w:val="18"/>
        </w:rPr>
        <w:br/>
        <w:t>8) представлять дополнительно документы, подтверждающие достоверность ранее представленных документов.</w:t>
      </w:r>
      <w:r>
        <w:rPr>
          <w:rFonts w:ascii="Tahoma" w:hAnsi="Tahoma" w:cs="Tahoma"/>
          <w:color w:val="000000"/>
          <w:sz w:val="18"/>
          <w:szCs w:val="18"/>
        </w:rPr>
        <w:br/>
        <w:t xml:space="preserve">9) вести журнал учета проверок по типовой форме, установленной Приказом Минэкономразвития России от 30.04.2009 N 141 (ред. от 30.09.2016) "О реализации положений Федерального закона "О защите прав </w:t>
      </w:r>
      <w:r>
        <w:rPr>
          <w:rFonts w:ascii="Tahoma" w:hAnsi="Tahoma" w:cs="Tahoma"/>
          <w:color w:val="000000"/>
          <w:sz w:val="18"/>
          <w:szCs w:val="18"/>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r>
        <w:rPr>
          <w:rFonts w:ascii="Tahoma" w:hAnsi="Tahoma" w:cs="Tahoma"/>
          <w:color w:val="000000"/>
          <w:sz w:val="18"/>
          <w:szCs w:val="18"/>
        </w:rPr>
        <w:b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1. Федерального закона №294-ФЗ (отнесение юридического лица, индивидуального предпринимателя к субъектам малого предпринимательства).</w:t>
      </w:r>
      <w:r>
        <w:rPr>
          <w:rFonts w:ascii="Tahoma" w:hAnsi="Tahoma" w:cs="Tahoma"/>
          <w:color w:val="000000"/>
          <w:sz w:val="18"/>
          <w:szCs w:val="18"/>
        </w:rPr>
        <w:br/>
        <w:t>1.6.2. При осуществлении муниципального контроля юридические лица, индивидуальные предприниматели обязаны:</w:t>
      </w:r>
      <w:r>
        <w:rPr>
          <w:rFonts w:ascii="Tahoma" w:hAnsi="Tahoma" w:cs="Tahoma"/>
          <w:color w:val="000000"/>
          <w:sz w:val="18"/>
          <w:szCs w:val="18"/>
        </w:rPr>
        <w:br/>
        <w:t>1) обеспечить присутствие руководителей, иных должностных лиц</w:t>
      </w:r>
      <w:r>
        <w:rPr>
          <w:rFonts w:ascii="Tahoma" w:hAnsi="Tahoma" w:cs="Tahoma"/>
          <w:color w:val="000000"/>
          <w:sz w:val="18"/>
          <w:szCs w:val="18"/>
        </w:rPr>
        <w:br/>
        <w:t>или уполномоченных представителей юридических лиц;</w:t>
      </w:r>
      <w:r>
        <w:rPr>
          <w:rFonts w:ascii="Tahoma" w:hAnsi="Tahoma" w:cs="Tahoma"/>
          <w:color w:val="000000"/>
          <w:sz w:val="18"/>
          <w:szCs w:val="18"/>
        </w:rPr>
        <w:br/>
        <w:t>2) индивидуальные предприниматели присутствовать или обеспечить присутствие уполномоченных</w:t>
      </w:r>
      <w:r>
        <w:rPr>
          <w:rFonts w:ascii="Tahoma" w:hAnsi="Tahoma" w:cs="Tahoma"/>
          <w:color w:val="000000"/>
          <w:sz w:val="18"/>
          <w:szCs w:val="18"/>
        </w:rPr>
        <w:br/>
        <w:t>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r>
        <w:rPr>
          <w:rFonts w:ascii="Tahoma" w:hAnsi="Tahoma" w:cs="Tahoma"/>
          <w:color w:val="000000"/>
          <w:sz w:val="18"/>
          <w:szCs w:val="18"/>
        </w:rPr>
        <w:b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r>
        <w:rPr>
          <w:rFonts w:ascii="Tahoma" w:hAnsi="Tahoma" w:cs="Tahoma"/>
          <w:color w:val="000000"/>
          <w:sz w:val="18"/>
          <w:szCs w:val="18"/>
        </w:rPr>
        <w:br/>
        <w:t>1.7. Описание результата осуществления муниципального контроля</w:t>
      </w:r>
      <w:r>
        <w:rPr>
          <w:rFonts w:ascii="Tahoma" w:hAnsi="Tahoma" w:cs="Tahoma"/>
          <w:color w:val="000000"/>
          <w:sz w:val="18"/>
          <w:szCs w:val="18"/>
        </w:rPr>
        <w:br/>
        <w:t>Результатом осуществления муниципального контроля является:</w:t>
      </w:r>
      <w:r>
        <w:rPr>
          <w:rFonts w:ascii="Tahoma" w:hAnsi="Tahoma" w:cs="Tahoma"/>
          <w:color w:val="000000"/>
          <w:sz w:val="18"/>
          <w:szCs w:val="18"/>
        </w:rPr>
        <w:br/>
        <w:t>-  акт проверки по форме, согласно приложению 4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 органу прокуратуры (при проведении внеплановой проверки    в соответствии с п. 5 ст. 10 Федерального закона от 26.12.2008 № 294-ФЗ);</w:t>
      </w:r>
      <w:r>
        <w:rPr>
          <w:rFonts w:ascii="Tahoma" w:hAnsi="Tahoma" w:cs="Tahoma"/>
          <w:color w:val="000000"/>
          <w:sz w:val="18"/>
          <w:szCs w:val="18"/>
        </w:rPr>
        <w:br/>
        <w:t>- предписание юридическому лицу, индивидуальному предпринимателю по форме согласно приложению 5 к настоящему административному регламенту, в случае выявления при проведении проверки нарушений требований, предусмотренных действующим законодательством.</w:t>
      </w:r>
      <w:r>
        <w:rPr>
          <w:rFonts w:ascii="Tahoma" w:hAnsi="Tahoma" w:cs="Tahoma"/>
          <w:color w:val="000000"/>
          <w:sz w:val="18"/>
          <w:szCs w:val="18"/>
        </w:rPr>
        <w:b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r>
        <w:rPr>
          <w:rFonts w:ascii="Tahoma" w:hAnsi="Tahoma" w:cs="Tahoma"/>
          <w:color w:val="000000"/>
          <w:sz w:val="18"/>
          <w:szCs w:val="18"/>
        </w:rPr>
        <w:b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приказа о проведении проверки:</w:t>
      </w:r>
      <w:r>
        <w:rPr>
          <w:rFonts w:ascii="Tahoma" w:hAnsi="Tahoma" w:cs="Tahoma"/>
          <w:color w:val="000000"/>
          <w:sz w:val="18"/>
          <w:szCs w:val="18"/>
        </w:rPr>
        <w:br/>
        <w:t>- учредительные документы;</w:t>
      </w:r>
      <w:r>
        <w:rPr>
          <w:rFonts w:ascii="Tahoma" w:hAnsi="Tahoma" w:cs="Tahoma"/>
          <w:color w:val="000000"/>
          <w:sz w:val="18"/>
          <w:szCs w:val="18"/>
        </w:rPr>
        <w:br/>
        <w:t>- правоустанавливающие документы на объект недвижимости;</w:t>
      </w:r>
      <w:r>
        <w:rPr>
          <w:rFonts w:ascii="Tahoma" w:hAnsi="Tahoma" w:cs="Tahoma"/>
          <w:color w:val="000000"/>
          <w:sz w:val="18"/>
          <w:szCs w:val="18"/>
        </w:rPr>
        <w:br/>
        <w:t>1.8.2.Исчерпывающий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r>
        <w:rPr>
          <w:rFonts w:ascii="Tahoma" w:hAnsi="Tahoma" w:cs="Tahoma"/>
          <w:color w:val="000000"/>
          <w:sz w:val="18"/>
          <w:szCs w:val="18"/>
        </w:rPr>
        <w:br/>
        <w:t>Документы и (или) информация, запрашиваемые и получаемые в ходе проверки в рамках межведомственного информационного взаимодействия:</w:t>
      </w:r>
      <w:r>
        <w:rPr>
          <w:rFonts w:ascii="Tahoma" w:hAnsi="Tahoma" w:cs="Tahoma"/>
          <w:color w:val="000000"/>
          <w:sz w:val="18"/>
          <w:szCs w:val="18"/>
        </w:rPr>
        <w:br/>
        <w:t>1) сведения из Единого государственного реестра юридических лиц;</w:t>
      </w:r>
      <w:r>
        <w:rPr>
          <w:rFonts w:ascii="Tahoma" w:hAnsi="Tahoma" w:cs="Tahoma"/>
          <w:color w:val="000000"/>
          <w:sz w:val="18"/>
          <w:szCs w:val="18"/>
        </w:rPr>
        <w:br/>
        <w:t>2) сведения из Единого государственного реестра индивидуальных предпринимателей.</w:t>
      </w:r>
      <w:r>
        <w:rPr>
          <w:rFonts w:ascii="Tahoma" w:hAnsi="Tahoma" w:cs="Tahoma"/>
          <w:color w:val="000000"/>
          <w:sz w:val="18"/>
          <w:szCs w:val="18"/>
        </w:rPr>
        <w:br/>
        <w:t>2. ТРЕБОВАНИЯ К ПОРЯДКУ ОСУЩЕСТВЛЕНИЯ МУНИЦИПАЛЬНОГО КОНТРОЛЯ</w:t>
      </w:r>
      <w:r>
        <w:rPr>
          <w:rFonts w:ascii="Tahoma" w:hAnsi="Tahoma" w:cs="Tahoma"/>
          <w:color w:val="000000"/>
          <w:sz w:val="18"/>
          <w:szCs w:val="18"/>
        </w:rPr>
        <w:br/>
        <w:t>2.1. Порядок информирования об исполнении функции</w:t>
      </w:r>
      <w:r>
        <w:rPr>
          <w:rFonts w:ascii="Tahoma" w:hAnsi="Tahoma" w:cs="Tahoma"/>
          <w:color w:val="000000"/>
          <w:sz w:val="18"/>
          <w:szCs w:val="18"/>
        </w:rPr>
        <w:b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r>
        <w:rPr>
          <w:rFonts w:ascii="Tahoma" w:hAnsi="Tahoma" w:cs="Tahoma"/>
          <w:color w:val="000000"/>
          <w:sz w:val="18"/>
          <w:szCs w:val="18"/>
        </w:rPr>
        <w:br/>
        <w:t>Заинтересованные лица могут получить информацию по вопросам исполнения муниципальной функции, сведения о ходе исполнения муниципальной функции:</w:t>
      </w:r>
      <w:r>
        <w:rPr>
          <w:rFonts w:ascii="Tahoma" w:hAnsi="Tahoma" w:cs="Tahoma"/>
          <w:color w:val="000000"/>
          <w:sz w:val="18"/>
          <w:szCs w:val="18"/>
        </w:rPr>
        <w:br/>
        <w:t>при личном обращении к должностным лицам Уполномоченного органа, исполняющим муниципальную функцию;</w:t>
      </w:r>
      <w:r>
        <w:rPr>
          <w:rFonts w:ascii="Tahoma" w:hAnsi="Tahoma" w:cs="Tahoma"/>
          <w:color w:val="000000"/>
          <w:sz w:val="18"/>
          <w:szCs w:val="18"/>
        </w:rPr>
        <w:br/>
        <w:t>посредством телефонной связи, по справочным телефонам Уполномоченного органа;</w:t>
      </w:r>
      <w:r>
        <w:rPr>
          <w:rFonts w:ascii="Tahoma" w:hAnsi="Tahoma" w:cs="Tahoma"/>
          <w:color w:val="000000"/>
          <w:sz w:val="18"/>
          <w:szCs w:val="18"/>
        </w:rPr>
        <w:br/>
        <w:t>при письменном обращении в адрес Уполномоченного органа;</w:t>
      </w:r>
      <w:r>
        <w:rPr>
          <w:rFonts w:ascii="Tahoma" w:hAnsi="Tahoma" w:cs="Tahoma"/>
          <w:color w:val="000000"/>
          <w:sz w:val="18"/>
          <w:szCs w:val="18"/>
        </w:rPr>
        <w:br/>
        <w:t>при письменном обращении через электронную почту Уполномоченного органа;</w:t>
      </w:r>
      <w:r>
        <w:rPr>
          <w:rFonts w:ascii="Tahoma" w:hAnsi="Tahoma" w:cs="Tahoma"/>
          <w:color w:val="000000"/>
          <w:sz w:val="18"/>
          <w:szCs w:val="18"/>
        </w:rPr>
        <w:br/>
        <w:t>при использовании информационно-телекоммуникационных сетей общего пользования (в том числе в сети "Интернет"  сайте Администрации, региональном портале государственных и муниципальных услуг (функций) Курской области).</w:t>
      </w:r>
      <w:r>
        <w:rPr>
          <w:rFonts w:ascii="Tahoma" w:hAnsi="Tahoma" w:cs="Tahoma"/>
          <w:color w:val="000000"/>
          <w:sz w:val="18"/>
          <w:szCs w:val="18"/>
        </w:rPr>
        <w:b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r>
        <w:rPr>
          <w:rFonts w:ascii="Tahoma" w:hAnsi="Tahoma" w:cs="Tahoma"/>
          <w:color w:val="000000"/>
          <w:sz w:val="18"/>
          <w:szCs w:val="18"/>
        </w:rPr>
        <w:b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r>
        <w:rPr>
          <w:rFonts w:ascii="Tahoma" w:hAnsi="Tahoma" w:cs="Tahoma"/>
          <w:color w:val="000000"/>
          <w:sz w:val="18"/>
          <w:szCs w:val="18"/>
        </w:rPr>
        <w:br/>
        <w:t xml:space="preserve">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w:t>
      </w:r>
      <w:r>
        <w:rPr>
          <w:rFonts w:ascii="Tahoma" w:hAnsi="Tahoma" w:cs="Tahoma"/>
          <w:color w:val="000000"/>
          <w:sz w:val="18"/>
          <w:szCs w:val="18"/>
        </w:rPr>
        <w:lastRenderedPageBreak/>
        <w:t>предпринять (кто именно, когда и что должен сделать).</w:t>
      </w:r>
      <w:r>
        <w:rPr>
          <w:rFonts w:ascii="Tahoma" w:hAnsi="Tahoma" w:cs="Tahoma"/>
          <w:color w:val="000000"/>
          <w:sz w:val="18"/>
          <w:szCs w:val="18"/>
        </w:rPr>
        <w:b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r>
        <w:rPr>
          <w:rFonts w:ascii="Tahoma" w:hAnsi="Tahoma" w:cs="Tahoma"/>
          <w:color w:val="000000"/>
          <w:sz w:val="18"/>
          <w:szCs w:val="18"/>
        </w:rPr>
        <w:br/>
        <w:t>Время индивидуального информирования в устной форме не должно превышать 10 минут.</w:t>
      </w:r>
      <w:r>
        <w:rPr>
          <w:rFonts w:ascii="Tahoma" w:hAnsi="Tahoma" w:cs="Tahoma"/>
          <w:color w:val="000000"/>
          <w:sz w:val="18"/>
          <w:szCs w:val="18"/>
        </w:rPr>
        <w:b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r>
        <w:rPr>
          <w:rFonts w:ascii="Tahoma" w:hAnsi="Tahoma" w:cs="Tahoma"/>
          <w:color w:val="000000"/>
          <w:sz w:val="18"/>
          <w:szCs w:val="18"/>
        </w:rPr>
        <w:b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r>
        <w:rPr>
          <w:rFonts w:ascii="Tahoma" w:hAnsi="Tahoma" w:cs="Tahoma"/>
          <w:color w:val="000000"/>
          <w:sz w:val="18"/>
          <w:szCs w:val="18"/>
        </w:rPr>
        <w:b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r>
        <w:rPr>
          <w:rFonts w:ascii="Tahoma" w:hAnsi="Tahoma" w:cs="Tahoma"/>
          <w:color w:val="000000"/>
          <w:sz w:val="18"/>
          <w:szCs w:val="18"/>
        </w:rPr>
        <w:b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r>
        <w:rPr>
          <w:rFonts w:ascii="Tahoma" w:hAnsi="Tahoma" w:cs="Tahoma"/>
          <w:color w:val="000000"/>
          <w:sz w:val="18"/>
          <w:szCs w:val="18"/>
        </w:rPr>
        <w:b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r>
        <w:rPr>
          <w:rFonts w:ascii="Tahoma" w:hAnsi="Tahoma" w:cs="Tahoma"/>
          <w:color w:val="000000"/>
          <w:sz w:val="18"/>
          <w:szCs w:val="18"/>
        </w:rPr>
        <w:b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r>
        <w:rPr>
          <w:rFonts w:ascii="Tahoma" w:hAnsi="Tahoma" w:cs="Tahoma"/>
          <w:color w:val="000000"/>
          <w:sz w:val="18"/>
          <w:szCs w:val="18"/>
        </w:rPr>
        <w:br/>
        <w:t>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r>
        <w:rPr>
          <w:rFonts w:ascii="Tahoma" w:hAnsi="Tahoma" w:cs="Tahoma"/>
          <w:color w:val="000000"/>
          <w:sz w:val="18"/>
          <w:szCs w:val="18"/>
        </w:rPr>
        <w:br/>
        <w:t>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r>
        <w:rPr>
          <w:rFonts w:ascii="Tahoma" w:hAnsi="Tahoma" w:cs="Tahoma"/>
          <w:color w:val="000000"/>
          <w:sz w:val="18"/>
          <w:szCs w:val="18"/>
        </w:rPr>
        <w:br/>
        <w:t>Справочная информация  размещена на  официальном сайте Администрации  сельсовета, на Едином портале.</w:t>
      </w:r>
      <w:r>
        <w:rPr>
          <w:rFonts w:ascii="Tahoma" w:hAnsi="Tahoma" w:cs="Tahoma"/>
          <w:color w:val="000000"/>
          <w:sz w:val="18"/>
          <w:szCs w:val="18"/>
        </w:rPr>
        <w:b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r>
        <w:rPr>
          <w:rFonts w:ascii="Tahoma" w:hAnsi="Tahoma" w:cs="Tahoma"/>
          <w:color w:val="000000"/>
          <w:sz w:val="18"/>
          <w:szCs w:val="18"/>
        </w:rPr>
        <w:br/>
        <w:t>Исполнение муниципальной функции осуществляется бесплатно.</w:t>
      </w:r>
      <w:r>
        <w:rPr>
          <w:rFonts w:ascii="Tahoma" w:hAnsi="Tahoma" w:cs="Tahoma"/>
          <w:color w:val="000000"/>
          <w:sz w:val="18"/>
          <w:szCs w:val="18"/>
        </w:rPr>
        <w:br/>
        <w:t>2.3. Срок осуществления муниципального контроля</w:t>
      </w:r>
      <w:r>
        <w:rPr>
          <w:rFonts w:ascii="Tahoma" w:hAnsi="Tahoma" w:cs="Tahoma"/>
          <w:color w:val="000000"/>
          <w:sz w:val="18"/>
          <w:szCs w:val="18"/>
        </w:rPr>
        <w:br/>
        <w:t>Срок проведения каждой из проверок - документарной и выездной не может превышать двадцати рабочих дней.</w:t>
      </w:r>
      <w:r>
        <w:rPr>
          <w:rFonts w:ascii="Tahoma" w:hAnsi="Tahoma" w:cs="Tahoma"/>
          <w:color w:val="000000"/>
          <w:sz w:val="18"/>
          <w:szCs w:val="18"/>
        </w:rPr>
        <w:b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r>
        <w:rPr>
          <w:rFonts w:ascii="Tahoma" w:hAnsi="Tahoma" w:cs="Tahoma"/>
          <w:color w:val="000000"/>
          <w:sz w:val="18"/>
          <w:szCs w:val="18"/>
        </w:rPr>
        <w:br/>
        <w:t>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предприятий  не более чем на пятьдесят часов, микропредприятий - не более чем на пятнадцать часов.</w:t>
      </w:r>
      <w:r>
        <w:rPr>
          <w:rFonts w:ascii="Tahoma" w:hAnsi="Tahoma" w:cs="Tahoma"/>
          <w:color w:val="000000"/>
          <w:sz w:val="18"/>
          <w:szCs w:val="18"/>
        </w:rPr>
        <w:b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r>
        <w:rPr>
          <w:rFonts w:ascii="Tahoma" w:hAnsi="Tahoma" w:cs="Tahoma"/>
          <w:color w:val="000000"/>
          <w:sz w:val="18"/>
          <w:szCs w:val="18"/>
        </w:rPr>
        <w:br/>
        <w:t>3. СОСТАВ, ПОСЛЕДОВАТЕЛЬНОСТЬ И СРОКИ ВЫПОЛНЕНИЯ</w:t>
      </w:r>
      <w:r>
        <w:rPr>
          <w:rFonts w:ascii="Tahoma" w:hAnsi="Tahoma" w:cs="Tahoma"/>
          <w:color w:val="000000"/>
          <w:sz w:val="18"/>
          <w:szCs w:val="18"/>
        </w:rPr>
        <w:br/>
        <w:t>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ahoma" w:hAnsi="Tahoma" w:cs="Tahoma"/>
          <w:color w:val="000000"/>
          <w:sz w:val="18"/>
          <w:szCs w:val="18"/>
        </w:rPr>
        <w:br/>
        <w:t>3.1. Исчерпывающий перечень административных процедур:</w:t>
      </w:r>
      <w:r>
        <w:rPr>
          <w:rFonts w:ascii="Tahoma" w:hAnsi="Tahoma" w:cs="Tahoma"/>
          <w:color w:val="000000"/>
          <w:sz w:val="18"/>
          <w:szCs w:val="18"/>
        </w:rPr>
        <w:br/>
        <w:t>1)  формирование ежегодного плана проведения проверок;</w:t>
      </w:r>
      <w:r>
        <w:rPr>
          <w:rFonts w:ascii="Tahoma" w:hAnsi="Tahoma" w:cs="Tahoma"/>
          <w:color w:val="000000"/>
          <w:sz w:val="18"/>
          <w:szCs w:val="18"/>
        </w:rPr>
        <w:br/>
        <w:t>2) 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r>
        <w:rPr>
          <w:rFonts w:ascii="Tahoma" w:hAnsi="Tahoma" w:cs="Tahoma"/>
          <w:color w:val="000000"/>
          <w:sz w:val="18"/>
          <w:szCs w:val="18"/>
        </w:rPr>
        <w:br/>
        <w:t>3)  организация и проведение плановой проверки;</w:t>
      </w:r>
      <w:r>
        <w:rPr>
          <w:rFonts w:ascii="Tahoma" w:hAnsi="Tahoma" w:cs="Tahoma"/>
          <w:color w:val="000000"/>
          <w:sz w:val="18"/>
          <w:szCs w:val="18"/>
        </w:rPr>
        <w:br/>
        <w:t>4)  организация и проведение внеплановой проверки;</w:t>
      </w:r>
      <w:r>
        <w:rPr>
          <w:rFonts w:ascii="Tahoma" w:hAnsi="Tahoma" w:cs="Tahoma"/>
          <w:color w:val="000000"/>
          <w:sz w:val="18"/>
          <w:szCs w:val="18"/>
        </w:rPr>
        <w:b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Pr>
          <w:rFonts w:ascii="Tahoma" w:hAnsi="Tahoma" w:cs="Tahoma"/>
          <w:color w:val="000000"/>
          <w:sz w:val="18"/>
          <w:szCs w:val="18"/>
        </w:rPr>
        <w:br/>
        <w:t>3.2. Формирование ежегодного плана проведения проверок</w:t>
      </w:r>
      <w:r>
        <w:rPr>
          <w:rFonts w:ascii="Tahoma" w:hAnsi="Tahoma" w:cs="Tahoma"/>
          <w:color w:val="000000"/>
          <w:sz w:val="18"/>
          <w:szCs w:val="18"/>
        </w:rPr>
        <w:br/>
        <w:t>3.2.1. Основанием для включения плановой проверки в ежегодный план проведения плановых проверок является истечение трех лет со дня:</w:t>
      </w:r>
      <w:r>
        <w:rPr>
          <w:rFonts w:ascii="Tahoma" w:hAnsi="Tahoma" w:cs="Tahoma"/>
          <w:color w:val="000000"/>
          <w:sz w:val="18"/>
          <w:szCs w:val="18"/>
        </w:rPr>
        <w:br/>
      </w:r>
      <w:r>
        <w:rPr>
          <w:rFonts w:ascii="Tahoma" w:hAnsi="Tahoma" w:cs="Tahoma"/>
          <w:color w:val="000000"/>
          <w:sz w:val="18"/>
          <w:szCs w:val="18"/>
        </w:rPr>
        <w:lastRenderedPageBreak/>
        <w:t>1) государственной регистрации юридического лица, индивидуального предпринимателя;</w:t>
      </w:r>
      <w:r>
        <w:rPr>
          <w:rFonts w:ascii="Tahoma" w:hAnsi="Tahoma" w:cs="Tahoma"/>
          <w:color w:val="000000"/>
          <w:sz w:val="18"/>
          <w:szCs w:val="18"/>
        </w:rPr>
        <w:br/>
        <w:t>2) окончания проведения последней плановой проверки юридического лица, индивидуального предпринимателя;</w:t>
      </w:r>
      <w:r>
        <w:rPr>
          <w:rFonts w:ascii="Tahoma" w:hAnsi="Tahoma" w:cs="Tahoma"/>
          <w:color w:val="000000"/>
          <w:sz w:val="18"/>
          <w:szCs w:val="18"/>
        </w:rPr>
        <w:b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Pr>
          <w:rFonts w:ascii="Tahoma" w:hAnsi="Tahoma" w:cs="Tahoma"/>
          <w:color w:val="000000"/>
          <w:sz w:val="18"/>
          <w:szCs w:val="18"/>
        </w:rPr>
        <w:b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 (Приложение 2).</w:t>
      </w:r>
      <w:r>
        <w:rPr>
          <w:rFonts w:ascii="Tahoma" w:hAnsi="Tahoma" w:cs="Tahoma"/>
          <w:color w:val="000000"/>
          <w:sz w:val="18"/>
          <w:szCs w:val="18"/>
        </w:rPr>
        <w:br/>
        <w:t>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 N 489.</w:t>
      </w:r>
      <w:r>
        <w:rPr>
          <w:rFonts w:ascii="Tahoma" w:hAnsi="Tahoma" w:cs="Tahoma"/>
          <w:color w:val="000000"/>
          <w:sz w:val="18"/>
          <w:szCs w:val="18"/>
        </w:rPr>
        <w:b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r>
        <w:rPr>
          <w:rFonts w:ascii="Tahoma" w:hAnsi="Tahoma" w:cs="Tahoma"/>
          <w:color w:val="000000"/>
          <w:sz w:val="18"/>
          <w:szCs w:val="18"/>
        </w:rPr>
        <w:b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Pr>
          <w:rFonts w:ascii="Tahoma" w:hAnsi="Tahoma" w:cs="Tahoma"/>
          <w:color w:val="000000"/>
          <w:sz w:val="18"/>
          <w:szCs w:val="18"/>
        </w:rPr>
        <w:br/>
        <w:t>2) цель и основание проведения каждой плановой проверки;</w:t>
      </w:r>
      <w:r>
        <w:rPr>
          <w:rFonts w:ascii="Tahoma" w:hAnsi="Tahoma" w:cs="Tahoma"/>
          <w:color w:val="000000"/>
          <w:sz w:val="18"/>
          <w:szCs w:val="18"/>
        </w:rPr>
        <w:br/>
        <w:t>3) дата начала и сроки проведения каждой плановой проверки;</w:t>
      </w:r>
      <w:r>
        <w:rPr>
          <w:rFonts w:ascii="Tahoma" w:hAnsi="Tahoma" w:cs="Tahoma"/>
          <w:color w:val="000000"/>
          <w:sz w:val="18"/>
          <w:szCs w:val="18"/>
        </w:rPr>
        <w:br/>
        <w:t>4) наименование органа муниципального контроля, осуществляющего конкретную плановую проверку.</w:t>
      </w:r>
      <w:r>
        <w:rPr>
          <w:rFonts w:ascii="Tahoma" w:hAnsi="Tahoma" w:cs="Tahoma"/>
          <w:color w:val="000000"/>
          <w:sz w:val="18"/>
          <w:szCs w:val="18"/>
        </w:rPr>
        <w:b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r>
        <w:rPr>
          <w:rFonts w:ascii="Tahoma" w:hAnsi="Tahoma" w:cs="Tahoma"/>
          <w:color w:val="000000"/>
          <w:sz w:val="18"/>
          <w:szCs w:val="18"/>
        </w:rPr>
        <w:br/>
        <w:t>3.2.3. 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 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r>
        <w:rPr>
          <w:rFonts w:ascii="Tahoma" w:hAnsi="Tahoma" w:cs="Tahoma"/>
          <w:color w:val="000000"/>
          <w:sz w:val="18"/>
          <w:szCs w:val="18"/>
        </w:rPr>
        <w:b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r>
        <w:rPr>
          <w:rFonts w:ascii="Tahoma" w:hAnsi="Tahoma" w:cs="Tahoma"/>
          <w:color w:val="000000"/>
          <w:sz w:val="18"/>
          <w:szCs w:val="18"/>
        </w:rPr>
        <w:b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r>
        <w:rPr>
          <w:rFonts w:ascii="Tahoma" w:hAnsi="Tahoma" w:cs="Tahoma"/>
          <w:color w:val="000000"/>
          <w:sz w:val="18"/>
          <w:szCs w:val="18"/>
        </w:rPr>
        <w:b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r>
        <w:rPr>
          <w:rFonts w:ascii="Tahoma" w:hAnsi="Tahoma" w:cs="Tahoma"/>
          <w:color w:val="000000"/>
          <w:sz w:val="18"/>
          <w:szCs w:val="18"/>
        </w:rPr>
        <w:br/>
        <w:t>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законодательством Российской Федерации.</w:t>
      </w:r>
      <w:r>
        <w:rPr>
          <w:rFonts w:ascii="Tahoma" w:hAnsi="Tahoma" w:cs="Tahoma"/>
          <w:color w:val="000000"/>
          <w:sz w:val="18"/>
          <w:szCs w:val="18"/>
        </w:rPr>
        <w:br/>
        <w:t> 3.2.6.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r>
        <w:rPr>
          <w:rFonts w:ascii="Tahoma" w:hAnsi="Tahoma" w:cs="Tahoma"/>
          <w:color w:val="000000"/>
          <w:sz w:val="18"/>
          <w:szCs w:val="18"/>
        </w:rPr>
        <w:br/>
        <w:t>3.2.7. Внесение изменений в ежегодный план допускается в следующих случаях:</w:t>
      </w:r>
      <w:r>
        <w:rPr>
          <w:rFonts w:ascii="Tahoma" w:hAnsi="Tahoma" w:cs="Tahoma"/>
          <w:color w:val="000000"/>
          <w:sz w:val="18"/>
          <w:szCs w:val="18"/>
        </w:rPr>
        <w:br/>
        <w:t>а) исключение проверки из ежегодного плана:</w:t>
      </w:r>
      <w:r>
        <w:rPr>
          <w:rFonts w:ascii="Tahoma" w:hAnsi="Tahoma" w:cs="Tahoma"/>
          <w:color w:val="000000"/>
          <w:sz w:val="18"/>
          <w:szCs w:val="18"/>
        </w:rPr>
        <w:b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r>
        <w:rPr>
          <w:rFonts w:ascii="Tahoma" w:hAnsi="Tahoma" w:cs="Tahoma"/>
          <w:color w:val="000000"/>
          <w:sz w:val="18"/>
          <w:szCs w:val="18"/>
        </w:rPr>
        <w:br/>
        <w:t xml:space="preserve">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w:t>
      </w:r>
      <w:r>
        <w:rPr>
          <w:rFonts w:ascii="Tahoma" w:hAnsi="Tahoma" w:cs="Tahoma"/>
          <w:color w:val="000000"/>
          <w:sz w:val="18"/>
          <w:szCs w:val="18"/>
        </w:rPr>
        <w:lastRenderedPageBreak/>
        <w:t>производственных объектов, гидротехнических сооружений и иных производственных объектов, подлежащих проверке;</w:t>
      </w:r>
      <w:r>
        <w:rPr>
          <w:rFonts w:ascii="Tahoma" w:hAnsi="Tahoma" w:cs="Tahoma"/>
          <w:color w:val="000000"/>
          <w:sz w:val="18"/>
          <w:szCs w:val="18"/>
        </w:rPr>
        <w:br/>
        <w:t>в связи с изменением класса опасности подлежащего проверке опасного производственного объекта или класса гидротехнического сооружения;</w:t>
      </w:r>
      <w:r>
        <w:rPr>
          <w:rFonts w:ascii="Tahoma" w:hAnsi="Tahoma" w:cs="Tahoma"/>
          <w:color w:val="000000"/>
          <w:sz w:val="18"/>
          <w:szCs w:val="18"/>
        </w:rPr>
        <w:b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r>
        <w:rPr>
          <w:rFonts w:ascii="Tahoma" w:hAnsi="Tahoma" w:cs="Tahoma"/>
          <w:color w:val="000000"/>
          <w:sz w:val="18"/>
          <w:szCs w:val="18"/>
        </w:rPr>
        <w:br/>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r>
        <w:rPr>
          <w:rFonts w:ascii="Tahoma" w:hAnsi="Tahoma" w:cs="Tahoma"/>
          <w:color w:val="000000"/>
          <w:sz w:val="18"/>
          <w:szCs w:val="18"/>
        </w:rPr>
        <w:br/>
        <w:t>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статьей 26.1 Федерального закона №294-ФЗ;</w:t>
      </w:r>
      <w:r>
        <w:rPr>
          <w:rFonts w:ascii="Tahoma" w:hAnsi="Tahoma" w:cs="Tahoma"/>
          <w:color w:val="000000"/>
          <w:sz w:val="18"/>
          <w:szCs w:val="18"/>
        </w:rPr>
        <w:br/>
        <w:t>в связи с прекращением или аннулированием действия лицензии - для проверок, запланированных в отношении лицензиатов;</w:t>
      </w:r>
      <w:r>
        <w:rPr>
          <w:rFonts w:ascii="Tahoma" w:hAnsi="Tahoma" w:cs="Tahoma"/>
          <w:color w:val="000000"/>
          <w:sz w:val="18"/>
          <w:szCs w:val="18"/>
        </w:rPr>
        <w:br/>
        <w:t>в связи с наступлением обстоятельств непреодолимой силы;</w:t>
      </w:r>
      <w:r>
        <w:rPr>
          <w:rFonts w:ascii="Tahoma" w:hAnsi="Tahoma" w:cs="Tahoma"/>
          <w:color w:val="000000"/>
          <w:sz w:val="18"/>
          <w:szCs w:val="18"/>
        </w:rPr>
        <w:br/>
        <w:t>б) изменение указанных в ежегодном плане сведений о юридическом лице или индивидуальном предпринимателе:</w:t>
      </w:r>
      <w:r>
        <w:rPr>
          <w:rFonts w:ascii="Tahoma" w:hAnsi="Tahoma" w:cs="Tahoma"/>
          <w:color w:val="000000"/>
          <w:sz w:val="18"/>
          <w:szCs w:val="18"/>
        </w:rPr>
        <w:b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r>
        <w:rPr>
          <w:rFonts w:ascii="Tahoma" w:hAnsi="Tahoma" w:cs="Tahoma"/>
          <w:color w:val="000000"/>
          <w:sz w:val="18"/>
          <w:szCs w:val="18"/>
        </w:rPr>
        <w:br/>
        <w:t>в связи с реорганизацией юридического лица;</w:t>
      </w:r>
      <w:r>
        <w:rPr>
          <w:rFonts w:ascii="Tahoma" w:hAnsi="Tahoma" w:cs="Tahoma"/>
          <w:color w:val="000000"/>
          <w:sz w:val="18"/>
          <w:szCs w:val="18"/>
        </w:rPr>
        <w:br/>
        <w:t>в связи с изменением наименования юридического лица, а также изменением фамилии, имени и отчества индивидуального предпринимателя.</w:t>
      </w:r>
      <w:r>
        <w:rPr>
          <w:rFonts w:ascii="Tahoma" w:hAnsi="Tahoma" w:cs="Tahoma"/>
          <w:color w:val="000000"/>
          <w:sz w:val="18"/>
          <w:szCs w:val="18"/>
        </w:rPr>
        <w:br/>
        <w:t>Внесение изменений в ежегодный план осуществляется решением органа муниципального контроля.</w:t>
      </w:r>
      <w:r>
        <w:rPr>
          <w:rFonts w:ascii="Tahoma" w:hAnsi="Tahoma" w:cs="Tahoma"/>
          <w:color w:val="000000"/>
          <w:sz w:val="18"/>
          <w:szCs w:val="18"/>
        </w:rPr>
        <w:br/>
        <w:t>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пунктом 6 Правил, утвержденных постановлением Правительства РФ от 30.06.2010 №489, в течение 5 рабочих дней со дня внесения изменений.</w:t>
      </w:r>
      <w:r>
        <w:rPr>
          <w:rFonts w:ascii="Tahoma" w:hAnsi="Tahoma" w:cs="Tahoma"/>
          <w:color w:val="000000"/>
          <w:sz w:val="18"/>
          <w:szCs w:val="18"/>
        </w:rPr>
        <w:br/>
        <w:t>3.2.7. Критериями принятия решения о готовности ежегодного плана для утверждения являются:</w:t>
      </w:r>
      <w:r>
        <w:rPr>
          <w:rFonts w:ascii="Tahoma" w:hAnsi="Tahoma" w:cs="Tahoma"/>
          <w:color w:val="000000"/>
          <w:sz w:val="18"/>
          <w:szCs w:val="18"/>
        </w:rPr>
        <w:br/>
        <w:t>- соответствие ежегодного плана установленной форме;</w:t>
      </w:r>
      <w:r>
        <w:rPr>
          <w:rFonts w:ascii="Tahoma" w:hAnsi="Tahoma" w:cs="Tahoma"/>
          <w:color w:val="000000"/>
          <w:sz w:val="18"/>
          <w:szCs w:val="18"/>
        </w:rPr>
        <w:br/>
        <w:t>- согласование ежегодного плана с органами прокуратуры.</w:t>
      </w:r>
      <w:r>
        <w:rPr>
          <w:rFonts w:ascii="Tahoma" w:hAnsi="Tahoma" w:cs="Tahoma"/>
          <w:color w:val="000000"/>
          <w:sz w:val="18"/>
          <w:szCs w:val="18"/>
        </w:rPr>
        <w:b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r>
        <w:rPr>
          <w:rFonts w:ascii="Tahoma" w:hAnsi="Tahoma" w:cs="Tahoma"/>
          <w:color w:val="000000"/>
          <w:sz w:val="18"/>
          <w:szCs w:val="18"/>
        </w:rPr>
        <w:br/>
        <w:t>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r>
        <w:rPr>
          <w:rFonts w:ascii="Tahoma" w:hAnsi="Tahoma" w:cs="Tahoma"/>
          <w:color w:val="000000"/>
          <w:sz w:val="18"/>
          <w:szCs w:val="18"/>
        </w:rPr>
        <w:br/>
        <w:t>3.3. 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r>
        <w:rPr>
          <w:rFonts w:ascii="Tahoma" w:hAnsi="Tahoma" w:cs="Tahoma"/>
          <w:color w:val="000000"/>
          <w:sz w:val="18"/>
          <w:szCs w:val="18"/>
        </w:rPr>
        <w:br/>
        <w:t>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межведомственный перечень.</w:t>
      </w:r>
      <w:r>
        <w:rPr>
          <w:rFonts w:ascii="Tahoma" w:hAnsi="Tahoma" w:cs="Tahoma"/>
          <w:color w:val="000000"/>
          <w:sz w:val="18"/>
          <w:szCs w:val="18"/>
        </w:rPr>
        <w:b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r>
        <w:rPr>
          <w:rFonts w:ascii="Tahoma" w:hAnsi="Tahoma" w:cs="Tahoma"/>
          <w:color w:val="000000"/>
          <w:sz w:val="18"/>
          <w:szCs w:val="18"/>
        </w:rPr>
        <w:br/>
        <w:t>Формирование и  направление запросов осуществляется ответственными должностными лицами Уполномоченного органа.</w:t>
      </w:r>
      <w:r>
        <w:rPr>
          <w:rFonts w:ascii="Tahoma" w:hAnsi="Tahoma" w:cs="Tahoma"/>
          <w:color w:val="000000"/>
          <w:sz w:val="18"/>
          <w:szCs w:val="18"/>
        </w:rPr>
        <w:br/>
        <w:t>3.3.3. Срок и порядок формирования и направления межведомственного запроса определяются Постановлением Правительства Российской Федерации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r>
        <w:rPr>
          <w:rFonts w:ascii="Tahoma" w:hAnsi="Tahoma" w:cs="Tahoma"/>
          <w:color w:val="000000"/>
          <w:sz w:val="18"/>
          <w:szCs w:val="18"/>
        </w:rPr>
        <w:br/>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Перечень составляет 2 рабочих дня.</w:t>
      </w:r>
      <w:r>
        <w:rPr>
          <w:rFonts w:ascii="Tahoma" w:hAnsi="Tahoma" w:cs="Tahoma"/>
          <w:color w:val="000000"/>
          <w:sz w:val="18"/>
          <w:szCs w:val="18"/>
        </w:rPr>
        <w:b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r>
        <w:rPr>
          <w:rFonts w:ascii="Tahoma" w:hAnsi="Tahoma" w:cs="Tahoma"/>
          <w:color w:val="000000"/>
          <w:sz w:val="18"/>
          <w:szCs w:val="18"/>
        </w:rPr>
        <w:br/>
      </w:r>
      <w:r>
        <w:rPr>
          <w:rFonts w:ascii="Tahoma" w:hAnsi="Tahoma" w:cs="Tahoma"/>
          <w:color w:val="000000"/>
          <w:sz w:val="18"/>
          <w:szCs w:val="18"/>
        </w:rPr>
        <w:lastRenderedPageBreak/>
        <w:t>Запросы и ответы на них, имеющие форму электронного документа, подписываются усиленной квалифицированной электронной подписью.</w:t>
      </w:r>
      <w:r>
        <w:rPr>
          <w:rFonts w:ascii="Tahoma" w:hAnsi="Tahoma" w:cs="Tahoma"/>
          <w:color w:val="000000"/>
          <w:sz w:val="18"/>
          <w:szCs w:val="18"/>
        </w:rPr>
        <w:b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r>
        <w:rPr>
          <w:rFonts w:ascii="Tahoma" w:hAnsi="Tahoma" w:cs="Tahoma"/>
          <w:color w:val="000000"/>
          <w:sz w:val="18"/>
          <w:szCs w:val="18"/>
        </w:rPr>
        <w:br/>
        <w:t>3.3.4. В рамках межведомственного информационного взаимодействия Уполномоченный орган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указанные в пункте 1.8.2. настоящего административного регламента.</w:t>
      </w:r>
      <w:r>
        <w:rPr>
          <w:rFonts w:ascii="Tahoma" w:hAnsi="Tahoma" w:cs="Tahoma"/>
          <w:color w:val="000000"/>
          <w:sz w:val="18"/>
          <w:szCs w:val="18"/>
        </w:rPr>
        <w:br/>
        <w:t>3.3.5. 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Перечень,  и необходимых для исполнения муниципальной функции.</w:t>
      </w:r>
      <w:r>
        <w:rPr>
          <w:rFonts w:ascii="Tahoma" w:hAnsi="Tahoma" w:cs="Tahoma"/>
          <w:color w:val="000000"/>
          <w:sz w:val="18"/>
          <w:szCs w:val="18"/>
        </w:rPr>
        <w:br/>
        <w:t>3.3.6. Результатом административной процедуры является  получение ответов на межведомственный запрос.</w:t>
      </w:r>
      <w:r>
        <w:rPr>
          <w:rFonts w:ascii="Tahoma" w:hAnsi="Tahoma" w:cs="Tahoma"/>
          <w:color w:val="000000"/>
          <w:sz w:val="18"/>
          <w:szCs w:val="18"/>
        </w:rPr>
        <w:br/>
        <w:t>3.3.7.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r>
        <w:rPr>
          <w:rFonts w:ascii="Tahoma" w:hAnsi="Tahoma" w:cs="Tahoma"/>
          <w:color w:val="000000"/>
          <w:sz w:val="18"/>
          <w:szCs w:val="18"/>
        </w:rPr>
        <w:br/>
        <w:t>3.4. Организация и проведение плановой проверки</w:t>
      </w:r>
      <w:r>
        <w:rPr>
          <w:rFonts w:ascii="Tahoma" w:hAnsi="Tahoma" w:cs="Tahoma"/>
          <w:color w:val="000000"/>
          <w:sz w:val="18"/>
          <w:szCs w:val="18"/>
        </w:rPr>
        <w:b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или приказ Руководителя Уполномоченного органа о проведении проверки.</w:t>
      </w:r>
      <w:r>
        <w:rPr>
          <w:rFonts w:ascii="Tahoma" w:hAnsi="Tahoma" w:cs="Tahoma"/>
          <w:color w:val="000000"/>
          <w:sz w:val="18"/>
          <w:szCs w:val="18"/>
        </w:rPr>
        <w:br/>
        <w:t>3.4.2. Решение о проведении плановой проверки оформляется в виде распоряжения/приказа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3) .</w:t>
      </w:r>
      <w:r>
        <w:rPr>
          <w:rFonts w:ascii="Tahoma" w:hAnsi="Tahoma" w:cs="Tahoma"/>
          <w:color w:val="000000"/>
          <w:sz w:val="18"/>
          <w:szCs w:val="18"/>
        </w:rPr>
        <w:br/>
        <w:t>Подготовка проекта распоряжения  о проведении плановой проверки осуществляется должностными лицами Уполномоченного органа:</w:t>
      </w:r>
      <w:r>
        <w:rPr>
          <w:rFonts w:ascii="Tahoma" w:hAnsi="Tahoma" w:cs="Tahoma"/>
          <w:color w:val="000000"/>
          <w:sz w:val="18"/>
          <w:szCs w:val="18"/>
        </w:rPr>
        <w:br/>
        <w:t>не позднее чем за 7 рабочих дней до начала ее проведения.</w:t>
      </w:r>
      <w:r>
        <w:rPr>
          <w:rFonts w:ascii="Tahoma" w:hAnsi="Tahoma" w:cs="Tahoma"/>
          <w:color w:val="000000"/>
          <w:sz w:val="18"/>
          <w:szCs w:val="18"/>
        </w:rPr>
        <w:br/>
        <w:t>3.4.3. 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№294-ФЗ.</w:t>
      </w:r>
      <w:r>
        <w:rPr>
          <w:rFonts w:ascii="Tahoma" w:hAnsi="Tahoma" w:cs="Tahoma"/>
          <w:color w:val="000000"/>
          <w:sz w:val="18"/>
          <w:szCs w:val="18"/>
        </w:rPr>
        <w:b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r>
        <w:rPr>
          <w:rFonts w:ascii="Tahoma" w:hAnsi="Tahoma" w:cs="Tahoma"/>
          <w:color w:val="000000"/>
          <w:sz w:val="18"/>
          <w:szCs w:val="18"/>
        </w:rPr>
        <w:b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r>
        <w:rPr>
          <w:rFonts w:ascii="Tahoma" w:hAnsi="Tahoma" w:cs="Tahoma"/>
          <w:color w:val="000000"/>
          <w:sz w:val="18"/>
          <w:szCs w:val="18"/>
        </w:rPr>
        <w:b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r>
        <w:rPr>
          <w:rFonts w:ascii="Tahoma" w:hAnsi="Tahoma" w:cs="Tahoma"/>
          <w:color w:val="000000"/>
          <w:sz w:val="18"/>
          <w:szCs w:val="18"/>
        </w:rPr>
        <w:br/>
        <w:t>3.4.5.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  позволяющим определить факт его доставки адресату.</w:t>
      </w:r>
      <w:r>
        <w:rPr>
          <w:rFonts w:ascii="Tahoma" w:hAnsi="Tahoma" w:cs="Tahoma"/>
          <w:color w:val="000000"/>
          <w:sz w:val="18"/>
          <w:szCs w:val="18"/>
        </w:rPr>
        <w:br/>
        <w:t>3.4.6. Документарная проверка проводится по месту нахождения Уполномоченного органа.</w:t>
      </w:r>
      <w:r>
        <w:rPr>
          <w:rFonts w:ascii="Tahoma" w:hAnsi="Tahoma" w:cs="Tahoma"/>
          <w:color w:val="000000"/>
          <w:sz w:val="18"/>
          <w:szCs w:val="18"/>
        </w:rPr>
        <w:b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r>
        <w:rPr>
          <w:rFonts w:ascii="Tahoma" w:hAnsi="Tahoma" w:cs="Tahoma"/>
          <w:color w:val="000000"/>
          <w:sz w:val="18"/>
          <w:szCs w:val="18"/>
        </w:rPr>
        <w:b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r>
        <w:rPr>
          <w:rFonts w:ascii="Tahoma" w:hAnsi="Tahoma" w:cs="Tahoma"/>
          <w:color w:val="000000"/>
          <w:sz w:val="18"/>
          <w:szCs w:val="18"/>
        </w:rPr>
        <w:br/>
      </w:r>
      <w:r>
        <w:rPr>
          <w:rFonts w:ascii="Tahoma" w:hAnsi="Tahoma" w:cs="Tahoma"/>
          <w:color w:val="000000"/>
          <w:sz w:val="18"/>
          <w:szCs w:val="18"/>
        </w:rPr>
        <w:lastRenderedPageBreak/>
        <w:t>3.4.7.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r>
        <w:rPr>
          <w:rFonts w:ascii="Tahoma" w:hAnsi="Tahoma" w:cs="Tahoma"/>
          <w:color w:val="000000"/>
          <w:sz w:val="18"/>
          <w:szCs w:val="18"/>
        </w:rPr>
        <w:br/>
        <w:t>К запросу прилагается заверенная печатью копия распоряжения или приказа о проведении проверки по муниципальному контролю.</w:t>
      </w:r>
      <w:r>
        <w:rPr>
          <w:rFonts w:ascii="Tahoma" w:hAnsi="Tahoma" w:cs="Tahoma"/>
          <w:color w:val="000000"/>
          <w:sz w:val="18"/>
          <w:szCs w:val="18"/>
        </w:rPr>
        <w:b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r>
        <w:rPr>
          <w:rFonts w:ascii="Tahoma" w:hAnsi="Tahoma" w:cs="Tahoma"/>
          <w:color w:val="000000"/>
          <w:sz w:val="18"/>
          <w:szCs w:val="18"/>
        </w:rPr>
        <w:b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r>
        <w:rPr>
          <w:rFonts w:ascii="Tahoma" w:hAnsi="Tahoma" w:cs="Tahoma"/>
          <w:color w:val="000000"/>
          <w:sz w:val="18"/>
          <w:szCs w:val="18"/>
        </w:rPr>
        <w:br/>
        <w:t>3.4.8.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r>
        <w:rPr>
          <w:rFonts w:ascii="Tahoma" w:hAnsi="Tahoma" w:cs="Tahoma"/>
          <w:color w:val="000000"/>
          <w:sz w:val="18"/>
          <w:szCs w:val="18"/>
        </w:rPr>
        <w:b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r>
        <w:rPr>
          <w:rFonts w:ascii="Tahoma" w:hAnsi="Tahoma" w:cs="Tahoma"/>
          <w:color w:val="000000"/>
          <w:sz w:val="18"/>
          <w:szCs w:val="18"/>
        </w:rPr>
        <w:br/>
        <w:t>3.4.9.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r>
        <w:rPr>
          <w:rFonts w:ascii="Tahoma" w:hAnsi="Tahoma" w:cs="Tahoma"/>
          <w:color w:val="000000"/>
          <w:sz w:val="18"/>
          <w:szCs w:val="18"/>
        </w:rPr>
        <w:br/>
        <w:t>3.4.10. Выездная проверка проводится в случае, если при документарной проверке не представляется возможным:</w:t>
      </w:r>
      <w:r>
        <w:rPr>
          <w:rFonts w:ascii="Tahoma" w:hAnsi="Tahoma" w:cs="Tahoma"/>
          <w:color w:val="000000"/>
          <w:sz w:val="18"/>
          <w:szCs w:val="18"/>
        </w:rPr>
        <w:b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r>
        <w:rPr>
          <w:rFonts w:ascii="Tahoma" w:hAnsi="Tahoma" w:cs="Tahoma"/>
          <w:color w:val="000000"/>
          <w:sz w:val="18"/>
          <w:szCs w:val="18"/>
        </w:rPr>
        <w:b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r>
        <w:rPr>
          <w:rFonts w:ascii="Tahoma" w:hAnsi="Tahoma" w:cs="Tahoma"/>
          <w:color w:val="000000"/>
          <w:sz w:val="18"/>
          <w:szCs w:val="18"/>
        </w:rPr>
        <w:br/>
        <w:t>3.4.11. Выездная проверка начинается c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r>
        <w:rPr>
          <w:rFonts w:ascii="Tahoma" w:hAnsi="Tahoma" w:cs="Tahoma"/>
          <w:color w:val="000000"/>
          <w:sz w:val="18"/>
          <w:szCs w:val="18"/>
        </w:rPr>
        <w:br/>
        <w:t>3.4.12. При проведении плановой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r>
        <w:rPr>
          <w:rFonts w:ascii="Tahoma" w:hAnsi="Tahoma" w:cs="Tahoma"/>
          <w:color w:val="000000"/>
          <w:sz w:val="18"/>
          <w:szCs w:val="18"/>
        </w:rPr>
        <w:b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Pr>
          <w:rFonts w:ascii="Tahoma" w:hAnsi="Tahoma" w:cs="Tahoma"/>
          <w:color w:val="000000"/>
          <w:sz w:val="18"/>
          <w:szCs w:val="18"/>
        </w:rPr>
        <w:b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r>
        <w:rPr>
          <w:rFonts w:ascii="Tahoma" w:hAnsi="Tahoma" w:cs="Tahoma"/>
          <w:color w:val="000000"/>
          <w:sz w:val="18"/>
          <w:szCs w:val="18"/>
        </w:rPr>
        <w:b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r>
        <w:rPr>
          <w:rFonts w:ascii="Tahoma" w:hAnsi="Tahoma" w:cs="Tahoma"/>
          <w:color w:val="000000"/>
          <w:sz w:val="18"/>
          <w:szCs w:val="18"/>
        </w:rPr>
        <w:br/>
        <w:t xml:space="preserve">3.4.13.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w:t>
      </w:r>
      <w:r>
        <w:rPr>
          <w:rFonts w:ascii="Tahoma" w:hAnsi="Tahoma" w:cs="Tahoma"/>
          <w:color w:val="000000"/>
          <w:sz w:val="18"/>
          <w:szCs w:val="18"/>
        </w:rPr>
        <w:lastRenderedPageBreak/>
        <w:t>(бездействием)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Pr>
          <w:rFonts w:ascii="Tahoma" w:hAnsi="Tahoma" w:cs="Tahoma"/>
          <w:color w:val="000000"/>
          <w:sz w:val="18"/>
          <w:szCs w:val="18"/>
        </w:rPr>
        <w:br/>
        <w:t>3.4.14. По результатам проверки должностными лицами Уполномоченного органа, проводящими проверку,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4).</w:t>
      </w:r>
      <w:r>
        <w:rPr>
          <w:rFonts w:ascii="Tahoma" w:hAnsi="Tahoma" w:cs="Tahoma"/>
          <w:color w:val="000000"/>
          <w:sz w:val="18"/>
          <w:szCs w:val="18"/>
        </w:rPr>
        <w:br/>
        <w:t>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r>
        <w:rPr>
          <w:rFonts w:ascii="Tahoma" w:hAnsi="Tahoma" w:cs="Tahoma"/>
          <w:color w:val="000000"/>
          <w:sz w:val="18"/>
          <w:szCs w:val="18"/>
        </w:rPr>
        <w:b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r>
        <w:rPr>
          <w:rFonts w:ascii="Tahoma" w:hAnsi="Tahoma" w:cs="Tahoma"/>
          <w:color w:val="000000"/>
          <w:sz w:val="18"/>
          <w:szCs w:val="18"/>
        </w:rPr>
        <w:br/>
        <w:t>3.4.16.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Pr>
          <w:rFonts w:ascii="Tahoma" w:hAnsi="Tahoma" w:cs="Tahoma"/>
          <w:color w:val="000000"/>
          <w:sz w:val="18"/>
          <w:szCs w:val="18"/>
        </w:rPr>
        <w:br/>
        <w:t>3.4.17.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r>
        <w:rPr>
          <w:rFonts w:ascii="Tahoma" w:hAnsi="Tahoma" w:cs="Tahoma"/>
          <w:color w:val="000000"/>
          <w:sz w:val="18"/>
          <w:szCs w:val="18"/>
        </w:rPr>
        <w:br/>
        <w:t>3.4.18.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r>
        <w:rPr>
          <w:rFonts w:ascii="Tahoma" w:hAnsi="Tahoma" w:cs="Tahoma"/>
          <w:color w:val="000000"/>
          <w:sz w:val="18"/>
          <w:szCs w:val="18"/>
        </w:rPr>
        <w:b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r>
        <w:rPr>
          <w:rFonts w:ascii="Tahoma" w:hAnsi="Tahoma" w:cs="Tahoma"/>
          <w:color w:val="000000"/>
          <w:sz w:val="18"/>
          <w:szCs w:val="18"/>
        </w:rPr>
        <w:br/>
        <w:t>1) выдать предписание юридическому лицу, индивидуальному предпринимателю об устранении выявленных нарушений с указанием сроков их устранения;</w:t>
      </w:r>
      <w:r>
        <w:rPr>
          <w:rFonts w:ascii="Tahoma" w:hAnsi="Tahoma" w:cs="Tahoma"/>
          <w:color w:val="000000"/>
          <w:sz w:val="18"/>
          <w:szCs w:val="18"/>
        </w:rPr>
        <w:br/>
        <w:t>2)принять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rPr>
          <w:rFonts w:ascii="Tahoma" w:hAnsi="Tahoma" w:cs="Tahoma"/>
          <w:color w:val="000000"/>
          <w:sz w:val="18"/>
          <w:szCs w:val="18"/>
        </w:rPr>
        <w:b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r>
        <w:rPr>
          <w:rFonts w:ascii="Tahoma" w:hAnsi="Tahoma" w:cs="Tahoma"/>
          <w:color w:val="000000"/>
          <w:sz w:val="18"/>
          <w:szCs w:val="18"/>
        </w:rPr>
        <w:br/>
        <w:t xml:space="preserve">Предписание индивидуальному предпринимателю, юридическому лицу об устранении выявленных </w:t>
      </w:r>
      <w:r>
        <w:rPr>
          <w:rFonts w:ascii="Tahoma" w:hAnsi="Tahoma" w:cs="Tahoma"/>
          <w:color w:val="000000"/>
          <w:sz w:val="18"/>
          <w:szCs w:val="18"/>
        </w:rPr>
        <w:lastRenderedPageBreak/>
        <w:t>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w:t>
      </w:r>
      <w:r>
        <w:rPr>
          <w:rFonts w:ascii="Tahoma" w:hAnsi="Tahoma" w:cs="Tahoma"/>
          <w:color w:val="000000"/>
          <w:sz w:val="18"/>
          <w:szCs w:val="18"/>
        </w:rPr>
        <w:b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r>
        <w:rPr>
          <w:rFonts w:ascii="Tahoma" w:hAnsi="Tahoma" w:cs="Tahoma"/>
          <w:color w:val="000000"/>
          <w:sz w:val="18"/>
          <w:szCs w:val="18"/>
        </w:rPr>
        <w:br/>
        <w:t>3.4.19.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r>
        <w:rPr>
          <w:rFonts w:ascii="Tahoma" w:hAnsi="Tahoma" w:cs="Tahoma"/>
          <w:color w:val="000000"/>
          <w:sz w:val="18"/>
          <w:szCs w:val="18"/>
        </w:rPr>
        <w:br/>
        <w:t>При отсутствии журнала учета проверок в акте проверки делается соответствующая запись.</w:t>
      </w:r>
      <w:r>
        <w:rPr>
          <w:rFonts w:ascii="Tahoma" w:hAnsi="Tahoma" w:cs="Tahoma"/>
          <w:color w:val="000000"/>
          <w:sz w:val="18"/>
          <w:szCs w:val="18"/>
        </w:rPr>
        <w:br/>
        <w:t>3.4.20.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rPr>
          <w:rFonts w:ascii="Tahoma" w:hAnsi="Tahoma" w:cs="Tahoma"/>
          <w:color w:val="000000"/>
          <w:sz w:val="18"/>
          <w:szCs w:val="18"/>
        </w:rPr>
        <w:br/>
        <w:t>3.4.21.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r>
        <w:rPr>
          <w:rFonts w:ascii="Tahoma" w:hAnsi="Tahoma" w:cs="Tahoma"/>
          <w:color w:val="000000"/>
          <w:sz w:val="18"/>
          <w:szCs w:val="18"/>
        </w:rPr>
        <w:br/>
        <w:t>3.4.22. После проведения плановой выездной проверки Уполномоченный орган вносит сведения о проверке в Единый реестр проверок.</w:t>
      </w:r>
      <w:r>
        <w:rPr>
          <w:rFonts w:ascii="Tahoma" w:hAnsi="Tahoma" w:cs="Tahoma"/>
          <w:color w:val="000000"/>
          <w:sz w:val="18"/>
          <w:szCs w:val="18"/>
        </w:rPr>
        <w:br/>
        <w:t>3.4.23.  Критерием принятия решения по административной процедуре является:</w:t>
      </w:r>
      <w:r>
        <w:rPr>
          <w:rFonts w:ascii="Tahoma" w:hAnsi="Tahoma" w:cs="Tahoma"/>
          <w:color w:val="000000"/>
          <w:sz w:val="18"/>
          <w:szCs w:val="18"/>
        </w:rPr>
        <w:br/>
        <w:t>1) полнота и достоверность сведений, представленных субъектом проверки;</w:t>
      </w:r>
      <w:r>
        <w:rPr>
          <w:rFonts w:ascii="Tahoma" w:hAnsi="Tahoma" w:cs="Tahoma"/>
          <w:color w:val="000000"/>
          <w:sz w:val="18"/>
          <w:szCs w:val="18"/>
        </w:rPr>
        <w:br/>
        <w:t>2) проведение в полном объеме мероприятий по контролю, необходимых для достижения целей и задач проведения проверки.</w:t>
      </w:r>
      <w:r>
        <w:rPr>
          <w:rFonts w:ascii="Tahoma" w:hAnsi="Tahoma" w:cs="Tahoma"/>
          <w:color w:val="000000"/>
          <w:sz w:val="18"/>
          <w:szCs w:val="18"/>
        </w:rPr>
        <w:br/>
        <w:t>3.4.24.  Результатом административной процедуры является:</w:t>
      </w:r>
      <w:r>
        <w:rPr>
          <w:rFonts w:ascii="Tahoma" w:hAnsi="Tahoma" w:cs="Tahoma"/>
          <w:color w:val="000000"/>
          <w:sz w:val="18"/>
          <w:szCs w:val="18"/>
        </w:rPr>
        <w:br/>
        <w:t>-  составление акта проверки;</w:t>
      </w:r>
      <w:r>
        <w:rPr>
          <w:rFonts w:ascii="Tahoma" w:hAnsi="Tahoma" w:cs="Tahoma"/>
          <w:color w:val="000000"/>
          <w:sz w:val="18"/>
          <w:szCs w:val="18"/>
        </w:rPr>
        <w:br/>
        <w:t>- составление предписания в случае выявления при проведении проверки нарушений требований, предусмотренных действующим законодательством;</w:t>
      </w:r>
      <w:r>
        <w:rPr>
          <w:rFonts w:ascii="Tahoma" w:hAnsi="Tahoma" w:cs="Tahoma"/>
          <w:color w:val="000000"/>
          <w:sz w:val="18"/>
          <w:szCs w:val="18"/>
        </w:rPr>
        <w:br/>
        <w:t>3.4.25. Способом фиксации результата административной процедуры является:</w:t>
      </w:r>
      <w:r>
        <w:rPr>
          <w:rFonts w:ascii="Tahoma" w:hAnsi="Tahoma" w:cs="Tahoma"/>
          <w:color w:val="000000"/>
          <w:sz w:val="18"/>
          <w:szCs w:val="18"/>
        </w:rPr>
        <w:br/>
        <w:t> -   запись в журнале учета проверок;</w:t>
      </w:r>
      <w:r>
        <w:rPr>
          <w:rFonts w:ascii="Tahoma" w:hAnsi="Tahoma" w:cs="Tahoma"/>
          <w:color w:val="000000"/>
          <w:sz w:val="18"/>
          <w:szCs w:val="18"/>
        </w:rPr>
        <w:br/>
        <w:t>-  и внесение сведений  о проверке в федеральную государственную информационную систему «Единый реестр проверок».</w:t>
      </w:r>
      <w:r>
        <w:rPr>
          <w:rFonts w:ascii="Tahoma" w:hAnsi="Tahoma" w:cs="Tahoma"/>
          <w:color w:val="000000"/>
          <w:sz w:val="18"/>
          <w:szCs w:val="18"/>
        </w:rPr>
        <w:br/>
        <w:t>3.5. Проведение внеплановой проверки</w:t>
      </w:r>
      <w:r>
        <w:rPr>
          <w:rFonts w:ascii="Tahoma" w:hAnsi="Tahoma" w:cs="Tahoma"/>
          <w:color w:val="000000"/>
          <w:sz w:val="18"/>
          <w:szCs w:val="18"/>
        </w:rPr>
        <w:br/>
        <w:t>3.5.1. Основанием для принятия решения о проведении внеплановой проверки является:</w:t>
      </w:r>
      <w:r>
        <w:rPr>
          <w:rFonts w:ascii="Tahoma" w:hAnsi="Tahoma" w:cs="Tahoma"/>
          <w:color w:val="000000"/>
          <w:sz w:val="18"/>
          <w:szCs w:val="18"/>
        </w:rPr>
        <w:b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Pr>
          <w:rFonts w:ascii="Tahoma" w:hAnsi="Tahoma" w:cs="Tahoma"/>
          <w:color w:val="000000"/>
          <w:sz w:val="18"/>
          <w:szCs w:val="18"/>
        </w:rPr>
        <w:br/>
        <w:t>2)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Pr>
          <w:rFonts w:ascii="Tahoma" w:hAnsi="Tahoma" w:cs="Tahoma"/>
          <w:color w:val="000000"/>
          <w:sz w:val="18"/>
          <w:szCs w:val="18"/>
        </w:rPr>
        <w:b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Pr>
          <w:rFonts w:ascii="Tahoma" w:hAnsi="Tahoma" w:cs="Tahoma"/>
          <w:color w:val="000000"/>
          <w:sz w:val="18"/>
          <w:szCs w:val="18"/>
        </w:rPr>
        <w:b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Pr>
          <w:rFonts w:ascii="Tahoma" w:hAnsi="Tahoma" w:cs="Tahoma"/>
          <w:color w:val="000000"/>
          <w:sz w:val="18"/>
          <w:szCs w:val="18"/>
        </w:rPr>
        <w:b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w:t>
      </w:r>
      <w:r>
        <w:rPr>
          <w:rFonts w:ascii="Tahoma" w:hAnsi="Tahoma" w:cs="Tahoma"/>
          <w:color w:val="000000"/>
          <w:sz w:val="18"/>
          <w:szCs w:val="18"/>
        </w:rPr>
        <w:lastRenderedPageBreak/>
        <w:t>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Pr>
          <w:rFonts w:ascii="Tahoma" w:hAnsi="Tahoma" w:cs="Tahoma"/>
          <w:color w:val="000000"/>
          <w:sz w:val="18"/>
          <w:szCs w:val="18"/>
        </w:rPr>
        <w:b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Pr>
          <w:rFonts w:ascii="Tahoma" w:hAnsi="Tahoma" w:cs="Tahoma"/>
          <w:color w:val="000000"/>
          <w:sz w:val="18"/>
          <w:szCs w:val="18"/>
        </w:rPr>
        <w:b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Pr>
          <w:rFonts w:ascii="Tahoma" w:hAnsi="Tahoma" w:cs="Tahoma"/>
          <w:color w:val="000000"/>
          <w:sz w:val="18"/>
          <w:szCs w:val="18"/>
        </w:rPr>
        <w:br/>
        <w:t>3.5.2. Внеплановая (выездная и документарная) проверка юридических лиц, индивидуальных предпринимателей по основаниям, указанным в подпункте "в" подпункта 2 пункта 3.5.1. и подпункта 3 пункта 3.5.1 Административного регламента, проводится после согласования с органом прокуратуры.</w:t>
      </w:r>
      <w:r>
        <w:rPr>
          <w:rFonts w:ascii="Tahoma" w:hAnsi="Tahoma" w:cs="Tahoma"/>
          <w:color w:val="000000"/>
          <w:sz w:val="18"/>
          <w:szCs w:val="18"/>
        </w:rPr>
        <w:br/>
        <w:t>Внеплановая выездная проверка юридических лиц, индивидуальных предпринимателей по основаниям, указанным в подпунктах "а", "б" подпункта 2 пункта  3.5.1 Административного регламента, проводится после согласования с органом прокуратуры.</w:t>
      </w:r>
      <w:r>
        <w:rPr>
          <w:rFonts w:ascii="Tahoma" w:hAnsi="Tahoma" w:cs="Tahoma"/>
          <w:color w:val="000000"/>
          <w:sz w:val="18"/>
          <w:szCs w:val="18"/>
        </w:rPr>
        <w:br/>
        <w:t>3.5.3.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части 3 пункта 3.5.1.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частью 3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w:t>
      </w:r>
      <w:r>
        <w:rPr>
          <w:rFonts w:ascii="Tahoma" w:hAnsi="Tahoma" w:cs="Tahoma"/>
          <w:color w:val="000000"/>
          <w:sz w:val="18"/>
          <w:szCs w:val="18"/>
        </w:rPr>
        <w:br/>
        <w:t>3.5.4.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Pr>
          <w:rFonts w:ascii="Tahoma" w:hAnsi="Tahoma" w:cs="Tahoma"/>
          <w:color w:val="000000"/>
          <w:sz w:val="18"/>
          <w:szCs w:val="18"/>
        </w:rPr>
        <w:br/>
        <w:t>3.5.5.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r>
        <w:rPr>
          <w:rFonts w:ascii="Tahoma" w:hAnsi="Tahoma" w:cs="Tahoma"/>
          <w:color w:val="000000"/>
          <w:sz w:val="18"/>
          <w:szCs w:val="18"/>
        </w:rPr>
        <w:br/>
        <w:t>3.5.6.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w:t>
      </w:r>
      <w:r>
        <w:rPr>
          <w:rFonts w:ascii="Tahoma" w:hAnsi="Tahoma" w:cs="Tahoma"/>
          <w:color w:val="000000"/>
          <w:sz w:val="18"/>
          <w:szCs w:val="18"/>
        </w:rPr>
        <w:br/>
        <w:t>3.5.7.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r>
        <w:rPr>
          <w:rFonts w:ascii="Tahoma" w:hAnsi="Tahoma" w:cs="Tahoma"/>
          <w:color w:val="000000"/>
          <w:sz w:val="18"/>
          <w:szCs w:val="18"/>
        </w:rPr>
        <w:b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r>
        <w:rPr>
          <w:rFonts w:ascii="Tahoma" w:hAnsi="Tahoma" w:cs="Tahoma"/>
          <w:color w:val="000000"/>
          <w:sz w:val="18"/>
          <w:szCs w:val="18"/>
        </w:rPr>
        <w:br/>
        <w:t>3.5.8.  По результатам предварительной проверки меры по привлечению юридического лица, индивидуального предпринимателя к ответственности не принимаются.</w:t>
      </w:r>
      <w:r>
        <w:rPr>
          <w:rFonts w:ascii="Tahoma" w:hAnsi="Tahoma" w:cs="Tahoma"/>
          <w:color w:val="000000"/>
          <w:sz w:val="18"/>
          <w:szCs w:val="18"/>
        </w:rPr>
        <w:br/>
        <w:t>3.5.9.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Pr>
          <w:rFonts w:ascii="Tahoma" w:hAnsi="Tahoma" w:cs="Tahoma"/>
          <w:color w:val="000000"/>
          <w:sz w:val="18"/>
          <w:szCs w:val="18"/>
        </w:rPr>
        <w:br/>
        <w:t>3.5.10.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r>
        <w:rPr>
          <w:rFonts w:ascii="Tahoma" w:hAnsi="Tahoma" w:cs="Tahoma"/>
          <w:color w:val="000000"/>
          <w:sz w:val="18"/>
          <w:szCs w:val="18"/>
        </w:rPr>
        <w:br/>
        <w:t>3.5.11.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r>
        <w:rPr>
          <w:rFonts w:ascii="Tahoma" w:hAnsi="Tahoma" w:cs="Tahoma"/>
          <w:color w:val="000000"/>
          <w:sz w:val="18"/>
          <w:szCs w:val="18"/>
        </w:rPr>
        <w:br/>
        <w:t xml:space="preserve">3.5.12.  Решение о проведении внеплановой проверки принимает руководитель Уполномоченного органа в </w:t>
      </w:r>
      <w:r>
        <w:rPr>
          <w:rFonts w:ascii="Tahoma" w:hAnsi="Tahoma" w:cs="Tahoma"/>
          <w:color w:val="000000"/>
          <w:sz w:val="18"/>
          <w:szCs w:val="18"/>
        </w:rPr>
        <w:lastRenderedPageBreak/>
        <w:t>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ahoma" w:hAnsi="Tahoma" w:cs="Tahoma"/>
          <w:color w:val="000000"/>
          <w:sz w:val="18"/>
          <w:szCs w:val="18"/>
        </w:rPr>
        <w:br/>
        <w:t>3.5.13.  Подготовка проекта распоряжения  о проведении внеплановой проверки осуществляется должностными лицами Уполномоченного органа:</w:t>
      </w:r>
      <w:r>
        <w:rPr>
          <w:rFonts w:ascii="Tahoma" w:hAnsi="Tahoma" w:cs="Tahoma"/>
          <w:color w:val="000000"/>
          <w:sz w:val="18"/>
          <w:szCs w:val="18"/>
        </w:rPr>
        <w:br/>
        <w:t>не позднее чем за 7 рабочих дней до начала ее проведения;</w:t>
      </w:r>
      <w:r>
        <w:rPr>
          <w:rFonts w:ascii="Tahoma" w:hAnsi="Tahoma" w:cs="Tahoma"/>
          <w:color w:val="000000"/>
          <w:sz w:val="18"/>
          <w:szCs w:val="18"/>
        </w:rPr>
        <w:b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r>
        <w:rPr>
          <w:rFonts w:ascii="Tahoma" w:hAnsi="Tahoma" w:cs="Tahoma"/>
          <w:color w:val="000000"/>
          <w:sz w:val="18"/>
          <w:szCs w:val="18"/>
        </w:rPr>
        <w:br/>
        <w:t>3.5.14.  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r>
        <w:rPr>
          <w:rFonts w:ascii="Tahoma" w:hAnsi="Tahoma" w:cs="Tahoma"/>
          <w:color w:val="000000"/>
          <w:sz w:val="18"/>
          <w:szCs w:val="18"/>
        </w:rPr>
        <w:br/>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r>
        <w:rPr>
          <w:rFonts w:ascii="Tahoma" w:hAnsi="Tahoma" w:cs="Tahoma"/>
          <w:color w:val="000000"/>
          <w:sz w:val="18"/>
          <w:szCs w:val="18"/>
        </w:rPr>
        <w:br/>
        <w:t>             Основания для отказа в согласовании проведения внеплановой проверки  установлены в п.11 ст.10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ahoma" w:hAnsi="Tahoma" w:cs="Tahoma"/>
          <w:color w:val="000000"/>
          <w:sz w:val="18"/>
          <w:szCs w:val="18"/>
        </w:rPr>
        <w:br/>
        <w:t>3.5.15.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№294-ФЗ, в органы прокуратуры в течение двадцати четырех часов.</w:t>
      </w:r>
      <w:r>
        <w:rPr>
          <w:rFonts w:ascii="Tahoma" w:hAnsi="Tahoma" w:cs="Tahoma"/>
          <w:color w:val="000000"/>
          <w:sz w:val="18"/>
          <w:szCs w:val="18"/>
        </w:rPr>
        <w:br/>
        <w:t>3.5.16.    О проведении внеплановой выездной проверки, за исключением внеплановой выездной проверки, основания проведения которой указаны  в части 3 пункта 3.5.1.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r>
        <w:rPr>
          <w:rFonts w:ascii="Tahoma" w:hAnsi="Tahoma" w:cs="Tahoma"/>
          <w:color w:val="000000"/>
          <w:sz w:val="18"/>
          <w:szCs w:val="18"/>
        </w:rPr>
        <w:br/>
        <w:t>3.5.17.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r>
        <w:rPr>
          <w:rFonts w:ascii="Tahoma" w:hAnsi="Tahoma" w:cs="Tahoma"/>
          <w:color w:val="000000"/>
          <w:sz w:val="18"/>
          <w:szCs w:val="18"/>
        </w:rPr>
        <w:br/>
        <w:t>3.5.18.  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r>
        <w:rPr>
          <w:rFonts w:ascii="Tahoma" w:hAnsi="Tahoma" w:cs="Tahoma"/>
          <w:color w:val="000000"/>
          <w:sz w:val="18"/>
          <w:szCs w:val="18"/>
        </w:rPr>
        <w:br/>
      </w:r>
      <w:r>
        <w:rPr>
          <w:rFonts w:ascii="Tahoma" w:hAnsi="Tahoma" w:cs="Tahoma"/>
          <w:color w:val="000000"/>
          <w:sz w:val="18"/>
          <w:szCs w:val="18"/>
        </w:rPr>
        <w:lastRenderedPageBreak/>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r>
        <w:rPr>
          <w:rFonts w:ascii="Tahoma" w:hAnsi="Tahoma" w:cs="Tahoma"/>
          <w:color w:val="000000"/>
          <w:sz w:val="18"/>
          <w:szCs w:val="18"/>
        </w:rPr>
        <w:br/>
        <w:t>3.5.19.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r>
        <w:rPr>
          <w:rFonts w:ascii="Tahoma" w:hAnsi="Tahoma" w:cs="Tahoma"/>
          <w:color w:val="000000"/>
          <w:sz w:val="18"/>
          <w:szCs w:val="18"/>
        </w:rPr>
        <w:br/>
        <w:t>3.5.20.  Документарная проверка проводится по месту нахождения Уполномоченного органа.</w:t>
      </w:r>
      <w:r>
        <w:rPr>
          <w:rFonts w:ascii="Tahoma" w:hAnsi="Tahoma" w:cs="Tahoma"/>
          <w:color w:val="000000"/>
          <w:sz w:val="18"/>
          <w:szCs w:val="18"/>
        </w:rPr>
        <w:b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r>
        <w:rPr>
          <w:rFonts w:ascii="Tahoma" w:hAnsi="Tahoma" w:cs="Tahoma"/>
          <w:color w:val="000000"/>
          <w:sz w:val="18"/>
          <w:szCs w:val="18"/>
        </w:rPr>
        <w:b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r>
        <w:rPr>
          <w:rFonts w:ascii="Tahoma" w:hAnsi="Tahoma" w:cs="Tahoma"/>
          <w:color w:val="000000"/>
          <w:sz w:val="18"/>
          <w:szCs w:val="18"/>
        </w:rPr>
        <w:br/>
        <w:t>3.5.21.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r>
        <w:rPr>
          <w:rFonts w:ascii="Tahoma" w:hAnsi="Tahoma" w:cs="Tahoma"/>
          <w:color w:val="000000"/>
          <w:sz w:val="18"/>
          <w:szCs w:val="18"/>
        </w:rPr>
        <w:br/>
        <w:t>- учредительные документы;</w:t>
      </w:r>
      <w:r>
        <w:rPr>
          <w:rFonts w:ascii="Tahoma" w:hAnsi="Tahoma" w:cs="Tahoma"/>
          <w:color w:val="000000"/>
          <w:sz w:val="18"/>
          <w:szCs w:val="18"/>
        </w:rPr>
        <w:br/>
        <w:t>- правоустанавливающие документы на объект недвижимости;</w:t>
      </w:r>
      <w:r>
        <w:rPr>
          <w:rFonts w:ascii="Tahoma" w:hAnsi="Tahoma" w:cs="Tahoma"/>
          <w:color w:val="000000"/>
          <w:sz w:val="18"/>
          <w:szCs w:val="18"/>
        </w:rPr>
        <w:br/>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r>
        <w:rPr>
          <w:rFonts w:ascii="Tahoma" w:hAnsi="Tahoma" w:cs="Tahoma"/>
          <w:color w:val="000000"/>
          <w:sz w:val="18"/>
          <w:szCs w:val="18"/>
        </w:rPr>
        <w:b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r>
        <w:rPr>
          <w:rFonts w:ascii="Tahoma" w:hAnsi="Tahoma" w:cs="Tahoma"/>
          <w:color w:val="000000"/>
          <w:sz w:val="18"/>
          <w:szCs w:val="18"/>
        </w:rPr>
        <w:b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r>
        <w:rPr>
          <w:rFonts w:ascii="Tahoma" w:hAnsi="Tahoma" w:cs="Tahoma"/>
          <w:color w:val="000000"/>
          <w:sz w:val="18"/>
          <w:szCs w:val="18"/>
        </w:rPr>
        <w:br/>
        <w:t>3.5.22.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r>
        <w:rPr>
          <w:rFonts w:ascii="Tahoma" w:hAnsi="Tahoma" w:cs="Tahoma"/>
          <w:color w:val="000000"/>
          <w:sz w:val="18"/>
          <w:szCs w:val="18"/>
        </w:rPr>
        <w:b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r>
        <w:rPr>
          <w:rFonts w:ascii="Tahoma" w:hAnsi="Tahoma" w:cs="Tahoma"/>
          <w:color w:val="000000"/>
          <w:sz w:val="18"/>
          <w:szCs w:val="18"/>
        </w:rPr>
        <w:br/>
        <w:t>3.5.23.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r>
        <w:rPr>
          <w:rFonts w:ascii="Tahoma" w:hAnsi="Tahoma" w:cs="Tahoma"/>
          <w:color w:val="000000"/>
          <w:sz w:val="18"/>
          <w:szCs w:val="18"/>
        </w:rPr>
        <w:br/>
        <w:t>3.5.24.  Выездная проверка проводится в случае, если при документарной проверке не представляется возможным:</w:t>
      </w:r>
      <w:r>
        <w:rPr>
          <w:rFonts w:ascii="Tahoma" w:hAnsi="Tahoma" w:cs="Tahoma"/>
          <w:color w:val="000000"/>
          <w:sz w:val="18"/>
          <w:szCs w:val="18"/>
        </w:rPr>
        <w:b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r>
        <w:rPr>
          <w:rFonts w:ascii="Tahoma" w:hAnsi="Tahoma" w:cs="Tahoma"/>
          <w:color w:val="000000"/>
          <w:sz w:val="18"/>
          <w:szCs w:val="18"/>
        </w:rPr>
        <w:b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r>
        <w:rPr>
          <w:rFonts w:ascii="Tahoma" w:hAnsi="Tahoma" w:cs="Tahoma"/>
          <w:color w:val="000000"/>
          <w:sz w:val="18"/>
          <w:szCs w:val="18"/>
        </w:rPr>
        <w:br/>
      </w:r>
      <w:r>
        <w:rPr>
          <w:rFonts w:ascii="Tahoma" w:hAnsi="Tahoma" w:cs="Tahoma"/>
          <w:color w:val="000000"/>
          <w:sz w:val="18"/>
          <w:szCs w:val="18"/>
        </w:rPr>
        <w:lastRenderedPageBreak/>
        <w:t>3.5.25.  Выездная проверка начинается c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r>
        <w:rPr>
          <w:rFonts w:ascii="Tahoma" w:hAnsi="Tahoma" w:cs="Tahoma"/>
          <w:color w:val="000000"/>
          <w:sz w:val="18"/>
          <w:szCs w:val="18"/>
        </w:rPr>
        <w:br/>
        <w:t>3.5.26.   При проведении выездной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r>
        <w:rPr>
          <w:rFonts w:ascii="Tahoma" w:hAnsi="Tahoma" w:cs="Tahoma"/>
          <w:color w:val="000000"/>
          <w:sz w:val="18"/>
          <w:szCs w:val="18"/>
        </w:rPr>
        <w:b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Pr>
          <w:rFonts w:ascii="Tahoma" w:hAnsi="Tahoma" w:cs="Tahoma"/>
          <w:color w:val="000000"/>
          <w:sz w:val="18"/>
          <w:szCs w:val="18"/>
        </w:rPr>
        <w:b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r>
        <w:rPr>
          <w:rFonts w:ascii="Tahoma" w:hAnsi="Tahoma" w:cs="Tahoma"/>
          <w:color w:val="000000"/>
          <w:sz w:val="18"/>
          <w:szCs w:val="18"/>
        </w:rPr>
        <w:b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r>
        <w:rPr>
          <w:rFonts w:ascii="Tahoma" w:hAnsi="Tahoma" w:cs="Tahoma"/>
          <w:color w:val="000000"/>
          <w:sz w:val="18"/>
          <w:szCs w:val="18"/>
        </w:rPr>
        <w:br/>
        <w:t>3.5.27.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Pr>
          <w:rFonts w:ascii="Tahoma" w:hAnsi="Tahoma" w:cs="Tahoma"/>
          <w:color w:val="000000"/>
          <w:sz w:val="18"/>
          <w:szCs w:val="18"/>
        </w:rPr>
        <w:br/>
        <w:t>3.5.28.  По результатам проверки должностными лицами Уполномоченного органа, проводящими проверку,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ahoma" w:hAnsi="Tahoma" w:cs="Tahoma"/>
          <w:color w:val="000000"/>
          <w:sz w:val="18"/>
          <w:szCs w:val="18"/>
        </w:rPr>
        <w:br/>
        <w:t>3.5.29.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r>
        <w:rPr>
          <w:rFonts w:ascii="Tahoma" w:hAnsi="Tahoma" w:cs="Tahoma"/>
          <w:color w:val="000000"/>
          <w:sz w:val="18"/>
          <w:szCs w:val="18"/>
        </w:rPr>
        <w:b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r>
        <w:rPr>
          <w:rFonts w:ascii="Tahoma" w:hAnsi="Tahoma" w:cs="Tahoma"/>
          <w:color w:val="000000"/>
          <w:sz w:val="18"/>
          <w:szCs w:val="18"/>
        </w:rPr>
        <w:br/>
        <w:t>3.5.30.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Pr>
          <w:rFonts w:ascii="Tahoma" w:hAnsi="Tahoma" w:cs="Tahoma"/>
          <w:color w:val="000000"/>
          <w:sz w:val="18"/>
          <w:szCs w:val="18"/>
        </w:rPr>
        <w:br/>
        <w:t xml:space="preserve">3.5.31.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w:t>
      </w:r>
      <w:r>
        <w:rPr>
          <w:rFonts w:ascii="Tahoma" w:hAnsi="Tahoma" w:cs="Tahoma"/>
          <w:color w:val="000000"/>
          <w:sz w:val="18"/>
          <w:szCs w:val="18"/>
        </w:rPr>
        <w:lastRenderedPageBreak/>
        <w:t>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r>
        <w:rPr>
          <w:rFonts w:ascii="Tahoma" w:hAnsi="Tahoma" w:cs="Tahoma"/>
          <w:color w:val="000000"/>
          <w:sz w:val="18"/>
          <w:szCs w:val="18"/>
        </w:rPr>
        <w:br/>
        <w:t>3.5.32.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rPr>
          <w:rFonts w:ascii="Tahoma" w:hAnsi="Tahoma" w:cs="Tahoma"/>
          <w:color w:val="000000"/>
          <w:sz w:val="18"/>
          <w:szCs w:val="18"/>
        </w:rPr>
        <w:br/>
        <w:t>3.5.33.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r>
        <w:rPr>
          <w:rFonts w:ascii="Tahoma" w:hAnsi="Tahoma" w:cs="Tahoma"/>
          <w:color w:val="000000"/>
          <w:sz w:val="18"/>
          <w:szCs w:val="18"/>
        </w:rPr>
        <w:br/>
        <w:t>3.5.34.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r>
        <w:rPr>
          <w:rFonts w:ascii="Tahoma" w:hAnsi="Tahoma" w:cs="Tahoma"/>
          <w:color w:val="000000"/>
          <w:sz w:val="18"/>
          <w:szCs w:val="18"/>
        </w:rPr>
        <w:b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r>
        <w:rPr>
          <w:rFonts w:ascii="Tahoma" w:hAnsi="Tahoma" w:cs="Tahoma"/>
          <w:color w:val="000000"/>
          <w:sz w:val="18"/>
          <w:szCs w:val="18"/>
        </w:rPr>
        <w:br/>
        <w:t>1) выдать предписание юридическому лицу, индивидуальному предпринимателю об устранении выявленных нарушений с указанием сроков их устранения;</w:t>
      </w:r>
      <w:r>
        <w:rPr>
          <w:rFonts w:ascii="Tahoma" w:hAnsi="Tahoma" w:cs="Tahoma"/>
          <w:color w:val="000000"/>
          <w:sz w:val="18"/>
          <w:szCs w:val="18"/>
        </w:rPr>
        <w:br/>
        <w:t>2)принять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rPr>
          <w:rFonts w:ascii="Tahoma" w:hAnsi="Tahoma" w:cs="Tahoma"/>
          <w:color w:val="000000"/>
          <w:sz w:val="18"/>
          <w:szCs w:val="18"/>
        </w:rPr>
        <w:b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r>
        <w:rPr>
          <w:rFonts w:ascii="Tahoma" w:hAnsi="Tahoma" w:cs="Tahoma"/>
          <w:color w:val="000000"/>
          <w:sz w:val="18"/>
          <w:szCs w:val="18"/>
        </w:rPr>
        <w:b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w:t>
      </w:r>
      <w:r>
        <w:rPr>
          <w:rFonts w:ascii="Tahoma" w:hAnsi="Tahoma" w:cs="Tahoma"/>
          <w:color w:val="000000"/>
          <w:sz w:val="18"/>
          <w:szCs w:val="18"/>
        </w:rPr>
        <w:b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r>
        <w:rPr>
          <w:rFonts w:ascii="Tahoma" w:hAnsi="Tahoma" w:cs="Tahoma"/>
          <w:color w:val="000000"/>
          <w:sz w:val="18"/>
          <w:szCs w:val="18"/>
        </w:rPr>
        <w:br/>
        <w:t>3.5.35.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r>
        <w:rPr>
          <w:rFonts w:ascii="Tahoma" w:hAnsi="Tahoma" w:cs="Tahoma"/>
          <w:color w:val="000000"/>
          <w:sz w:val="18"/>
          <w:szCs w:val="18"/>
        </w:rPr>
        <w:br/>
        <w:t>При отсутствии журнала учета проверок в акте проверки делается соответствующая запись.</w:t>
      </w:r>
      <w:r>
        <w:rPr>
          <w:rFonts w:ascii="Tahoma" w:hAnsi="Tahoma" w:cs="Tahoma"/>
          <w:color w:val="000000"/>
          <w:sz w:val="18"/>
          <w:szCs w:val="18"/>
        </w:rPr>
        <w:br/>
        <w:t>3.5.36.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r>
        <w:rPr>
          <w:rFonts w:ascii="Tahoma" w:hAnsi="Tahoma" w:cs="Tahoma"/>
          <w:color w:val="000000"/>
          <w:sz w:val="18"/>
          <w:szCs w:val="18"/>
        </w:rPr>
        <w:br/>
        <w:t>3.5.37.  Критерием принятия решения по административной процедуре является:</w:t>
      </w:r>
      <w:r>
        <w:rPr>
          <w:rFonts w:ascii="Tahoma" w:hAnsi="Tahoma" w:cs="Tahoma"/>
          <w:color w:val="000000"/>
          <w:sz w:val="18"/>
          <w:szCs w:val="18"/>
        </w:rPr>
        <w:br/>
        <w:t>1) полнота и достоверность сведений, представленных субъектом проверки;</w:t>
      </w:r>
      <w:r>
        <w:rPr>
          <w:rFonts w:ascii="Tahoma" w:hAnsi="Tahoma" w:cs="Tahoma"/>
          <w:color w:val="000000"/>
          <w:sz w:val="18"/>
          <w:szCs w:val="18"/>
        </w:rPr>
        <w:br/>
        <w:t>2) проведение в полном объеме мероприятий по контролю, необходимых для достижения целей и задач проведения проверки.</w:t>
      </w:r>
      <w:r>
        <w:rPr>
          <w:rFonts w:ascii="Tahoma" w:hAnsi="Tahoma" w:cs="Tahoma"/>
          <w:color w:val="000000"/>
          <w:sz w:val="18"/>
          <w:szCs w:val="18"/>
        </w:rPr>
        <w:br/>
        <w:t>3.5.38.  Результатом административной процедуры является:</w:t>
      </w:r>
      <w:r>
        <w:rPr>
          <w:rFonts w:ascii="Tahoma" w:hAnsi="Tahoma" w:cs="Tahoma"/>
          <w:color w:val="000000"/>
          <w:sz w:val="18"/>
          <w:szCs w:val="18"/>
        </w:rPr>
        <w:br/>
        <w:t>-  составление акта проверки;</w:t>
      </w:r>
      <w:r>
        <w:rPr>
          <w:rFonts w:ascii="Tahoma" w:hAnsi="Tahoma" w:cs="Tahoma"/>
          <w:color w:val="000000"/>
          <w:sz w:val="18"/>
          <w:szCs w:val="18"/>
        </w:rPr>
        <w:br/>
        <w:t>- составление предписания в случае выявления при проведении проверки нарушений требований, предусмотренных действующим законодательством;</w:t>
      </w:r>
      <w:r>
        <w:rPr>
          <w:rFonts w:ascii="Tahoma" w:hAnsi="Tahoma" w:cs="Tahoma"/>
          <w:color w:val="000000"/>
          <w:sz w:val="18"/>
          <w:szCs w:val="18"/>
        </w:rPr>
        <w:br/>
        <w:t>3.5.39.   Способом фиксации результата административной процедуры является:</w:t>
      </w:r>
      <w:r>
        <w:rPr>
          <w:rFonts w:ascii="Tahoma" w:hAnsi="Tahoma" w:cs="Tahoma"/>
          <w:color w:val="000000"/>
          <w:sz w:val="18"/>
          <w:szCs w:val="18"/>
        </w:rPr>
        <w:br/>
        <w:t>- запись в журнале учета проверок;</w:t>
      </w:r>
      <w:r>
        <w:rPr>
          <w:rFonts w:ascii="Tahoma" w:hAnsi="Tahoma" w:cs="Tahoma"/>
          <w:color w:val="000000"/>
          <w:sz w:val="18"/>
          <w:szCs w:val="18"/>
        </w:rPr>
        <w:br/>
      </w:r>
      <w:r>
        <w:rPr>
          <w:rFonts w:ascii="Tahoma" w:hAnsi="Tahoma" w:cs="Tahoma"/>
          <w:color w:val="000000"/>
          <w:sz w:val="18"/>
          <w:szCs w:val="18"/>
        </w:rPr>
        <w:lastRenderedPageBreak/>
        <w:t>- внесение сведений  о проверке в федеральную государственную информационную систему «Единый реестр проверок».</w:t>
      </w:r>
      <w:r>
        <w:rPr>
          <w:rFonts w:ascii="Tahoma" w:hAnsi="Tahoma" w:cs="Tahoma"/>
          <w:color w:val="000000"/>
          <w:sz w:val="18"/>
          <w:szCs w:val="18"/>
        </w:rPr>
        <w:br/>
        <w:t>3.6.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Pr>
          <w:rFonts w:ascii="Tahoma" w:hAnsi="Tahoma" w:cs="Tahoma"/>
          <w:color w:val="000000"/>
          <w:sz w:val="18"/>
          <w:szCs w:val="18"/>
        </w:rPr>
        <w:br/>
        <w:t> 3.6.1. В целях профилактики нарушений обязательных требований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r>
        <w:rPr>
          <w:rFonts w:ascii="Tahoma" w:hAnsi="Tahoma" w:cs="Tahoma"/>
          <w:color w:val="000000"/>
          <w:sz w:val="18"/>
          <w:szCs w:val="18"/>
        </w:rPr>
        <w:br/>
        <w:t>-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r>
        <w:rPr>
          <w:rFonts w:ascii="Tahoma" w:hAnsi="Tahoma" w:cs="Tahoma"/>
          <w:color w:val="000000"/>
          <w:sz w:val="18"/>
          <w:szCs w:val="18"/>
        </w:rPr>
        <w:br/>
        <w:t>-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r>
        <w:rPr>
          <w:rFonts w:ascii="Tahoma" w:hAnsi="Tahoma" w:cs="Tahoma"/>
          <w:color w:val="000000"/>
          <w:sz w:val="18"/>
          <w:szCs w:val="18"/>
        </w:rPr>
        <w:br/>
        <w:t>3.6.2. Не реже одного раза в год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r>
        <w:rPr>
          <w:rFonts w:ascii="Tahoma" w:hAnsi="Tahoma" w:cs="Tahoma"/>
          <w:color w:val="000000"/>
          <w:sz w:val="18"/>
          <w:szCs w:val="18"/>
        </w:rPr>
        <w:br/>
        <w:t>3.6.3.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r>
        <w:rPr>
          <w:rFonts w:ascii="Tahoma" w:hAnsi="Tahoma" w:cs="Tahoma"/>
          <w:color w:val="000000"/>
          <w:sz w:val="18"/>
          <w:szCs w:val="18"/>
        </w:rPr>
        <w:br/>
        <w:t>3.6.4.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r>
        <w:rPr>
          <w:rFonts w:ascii="Tahoma" w:hAnsi="Tahoma" w:cs="Tahoma"/>
          <w:color w:val="000000"/>
          <w:sz w:val="18"/>
          <w:szCs w:val="18"/>
        </w:rPr>
        <w:br/>
        <w:t>3.6.5.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r>
        <w:rPr>
          <w:rFonts w:ascii="Tahoma" w:hAnsi="Tahoma" w:cs="Tahoma"/>
          <w:color w:val="000000"/>
          <w:sz w:val="18"/>
          <w:szCs w:val="18"/>
        </w:rPr>
        <w:br/>
        <w:t>3.6.6. В предостережении указываются:</w:t>
      </w:r>
      <w:r>
        <w:rPr>
          <w:rFonts w:ascii="Tahoma" w:hAnsi="Tahoma" w:cs="Tahoma"/>
          <w:color w:val="000000"/>
          <w:sz w:val="18"/>
          <w:szCs w:val="18"/>
        </w:rPr>
        <w:br/>
        <w:t>наименование органа муниципального контроля, который направляет предостережение;</w:t>
      </w:r>
      <w:r>
        <w:rPr>
          <w:rFonts w:ascii="Tahoma" w:hAnsi="Tahoma" w:cs="Tahoma"/>
          <w:color w:val="000000"/>
          <w:sz w:val="18"/>
          <w:szCs w:val="18"/>
        </w:rPr>
        <w:br/>
        <w:t>дата и номер предостережения;</w:t>
      </w:r>
      <w:r>
        <w:rPr>
          <w:rFonts w:ascii="Tahoma" w:hAnsi="Tahoma" w:cs="Tahoma"/>
          <w:color w:val="000000"/>
          <w:sz w:val="18"/>
          <w:szCs w:val="18"/>
        </w:rPr>
        <w:br/>
        <w:t>наименование юридического лица, фамилия, имя, отчество (при наличии) индивидуального предпринимателя;</w:t>
      </w:r>
      <w:r>
        <w:rPr>
          <w:rFonts w:ascii="Tahoma" w:hAnsi="Tahoma" w:cs="Tahoma"/>
          <w:color w:val="000000"/>
          <w:sz w:val="18"/>
          <w:szCs w:val="18"/>
        </w:rPr>
        <w:b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r>
        <w:rPr>
          <w:rFonts w:ascii="Tahoma" w:hAnsi="Tahoma" w:cs="Tahoma"/>
          <w:color w:val="000000"/>
          <w:sz w:val="18"/>
          <w:szCs w:val="18"/>
        </w:rPr>
        <w:b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r>
        <w:rPr>
          <w:rFonts w:ascii="Tahoma" w:hAnsi="Tahoma" w:cs="Tahoma"/>
          <w:color w:val="000000"/>
          <w:sz w:val="18"/>
          <w:szCs w:val="18"/>
        </w:rPr>
        <w:b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r>
        <w:rPr>
          <w:rFonts w:ascii="Tahoma" w:hAnsi="Tahoma" w:cs="Tahoma"/>
          <w:color w:val="000000"/>
          <w:sz w:val="18"/>
          <w:szCs w:val="18"/>
        </w:rPr>
        <w:b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r>
        <w:rPr>
          <w:rFonts w:ascii="Tahoma" w:hAnsi="Tahoma" w:cs="Tahoma"/>
          <w:color w:val="000000"/>
          <w:sz w:val="18"/>
          <w:szCs w:val="18"/>
        </w:rPr>
        <w:b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r>
        <w:rPr>
          <w:rFonts w:ascii="Tahoma" w:hAnsi="Tahoma" w:cs="Tahoma"/>
          <w:color w:val="000000"/>
          <w:sz w:val="18"/>
          <w:szCs w:val="18"/>
        </w:rPr>
        <w:b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r>
        <w:rPr>
          <w:rFonts w:ascii="Tahoma" w:hAnsi="Tahoma" w:cs="Tahoma"/>
          <w:color w:val="000000"/>
          <w:sz w:val="18"/>
          <w:szCs w:val="18"/>
        </w:rPr>
        <w:br/>
        <w:t>3.6.7. Предостережение не может содержать требования о предоставлении юридическим лицом, индивидуальным предпринимателем сведений и документов;</w:t>
      </w:r>
      <w:r>
        <w:rPr>
          <w:rFonts w:ascii="Tahoma" w:hAnsi="Tahoma" w:cs="Tahoma"/>
          <w:color w:val="000000"/>
          <w:sz w:val="18"/>
          <w:szCs w:val="18"/>
        </w:rPr>
        <w:br/>
        <w:t xml:space="preserve">3.6.8.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w:t>
      </w:r>
      <w:r>
        <w:rPr>
          <w:rFonts w:ascii="Tahoma" w:hAnsi="Tahoma" w:cs="Tahoma"/>
          <w:color w:val="000000"/>
          <w:sz w:val="18"/>
          <w:szCs w:val="18"/>
        </w:rPr>
        <w:lastRenderedPageBreak/>
        <w:t>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r>
        <w:rPr>
          <w:rFonts w:ascii="Tahoma" w:hAnsi="Tahoma" w:cs="Tahoma"/>
          <w:color w:val="000000"/>
          <w:sz w:val="18"/>
          <w:szCs w:val="18"/>
        </w:rPr>
        <w:br/>
        <w:t>3.6.9.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r>
        <w:rPr>
          <w:rFonts w:ascii="Tahoma" w:hAnsi="Tahoma" w:cs="Tahoma"/>
          <w:color w:val="000000"/>
          <w:sz w:val="18"/>
          <w:szCs w:val="18"/>
        </w:rPr>
        <w:br/>
        <w:t>наименование юридического лица, фамилия, имя, отчество (при наличии) индивидуального предпринимателя;</w:t>
      </w:r>
      <w:r>
        <w:rPr>
          <w:rFonts w:ascii="Tahoma" w:hAnsi="Tahoma" w:cs="Tahoma"/>
          <w:color w:val="000000"/>
          <w:sz w:val="18"/>
          <w:szCs w:val="18"/>
        </w:rPr>
        <w:br/>
        <w:t>идентификационный номер налогоплательщика - юридического лица, индивидуального предпринимателя;</w:t>
      </w:r>
      <w:r>
        <w:rPr>
          <w:rFonts w:ascii="Tahoma" w:hAnsi="Tahoma" w:cs="Tahoma"/>
          <w:color w:val="000000"/>
          <w:sz w:val="18"/>
          <w:szCs w:val="18"/>
        </w:rPr>
        <w:br/>
        <w:t>дата и номер предостережения, направленного в адрес юридического лица, индивидуального предпринимателя;</w:t>
      </w:r>
      <w:r>
        <w:rPr>
          <w:rFonts w:ascii="Tahoma" w:hAnsi="Tahoma" w:cs="Tahoma"/>
          <w:color w:val="000000"/>
          <w:sz w:val="18"/>
          <w:szCs w:val="18"/>
        </w:rPr>
        <w:b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r>
        <w:rPr>
          <w:rFonts w:ascii="Tahoma" w:hAnsi="Tahoma" w:cs="Tahoma"/>
          <w:color w:val="000000"/>
          <w:sz w:val="18"/>
          <w:szCs w:val="18"/>
        </w:rPr>
        <w:b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r>
        <w:rPr>
          <w:rFonts w:ascii="Tahoma" w:hAnsi="Tahoma" w:cs="Tahoma"/>
          <w:color w:val="000000"/>
          <w:sz w:val="18"/>
          <w:szCs w:val="18"/>
        </w:rPr>
        <w:br/>
        <w:t>3.6.10.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r>
        <w:rPr>
          <w:rFonts w:ascii="Tahoma" w:hAnsi="Tahoma" w:cs="Tahoma"/>
          <w:color w:val="000000"/>
          <w:sz w:val="18"/>
          <w:szCs w:val="18"/>
        </w:rPr>
        <w:br/>
        <w:t>3.6.11.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r>
        <w:rPr>
          <w:rFonts w:ascii="Tahoma" w:hAnsi="Tahoma" w:cs="Tahoma"/>
          <w:color w:val="000000"/>
          <w:sz w:val="18"/>
          <w:szCs w:val="18"/>
        </w:rPr>
        <w:br/>
        <w:t>В уведомлении об исполнении предостережения указываются:</w:t>
      </w:r>
      <w:r>
        <w:rPr>
          <w:rFonts w:ascii="Tahoma" w:hAnsi="Tahoma" w:cs="Tahoma"/>
          <w:color w:val="000000"/>
          <w:sz w:val="18"/>
          <w:szCs w:val="18"/>
        </w:rPr>
        <w:br/>
        <w:t>наименование юридического лица, фамилия, имя, отчество (при наличии) индивидуального предпринимателя;</w:t>
      </w:r>
      <w:r>
        <w:rPr>
          <w:rFonts w:ascii="Tahoma" w:hAnsi="Tahoma" w:cs="Tahoma"/>
          <w:color w:val="000000"/>
          <w:sz w:val="18"/>
          <w:szCs w:val="18"/>
        </w:rPr>
        <w:br/>
        <w:t>идентификационный номер налогоплательщика - юридического лица, индивидуального предпринимателя;</w:t>
      </w:r>
      <w:r>
        <w:rPr>
          <w:rFonts w:ascii="Tahoma" w:hAnsi="Tahoma" w:cs="Tahoma"/>
          <w:color w:val="000000"/>
          <w:sz w:val="18"/>
          <w:szCs w:val="18"/>
        </w:rPr>
        <w:br/>
        <w:t>дата и номер предостережения, направленного в адрес юридического лица, индивидуального предпринимателя;</w:t>
      </w:r>
      <w:r>
        <w:rPr>
          <w:rFonts w:ascii="Tahoma" w:hAnsi="Tahoma" w:cs="Tahoma"/>
          <w:color w:val="000000"/>
          <w:sz w:val="18"/>
          <w:szCs w:val="18"/>
        </w:rPr>
        <w:b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r>
        <w:rPr>
          <w:rFonts w:ascii="Tahoma" w:hAnsi="Tahoma" w:cs="Tahoma"/>
          <w:color w:val="000000"/>
          <w:sz w:val="18"/>
          <w:szCs w:val="18"/>
        </w:rPr>
        <w:b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r>
        <w:rPr>
          <w:rFonts w:ascii="Tahoma" w:hAnsi="Tahoma" w:cs="Tahoma"/>
          <w:color w:val="000000"/>
          <w:sz w:val="18"/>
          <w:szCs w:val="18"/>
        </w:rPr>
        <w:br/>
        <w:t>3.6.12.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r>
        <w:rPr>
          <w:rFonts w:ascii="Tahoma" w:hAnsi="Tahoma" w:cs="Tahoma"/>
          <w:color w:val="000000"/>
          <w:sz w:val="18"/>
          <w:szCs w:val="18"/>
        </w:rPr>
        <w:br/>
        <w:t>3.6.13. Критерием принятия решения по административной процедуре является  наличии у органа муниципального контроля сведений о готовящихся нарушениях.</w:t>
      </w:r>
      <w:r>
        <w:rPr>
          <w:rFonts w:ascii="Tahoma" w:hAnsi="Tahoma" w:cs="Tahoma"/>
          <w:color w:val="000000"/>
          <w:sz w:val="18"/>
          <w:szCs w:val="18"/>
        </w:rPr>
        <w:br/>
        <w:t>3.6.14. Результатом административной процедуры является  выдача  предостережения о недопустимости нарушения обязательных требований.</w:t>
      </w:r>
      <w:r>
        <w:rPr>
          <w:rFonts w:ascii="Tahoma" w:hAnsi="Tahoma" w:cs="Tahoma"/>
          <w:color w:val="000000"/>
          <w:sz w:val="18"/>
          <w:szCs w:val="18"/>
        </w:rPr>
        <w:br/>
        <w:t>3.6.15. Способом фиксации результата административной процедуры является регистрация в журнале исходящей корреспонденции.</w:t>
      </w:r>
      <w:r>
        <w:rPr>
          <w:rFonts w:ascii="Tahoma" w:hAnsi="Tahoma" w:cs="Tahoma"/>
          <w:color w:val="000000"/>
          <w:sz w:val="18"/>
          <w:szCs w:val="18"/>
        </w:rPr>
        <w:br/>
        <w:t>4. ПОРЯДОК И ФОРМЫ КОНТРОЛЯ ЗА ОСУЩЕСТВЛЕНИЕМ МУНИЦИПАЛЬНОГО КОНТРОЛЯ</w:t>
      </w:r>
      <w:r>
        <w:rPr>
          <w:rFonts w:ascii="Tahoma" w:hAnsi="Tahoma" w:cs="Tahoma"/>
          <w:color w:val="000000"/>
          <w:sz w:val="18"/>
          <w:szCs w:val="18"/>
        </w:rPr>
        <w:b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r>
        <w:rPr>
          <w:rFonts w:ascii="Tahoma" w:hAnsi="Tahoma" w:cs="Tahoma"/>
          <w:color w:val="000000"/>
          <w:sz w:val="18"/>
          <w:szCs w:val="18"/>
        </w:rPr>
        <w:br/>
        <w:t>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Уполномоченного органа.</w:t>
      </w:r>
      <w:r>
        <w:rPr>
          <w:rFonts w:ascii="Tahoma" w:hAnsi="Tahoma" w:cs="Tahoma"/>
          <w:color w:val="000000"/>
          <w:sz w:val="18"/>
          <w:szCs w:val="18"/>
        </w:rPr>
        <w:br/>
        <w:t>4.1.2. Руководитель Уполномоченного органа осуществляет оперативный контроль за действиями должностных лиц  Уполномоченного органа.</w:t>
      </w:r>
      <w:r>
        <w:rPr>
          <w:rFonts w:ascii="Tahoma" w:hAnsi="Tahoma" w:cs="Tahoma"/>
          <w:color w:val="000000"/>
          <w:sz w:val="18"/>
          <w:szCs w:val="18"/>
        </w:rPr>
        <w:b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r>
        <w:rPr>
          <w:rFonts w:ascii="Tahoma" w:hAnsi="Tahoma" w:cs="Tahoma"/>
          <w:color w:val="000000"/>
          <w:sz w:val="18"/>
          <w:szCs w:val="18"/>
        </w:rPr>
        <w:br/>
      </w:r>
      <w:r>
        <w:rPr>
          <w:rFonts w:ascii="Tahoma" w:hAnsi="Tahoma" w:cs="Tahoma"/>
          <w:color w:val="000000"/>
          <w:sz w:val="18"/>
          <w:szCs w:val="18"/>
        </w:rPr>
        <w:lastRenderedPageBreak/>
        <w:t>4.1.4. Периодичность осуществления текущего контроля устанавливается Руководителем Уполномоченного органа.</w:t>
      </w:r>
      <w:r>
        <w:rPr>
          <w:rFonts w:ascii="Tahoma" w:hAnsi="Tahoma" w:cs="Tahoma"/>
          <w:color w:val="000000"/>
          <w:sz w:val="18"/>
          <w:szCs w:val="18"/>
        </w:rPr>
        <w:b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r>
        <w:rPr>
          <w:rFonts w:ascii="Tahoma" w:hAnsi="Tahoma" w:cs="Tahoma"/>
          <w:color w:val="000000"/>
          <w:sz w:val="18"/>
          <w:szCs w:val="18"/>
        </w:rPr>
        <w:br/>
        <w:t>4.2.1. Для осуществления контроля за полнотой и качеством исполнения муниципальной функции в Уполномоченном органе проводятся плановые и внеплановые проверки исполнения муниципальной функции.</w:t>
      </w:r>
      <w:r>
        <w:rPr>
          <w:rFonts w:ascii="Tahoma" w:hAnsi="Tahoma" w:cs="Tahoma"/>
          <w:color w:val="000000"/>
          <w:sz w:val="18"/>
          <w:szCs w:val="18"/>
        </w:rPr>
        <w:br/>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r>
        <w:rPr>
          <w:rFonts w:ascii="Tahoma" w:hAnsi="Tahoma" w:cs="Tahoma"/>
          <w:color w:val="000000"/>
          <w:sz w:val="18"/>
          <w:szCs w:val="18"/>
        </w:rPr>
        <w:b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r>
        <w:rPr>
          <w:rFonts w:ascii="Tahoma" w:hAnsi="Tahoma" w:cs="Tahoma"/>
          <w:color w:val="000000"/>
          <w:sz w:val="18"/>
          <w:szCs w:val="18"/>
        </w:rPr>
        <w:br/>
        <w:t>4.2.4. Проверка полноты и качества исполнения  муниципальной функции проводится на соответствие административного регламента.</w:t>
      </w:r>
      <w:r>
        <w:rPr>
          <w:rFonts w:ascii="Tahoma" w:hAnsi="Tahoma" w:cs="Tahoma"/>
          <w:color w:val="000000"/>
          <w:sz w:val="18"/>
          <w:szCs w:val="18"/>
        </w:rPr>
        <w:br/>
        <w:t>4.3. 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r>
        <w:rPr>
          <w:rFonts w:ascii="Tahoma" w:hAnsi="Tahoma" w:cs="Tahoma"/>
          <w:color w:val="000000"/>
          <w:sz w:val="18"/>
          <w:szCs w:val="18"/>
        </w:rPr>
        <w:b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r>
        <w:rPr>
          <w:rFonts w:ascii="Tahoma" w:hAnsi="Tahoma" w:cs="Tahoma"/>
          <w:color w:val="000000"/>
          <w:sz w:val="18"/>
          <w:szCs w:val="18"/>
        </w:rPr>
        <w:br/>
        <w:t>4.3.2.Персональная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w:t>
      </w:r>
      <w:r>
        <w:rPr>
          <w:rFonts w:ascii="Tahoma" w:hAnsi="Tahoma" w:cs="Tahoma"/>
          <w:color w:val="000000"/>
          <w:sz w:val="18"/>
          <w:szCs w:val="18"/>
        </w:rPr>
        <w:b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r>
        <w:rPr>
          <w:rFonts w:ascii="Tahoma" w:hAnsi="Tahoma" w:cs="Tahoma"/>
          <w:color w:val="000000"/>
          <w:sz w:val="18"/>
          <w:szCs w:val="18"/>
        </w:rPr>
        <w:br/>
        <w:t>4.4.1.Граждане, их объединения и организации вправе направить письменное обращение в адрес Уполномоченного органа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r>
        <w:rPr>
          <w:rFonts w:ascii="Tahoma" w:hAnsi="Tahoma" w:cs="Tahoma"/>
          <w:color w:val="000000"/>
          <w:sz w:val="18"/>
          <w:szCs w:val="18"/>
        </w:rPr>
        <w:br/>
        <w:t>5. 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r>
        <w:rPr>
          <w:rFonts w:ascii="Tahoma" w:hAnsi="Tahoma" w:cs="Tahoma"/>
          <w:color w:val="000000"/>
          <w:sz w:val="18"/>
          <w:szCs w:val="18"/>
        </w:rPr>
        <w:b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r>
        <w:rPr>
          <w:rFonts w:ascii="Tahoma" w:hAnsi="Tahoma" w:cs="Tahoma"/>
          <w:color w:val="000000"/>
          <w:sz w:val="18"/>
          <w:szCs w:val="18"/>
        </w:rPr>
        <w:br/>
        <w:t>5.1.1. Гражданин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лиц  Уполномоченного органа.</w:t>
      </w:r>
      <w:r>
        <w:rPr>
          <w:rFonts w:ascii="Tahoma" w:hAnsi="Tahoma" w:cs="Tahoma"/>
          <w:color w:val="000000"/>
          <w:sz w:val="18"/>
          <w:szCs w:val="18"/>
        </w:rPr>
        <w:br/>
        <w:t>5.2. Предмет досудебного (внесудебного) обжалования</w:t>
      </w:r>
      <w:r>
        <w:rPr>
          <w:rFonts w:ascii="Tahoma" w:hAnsi="Tahoma" w:cs="Tahoma"/>
          <w:color w:val="000000"/>
          <w:sz w:val="18"/>
          <w:szCs w:val="18"/>
        </w:rPr>
        <w:br/>
        <w:t>5.2.1.Предметом досудебного (внесудебного)  обжалования является действия (бездействия) и решения Уполномоченного органа, должностных лиц Уполномоченного органа.</w:t>
      </w:r>
      <w:r>
        <w:rPr>
          <w:rFonts w:ascii="Tahoma" w:hAnsi="Tahoma" w:cs="Tahoma"/>
          <w:color w:val="000000"/>
          <w:sz w:val="18"/>
          <w:szCs w:val="18"/>
        </w:rPr>
        <w:br/>
        <w:t>5.3. Исчерпывающий перечень оснований для приостановления рассмотрения жалобы и случаев, в которых ответ на жалобу не дается</w:t>
      </w:r>
      <w:r>
        <w:rPr>
          <w:rFonts w:ascii="Tahoma" w:hAnsi="Tahoma" w:cs="Tahoma"/>
          <w:color w:val="000000"/>
          <w:sz w:val="18"/>
          <w:szCs w:val="18"/>
        </w:rPr>
        <w:br/>
        <w:t>5.3.1. Основания для приостановления рассмотрения обращения отсутствуют.</w:t>
      </w:r>
      <w:r>
        <w:rPr>
          <w:rFonts w:ascii="Tahoma" w:hAnsi="Tahoma" w:cs="Tahoma"/>
          <w:color w:val="000000"/>
          <w:sz w:val="18"/>
          <w:szCs w:val="18"/>
        </w:rPr>
        <w:br/>
        <w:t>Порядок рассмотрения отдельных обращений:</w:t>
      </w:r>
      <w:r>
        <w:rPr>
          <w:rFonts w:ascii="Tahoma" w:hAnsi="Tahoma" w:cs="Tahoma"/>
          <w:color w:val="000000"/>
          <w:sz w:val="18"/>
          <w:szCs w:val="18"/>
        </w:rPr>
        <w:br/>
        <w:t>5.3.2. 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r>
        <w:rPr>
          <w:rFonts w:ascii="Tahoma" w:hAnsi="Tahoma" w:cs="Tahoma"/>
          <w:color w:val="000000"/>
          <w:sz w:val="18"/>
          <w:szCs w:val="18"/>
        </w:rPr>
        <w:b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r>
        <w:rPr>
          <w:rFonts w:ascii="Tahoma" w:hAnsi="Tahoma" w:cs="Tahoma"/>
          <w:color w:val="000000"/>
          <w:sz w:val="18"/>
          <w:szCs w:val="18"/>
        </w:rPr>
        <w:br/>
        <w:t>5.3.4. Должностное лицо Уполномоченного органа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r>
        <w:rPr>
          <w:rFonts w:ascii="Tahoma" w:hAnsi="Tahoma" w:cs="Tahoma"/>
          <w:color w:val="000000"/>
          <w:sz w:val="18"/>
          <w:szCs w:val="18"/>
        </w:rPr>
        <w:br/>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Pr>
          <w:rFonts w:ascii="Tahoma" w:hAnsi="Tahoma" w:cs="Tahoma"/>
          <w:color w:val="000000"/>
          <w:sz w:val="18"/>
          <w:szCs w:val="18"/>
        </w:rPr>
        <w:br/>
        <w:t>5.3.6.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Уполномоченный орган или соответствующему должностному лицу Уполномоченного органа.</w:t>
      </w:r>
      <w:r>
        <w:rPr>
          <w:rFonts w:ascii="Tahoma" w:hAnsi="Tahoma" w:cs="Tahoma"/>
          <w:color w:val="000000"/>
          <w:sz w:val="18"/>
          <w:szCs w:val="18"/>
        </w:rPr>
        <w:br/>
        <w:t xml:space="preserve">5.3.7.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w:t>
      </w:r>
      <w:r>
        <w:rPr>
          <w:rFonts w:ascii="Tahoma" w:hAnsi="Tahoma" w:cs="Tahoma"/>
          <w:color w:val="000000"/>
          <w:sz w:val="18"/>
          <w:szCs w:val="18"/>
        </w:rPr>
        <w:lastRenderedPageBreak/>
        <w:t>органа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r>
        <w:rPr>
          <w:rFonts w:ascii="Tahoma" w:hAnsi="Tahoma" w:cs="Tahoma"/>
          <w:color w:val="000000"/>
          <w:sz w:val="18"/>
          <w:szCs w:val="18"/>
        </w:rPr>
        <w:br/>
        <w:t>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Pr>
          <w:rFonts w:ascii="Tahoma" w:hAnsi="Tahoma" w:cs="Tahoma"/>
          <w:color w:val="000000"/>
          <w:sz w:val="18"/>
          <w:szCs w:val="18"/>
        </w:rPr>
        <w:br/>
        <w:t>5.4. Основания для начала процедуры досудебного (внесудебного) обжалования</w:t>
      </w:r>
      <w:r>
        <w:rPr>
          <w:rFonts w:ascii="Tahoma" w:hAnsi="Tahoma" w:cs="Tahoma"/>
          <w:color w:val="000000"/>
          <w:sz w:val="18"/>
          <w:szCs w:val="18"/>
        </w:rPr>
        <w:br/>
        <w:t>5.4.1. Основанием для начала досудебного (внесудебного) обжалования является поступление  в Уполномоченный орган, жалобы (обращения) от заинтересованного лица, направленной в виде почтового отправления или в форме электронного документа.</w:t>
      </w:r>
      <w:r>
        <w:rPr>
          <w:rFonts w:ascii="Tahoma" w:hAnsi="Tahoma" w:cs="Tahoma"/>
          <w:color w:val="000000"/>
          <w:sz w:val="18"/>
          <w:szCs w:val="18"/>
        </w:rPr>
        <w:br/>
        <w:t>5.4.2. Жалоба (обращение) должна содержать следующую информацию:</w:t>
      </w:r>
      <w:r>
        <w:rPr>
          <w:rFonts w:ascii="Tahoma" w:hAnsi="Tahoma" w:cs="Tahoma"/>
          <w:color w:val="000000"/>
          <w:sz w:val="18"/>
          <w:szCs w:val="18"/>
        </w:rPr>
        <w:br/>
        <w:t>- наименование органа, должность, фамилию, имя и отчество должностного лица    Уполномоченного органа (при наличии информации), решение, действие (бездействие) которого нарушает права и законные интересы заинтересованного лица;</w:t>
      </w:r>
      <w:r>
        <w:rPr>
          <w:rFonts w:ascii="Tahoma" w:hAnsi="Tahoma" w:cs="Tahoma"/>
          <w:color w:val="000000"/>
          <w:sz w:val="18"/>
          <w:szCs w:val="18"/>
        </w:rPr>
        <w:b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r>
        <w:rPr>
          <w:rFonts w:ascii="Tahoma" w:hAnsi="Tahoma" w:cs="Tahoma"/>
          <w:color w:val="000000"/>
          <w:sz w:val="18"/>
          <w:szCs w:val="18"/>
        </w:rPr>
        <w:br/>
        <w:t>- суть нарушенных прав и законных интересов, противоправного решения, действия (бездействия);</w:t>
      </w:r>
      <w:r>
        <w:rPr>
          <w:rFonts w:ascii="Tahoma" w:hAnsi="Tahoma" w:cs="Tahoma"/>
          <w:color w:val="000000"/>
          <w:sz w:val="18"/>
          <w:szCs w:val="18"/>
        </w:rPr>
        <w:br/>
        <w:t>- доводы, на основании которых заинтересованное лицо не согласен с решением и действием (бездействием) Уполномоченного органа, должностного лица Уполномоченного органа;</w:t>
      </w:r>
      <w:r>
        <w:rPr>
          <w:rFonts w:ascii="Tahoma" w:hAnsi="Tahoma" w:cs="Tahoma"/>
          <w:color w:val="000000"/>
          <w:sz w:val="18"/>
          <w:szCs w:val="18"/>
        </w:rPr>
        <w:br/>
        <w:t>- под жалобой заинтересованное лицо ставит личную подпись и дату.</w:t>
      </w:r>
      <w:r>
        <w:rPr>
          <w:rFonts w:ascii="Tahoma" w:hAnsi="Tahoma" w:cs="Tahoma"/>
          <w:color w:val="000000"/>
          <w:sz w:val="18"/>
          <w:szCs w:val="18"/>
        </w:rPr>
        <w:b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r>
        <w:rPr>
          <w:rFonts w:ascii="Tahoma" w:hAnsi="Tahoma" w:cs="Tahoma"/>
          <w:color w:val="000000"/>
          <w:sz w:val="18"/>
          <w:szCs w:val="18"/>
        </w:rPr>
        <w:br/>
        <w:t>5.5. Права заинтересованных лиц на получение информации и документов, необходимых для обоснования и рассмотрения жалобы</w:t>
      </w:r>
      <w:r>
        <w:rPr>
          <w:rFonts w:ascii="Tahoma" w:hAnsi="Tahoma" w:cs="Tahoma"/>
          <w:color w:val="000000"/>
          <w:sz w:val="18"/>
          <w:szCs w:val="18"/>
        </w:rPr>
        <w:br/>
        <w:t>5.5.1. Заинтересованное лицо имеет право на получение информации и документов, необходимых для обоснования и рассмотрения жалобы.</w:t>
      </w:r>
      <w:r>
        <w:rPr>
          <w:rFonts w:ascii="Tahoma" w:hAnsi="Tahoma" w:cs="Tahoma"/>
          <w:color w:val="000000"/>
          <w:sz w:val="18"/>
          <w:szCs w:val="18"/>
        </w:rPr>
        <w:br/>
        <w:t>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r>
        <w:rPr>
          <w:rFonts w:ascii="Tahoma" w:hAnsi="Tahoma" w:cs="Tahoma"/>
          <w:color w:val="000000"/>
          <w:sz w:val="18"/>
          <w:szCs w:val="18"/>
        </w:rPr>
        <w:br/>
        <w:t>5.6.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Pr>
          <w:rFonts w:ascii="Tahoma" w:hAnsi="Tahoma" w:cs="Tahoma"/>
          <w:color w:val="000000"/>
          <w:sz w:val="18"/>
          <w:szCs w:val="18"/>
        </w:rPr>
        <w:br/>
        <w:t>5.6.1. Заинтересованные лица могут обратиться в досудебном (внесудебном) порядке с жалобой  к заместителю Главы Администрации, в ведении которого находится орган муниципального контроля.</w:t>
      </w:r>
      <w:r>
        <w:rPr>
          <w:rFonts w:ascii="Tahoma" w:hAnsi="Tahoma" w:cs="Tahoma"/>
          <w:color w:val="000000"/>
          <w:sz w:val="18"/>
          <w:szCs w:val="18"/>
        </w:rPr>
        <w:b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r>
        <w:rPr>
          <w:rFonts w:ascii="Tahoma" w:hAnsi="Tahoma" w:cs="Tahoma"/>
          <w:color w:val="000000"/>
          <w:sz w:val="18"/>
          <w:szCs w:val="18"/>
        </w:rPr>
        <w:b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r>
        <w:rPr>
          <w:rFonts w:ascii="Tahoma" w:hAnsi="Tahoma" w:cs="Tahoma"/>
          <w:color w:val="000000"/>
          <w:sz w:val="18"/>
          <w:szCs w:val="18"/>
        </w:rPr>
        <w:br/>
        <w:t>5.6.4. Гражданин вправе отозвать жалобу (обращение) полностью или частично до принятия решения по жалобе.</w:t>
      </w:r>
      <w:r>
        <w:rPr>
          <w:rFonts w:ascii="Tahoma" w:hAnsi="Tahoma" w:cs="Tahoma"/>
          <w:color w:val="000000"/>
          <w:sz w:val="18"/>
          <w:szCs w:val="18"/>
        </w:rPr>
        <w:br/>
        <w:t>5.6.5.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w:t>
      </w:r>
      <w:r>
        <w:rPr>
          <w:rFonts w:ascii="Tahoma" w:hAnsi="Tahoma" w:cs="Tahoma"/>
          <w:color w:val="000000"/>
          <w:sz w:val="18"/>
          <w:szCs w:val="18"/>
        </w:rPr>
        <w:br/>
        <w:t>5.7. Сроки рассмотрения жалобы</w:t>
      </w:r>
      <w:r>
        <w:rPr>
          <w:rFonts w:ascii="Tahoma" w:hAnsi="Tahoma" w:cs="Tahoma"/>
          <w:color w:val="000000"/>
          <w:sz w:val="18"/>
          <w:szCs w:val="18"/>
        </w:rPr>
        <w:br/>
        <w:t>5.7.1.Письменное обращение, поступившее в Уполномоченный орган или должностному лицу в соответствии с их компетенцией,  рассматривается в течение 30 дней со дня регистрации письменного обращения.</w:t>
      </w:r>
      <w:r>
        <w:rPr>
          <w:rFonts w:ascii="Tahoma" w:hAnsi="Tahoma" w:cs="Tahoma"/>
          <w:color w:val="000000"/>
          <w:sz w:val="18"/>
          <w:szCs w:val="18"/>
        </w:rPr>
        <w:br/>
        <w:t>5.7.2. 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r>
        <w:rPr>
          <w:rFonts w:ascii="Tahoma" w:hAnsi="Tahoma" w:cs="Tahoma"/>
          <w:color w:val="000000"/>
          <w:sz w:val="18"/>
          <w:szCs w:val="18"/>
        </w:rPr>
        <w:br/>
        <w:t>5.8. Результат досудебного (внесудебного) обжалования применительно к каждой процедуре либо инстанции обжалования</w:t>
      </w:r>
      <w:r>
        <w:rPr>
          <w:rFonts w:ascii="Tahoma" w:hAnsi="Tahoma" w:cs="Tahoma"/>
          <w:color w:val="000000"/>
          <w:sz w:val="18"/>
          <w:szCs w:val="18"/>
        </w:rPr>
        <w:br/>
      </w:r>
      <w:r>
        <w:rPr>
          <w:rFonts w:ascii="Tahoma" w:hAnsi="Tahoma" w:cs="Tahoma"/>
          <w:color w:val="000000"/>
          <w:sz w:val="18"/>
          <w:szCs w:val="18"/>
        </w:rPr>
        <w:lastRenderedPageBreak/>
        <w:t>Результатом досудебного (внесудебного) обжалования является:</w:t>
      </w:r>
      <w:r>
        <w:rPr>
          <w:rFonts w:ascii="Tahoma" w:hAnsi="Tahoma" w:cs="Tahoma"/>
          <w:color w:val="000000"/>
          <w:sz w:val="18"/>
          <w:szCs w:val="18"/>
        </w:rPr>
        <w:br/>
        <w:t>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r>
        <w:rPr>
          <w:rFonts w:ascii="Tahoma" w:hAnsi="Tahoma" w:cs="Tahoma"/>
          <w:color w:val="000000"/>
          <w:sz w:val="18"/>
          <w:szCs w:val="18"/>
        </w:rPr>
        <w:br/>
        <w:t>-  признание жалобы необоснованной и отказ в ее удовлетворении.</w:t>
      </w:r>
      <w:r>
        <w:rPr>
          <w:rFonts w:ascii="Tahoma" w:hAnsi="Tahoma" w:cs="Tahoma"/>
          <w:color w:val="000000"/>
          <w:sz w:val="18"/>
          <w:szCs w:val="18"/>
        </w:rPr>
        <w:b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r>
        <w:rPr>
          <w:rFonts w:ascii="Tahoma" w:hAnsi="Tahoma" w:cs="Tahoma"/>
          <w:color w:val="000000"/>
          <w:sz w:val="18"/>
          <w:szCs w:val="18"/>
        </w:rPr>
        <w:br/>
        <w:t>НПА</w:t>
      </w:r>
      <w:r>
        <w:rPr>
          <w:rFonts w:ascii="Tahoma" w:hAnsi="Tahoma" w:cs="Tahoma"/>
          <w:color w:val="000000"/>
          <w:sz w:val="18"/>
          <w:szCs w:val="18"/>
        </w:rPr>
        <w:br/>
      </w:r>
      <w:r>
        <w:rPr>
          <w:rFonts w:ascii="Tahoma" w:hAnsi="Tahoma" w:cs="Tahoma"/>
          <w:color w:val="000000"/>
          <w:sz w:val="18"/>
          <w:szCs w:val="18"/>
        </w:rPr>
        <w:br/>
        <w:t> - Федеральный закон 131-ФЗ "Об общих принципах организации местного самоуправления в Российской Федерации»,</w:t>
      </w:r>
      <w:r>
        <w:rPr>
          <w:rFonts w:ascii="Tahoma" w:hAnsi="Tahoma" w:cs="Tahoma"/>
          <w:color w:val="000000"/>
          <w:sz w:val="18"/>
          <w:szCs w:val="18"/>
        </w:rPr>
        <w:br/>
        <w:t>- Федеральный закон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ahoma" w:hAnsi="Tahoma" w:cs="Tahoma"/>
          <w:color w:val="000000"/>
          <w:sz w:val="18"/>
          <w:szCs w:val="18"/>
        </w:rPr>
        <w:br/>
        <w:t>-Федеральный закон 381-ФЗ «Об основах государственного регулирования торговой деятельности в Российской  Федерации»</w:t>
      </w:r>
      <w:r>
        <w:rPr>
          <w:rFonts w:ascii="Tahoma" w:hAnsi="Tahoma" w:cs="Tahoma"/>
          <w:color w:val="000000"/>
          <w:sz w:val="18"/>
          <w:szCs w:val="18"/>
        </w:rPr>
        <w:br/>
        <w:t>- Приказ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ahoma" w:hAnsi="Tahoma" w:cs="Tahoma"/>
          <w:color w:val="000000"/>
          <w:sz w:val="18"/>
          <w:szCs w:val="18"/>
        </w:rPr>
        <w:br/>
        <w:t>-Постановление Правительства РФ от 30 июня 2010 г. N 489 «Правила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rFonts w:ascii="Tahoma" w:hAnsi="Tahoma" w:cs="Tahoma"/>
          <w:color w:val="000000"/>
          <w:sz w:val="18"/>
          <w:szCs w:val="18"/>
        </w:rPr>
        <w:br/>
        <w:t>-Приказ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ahoma" w:hAnsi="Tahoma" w:cs="Tahoma"/>
          <w:color w:val="000000"/>
          <w:sz w:val="18"/>
          <w:szCs w:val="18"/>
        </w:rPr>
        <w:br/>
        <w:t>- Закон Курской области от 04.01.2003 N 1-ЗКО "Об административных правонарушениях в Курской области</w:t>
      </w:r>
    </w:p>
    <w:p w:rsidR="00B35166" w:rsidRDefault="00B35166" w:rsidP="00B35166">
      <w:pPr>
        <w:shd w:val="clear" w:color="auto" w:fill="EEEEEE"/>
        <w:rPr>
          <w:rFonts w:ascii="Tahoma" w:hAnsi="Tahoma" w:cs="Tahoma"/>
          <w:color w:val="000000"/>
          <w:sz w:val="18"/>
          <w:szCs w:val="18"/>
        </w:rPr>
      </w:pPr>
    </w:p>
    <w:p w:rsidR="00B35166" w:rsidRDefault="00B35166" w:rsidP="00B35166">
      <w:pPr>
        <w:shd w:val="clear" w:color="auto" w:fill="EEEEEE"/>
        <w:jc w:val="center"/>
        <w:rPr>
          <w:rFonts w:ascii="Tahoma" w:hAnsi="Tahoma" w:cs="Tahoma"/>
          <w:color w:val="999999"/>
          <w:sz w:val="15"/>
          <w:szCs w:val="15"/>
        </w:rPr>
      </w:pPr>
      <w:r>
        <w:rPr>
          <w:rFonts w:ascii="Tahoma" w:hAnsi="Tahoma" w:cs="Tahoma"/>
          <w:color w:val="999999"/>
          <w:sz w:val="15"/>
          <w:szCs w:val="15"/>
        </w:rPr>
        <w:t>Создан: 02.10.2019 11:31. Последнее изменение: 02.10.2019 11:31.</w:t>
      </w:r>
    </w:p>
    <w:p w:rsidR="00B35166" w:rsidRDefault="00B35166" w:rsidP="00B35166">
      <w:pPr>
        <w:shd w:val="clear" w:color="auto" w:fill="EEEEEE"/>
        <w:jc w:val="center"/>
        <w:rPr>
          <w:rFonts w:ascii="Tahoma" w:hAnsi="Tahoma" w:cs="Tahoma"/>
          <w:color w:val="999999"/>
          <w:sz w:val="15"/>
          <w:szCs w:val="15"/>
        </w:rPr>
      </w:pPr>
      <w:r>
        <w:rPr>
          <w:rFonts w:ascii="Tahoma" w:hAnsi="Tahoma" w:cs="Tahoma"/>
          <w:color w:val="999999"/>
          <w:sz w:val="15"/>
          <w:szCs w:val="15"/>
        </w:rPr>
        <w:t>Количество просмотров: 756</w:t>
      </w:r>
    </w:p>
    <w:tbl>
      <w:tblPr>
        <w:tblW w:w="5000" w:type="pct"/>
        <w:jc w:val="center"/>
        <w:tblCellSpacing w:w="75" w:type="dxa"/>
        <w:tblCellMar>
          <w:left w:w="0" w:type="dxa"/>
          <w:right w:w="0" w:type="dxa"/>
        </w:tblCellMar>
        <w:tblLook w:val="04A0"/>
      </w:tblPr>
      <w:tblGrid>
        <w:gridCol w:w="4714"/>
        <w:gridCol w:w="4715"/>
      </w:tblGrid>
      <w:tr w:rsidR="00B35166" w:rsidTr="00B35166">
        <w:trPr>
          <w:tblCellSpacing w:w="75" w:type="dxa"/>
          <w:jc w:val="center"/>
        </w:trPr>
        <w:tc>
          <w:tcPr>
            <w:tcW w:w="2500" w:type="pct"/>
            <w:vAlign w:val="center"/>
            <w:hideMark/>
          </w:tcPr>
          <w:p w:rsidR="00B35166" w:rsidRDefault="00B35166">
            <w:pPr>
              <w:jc w:val="right"/>
            </w:pPr>
            <w:hyperlink r:id="rId6" w:history="1">
              <w:r>
                <w:rPr>
                  <w:rStyle w:val="a7"/>
                  <w:color w:val="AAAAAA"/>
                </w:rPr>
                <w:t>© 2009-2025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B35166" w:rsidRDefault="00B35166">
            <w:r>
              <w:t>305002, г. Курск, ул. М.Горького, 65 А-3, офис 7</w:t>
            </w:r>
            <w:r>
              <w:br/>
              <w:t>E-mail: </w:t>
            </w:r>
            <w:hyperlink r:id="rId7" w:history="1">
              <w:r>
                <w:rPr>
                  <w:rStyle w:val="a7"/>
                  <w:color w:val="AAAAAA"/>
                </w:rPr>
                <w:t>icrk@mail.ru</w:t>
              </w:r>
            </w:hyperlink>
          </w:p>
        </w:tc>
      </w:tr>
    </w:tbl>
    <w:p w:rsidR="00BB6700" w:rsidRPr="00B35166" w:rsidRDefault="00BB6700" w:rsidP="00B35166"/>
    <w:sectPr w:rsidR="00BB6700" w:rsidRPr="00B35166"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16B31"/>
    <w:multiLevelType w:val="multilevel"/>
    <w:tmpl w:val="2130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0B3FD2"/>
    <w:multiLevelType w:val="multilevel"/>
    <w:tmpl w:val="24EE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060556"/>
    <w:multiLevelType w:val="multilevel"/>
    <w:tmpl w:val="E80A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717637"/>
    <w:multiLevelType w:val="multilevel"/>
    <w:tmpl w:val="D08A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9A2EB4"/>
    <w:multiLevelType w:val="multilevel"/>
    <w:tmpl w:val="C34E4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2317FE"/>
    <w:multiLevelType w:val="multilevel"/>
    <w:tmpl w:val="63FA0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1A69BB"/>
    <w:multiLevelType w:val="multilevel"/>
    <w:tmpl w:val="E6F4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8D6133"/>
    <w:multiLevelType w:val="multilevel"/>
    <w:tmpl w:val="7AD6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321AFA"/>
    <w:multiLevelType w:val="multilevel"/>
    <w:tmpl w:val="4A30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2"/>
  </w:num>
  <w:num w:numId="4">
    <w:abstractNumId w:val="5"/>
  </w:num>
  <w:num w:numId="5">
    <w:abstractNumId w:val="4"/>
  </w:num>
  <w:num w:numId="6">
    <w:abstractNumId w:val="3"/>
  </w:num>
  <w:num w:numId="7">
    <w:abstractNumId w:val="7"/>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A5931"/>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F054E"/>
    <w:rsid w:val="000F391B"/>
    <w:rsid w:val="000F67A1"/>
    <w:rsid w:val="000F6F92"/>
    <w:rsid w:val="00100F4A"/>
    <w:rsid w:val="00101EE8"/>
    <w:rsid w:val="001026AE"/>
    <w:rsid w:val="00104B95"/>
    <w:rsid w:val="00111782"/>
    <w:rsid w:val="00111B50"/>
    <w:rsid w:val="00112520"/>
    <w:rsid w:val="0011612B"/>
    <w:rsid w:val="00117C27"/>
    <w:rsid w:val="00122599"/>
    <w:rsid w:val="00126863"/>
    <w:rsid w:val="001271EE"/>
    <w:rsid w:val="00127727"/>
    <w:rsid w:val="001314DB"/>
    <w:rsid w:val="00134204"/>
    <w:rsid w:val="00134E6B"/>
    <w:rsid w:val="0013614E"/>
    <w:rsid w:val="00140C14"/>
    <w:rsid w:val="00142390"/>
    <w:rsid w:val="00142984"/>
    <w:rsid w:val="00144062"/>
    <w:rsid w:val="00146989"/>
    <w:rsid w:val="00153C39"/>
    <w:rsid w:val="00157B9B"/>
    <w:rsid w:val="00160C51"/>
    <w:rsid w:val="00162A6B"/>
    <w:rsid w:val="0018204D"/>
    <w:rsid w:val="00192E9C"/>
    <w:rsid w:val="00192F8B"/>
    <w:rsid w:val="00193103"/>
    <w:rsid w:val="00196B51"/>
    <w:rsid w:val="0019746E"/>
    <w:rsid w:val="001974F3"/>
    <w:rsid w:val="0019756D"/>
    <w:rsid w:val="001A0C9B"/>
    <w:rsid w:val="001A12C5"/>
    <w:rsid w:val="001A20BA"/>
    <w:rsid w:val="001A2122"/>
    <w:rsid w:val="001A52DE"/>
    <w:rsid w:val="001A7F7B"/>
    <w:rsid w:val="001B18F6"/>
    <w:rsid w:val="001B5E55"/>
    <w:rsid w:val="001C08DF"/>
    <w:rsid w:val="001C1577"/>
    <w:rsid w:val="001C1B20"/>
    <w:rsid w:val="001C57F4"/>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27A1"/>
    <w:rsid w:val="002034D6"/>
    <w:rsid w:val="00206DCB"/>
    <w:rsid w:val="0021385C"/>
    <w:rsid w:val="00213CC7"/>
    <w:rsid w:val="00215881"/>
    <w:rsid w:val="00216A60"/>
    <w:rsid w:val="00216FFA"/>
    <w:rsid w:val="00217533"/>
    <w:rsid w:val="00217CDD"/>
    <w:rsid w:val="002201DB"/>
    <w:rsid w:val="0022327D"/>
    <w:rsid w:val="00224BF4"/>
    <w:rsid w:val="00224DF6"/>
    <w:rsid w:val="00224ED5"/>
    <w:rsid w:val="00225443"/>
    <w:rsid w:val="0022722B"/>
    <w:rsid w:val="0022780A"/>
    <w:rsid w:val="002306AD"/>
    <w:rsid w:val="00232E3E"/>
    <w:rsid w:val="00235B6A"/>
    <w:rsid w:val="00236BC0"/>
    <w:rsid w:val="00240CC9"/>
    <w:rsid w:val="00243AEE"/>
    <w:rsid w:val="00245D21"/>
    <w:rsid w:val="00250752"/>
    <w:rsid w:val="0025169D"/>
    <w:rsid w:val="00251C42"/>
    <w:rsid w:val="002552F1"/>
    <w:rsid w:val="002558AA"/>
    <w:rsid w:val="002627C9"/>
    <w:rsid w:val="00265A1E"/>
    <w:rsid w:val="00265D83"/>
    <w:rsid w:val="002678C0"/>
    <w:rsid w:val="0027098A"/>
    <w:rsid w:val="00272ABF"/>
    <w:rsid w:val="002747D3"/>
    <w:rsid w:val="00274826"/>
    <w:rsid w:val="00274AC1"/>
    <w:rsid w:val="00274AC5"/>
    <w:rsid w:val="00275511"/>
    <w:rsid w:val="00280D51"/>
    <w:rsid w:val="00281288"/>
    <w:rsid w:val="00281552"/>
    <w:rsid w:val="00281BB5"/>
    <w:rsid w:val="00283C84"/>
    <w:rsid w:val="00284AED"/>
    <w:rsid w:val="00285465"/>
    <w:rsid w:val="00287D99"/>
    <w:rsid w:val="002924DC"/>
    <w:rsid w:val="00293005"/>
    <w:rsid w:val="00295118"/>
    <w:rsid w:val="00295FBE"/>
    <w:rsid w:val="002A0885"/>
    <w:rsid w:val="002A088B"/>
    <w:rsid w:val="002A3FC2"/>
    <w:rsid w:val="002A55B2"/>
    <w:rsid w:val="002A6EA5"/>
    <w:rsid w:val="002B31EB"/>
    <w:rsid w:val="002B3698"/>
    <w:rsid w:val="002B3A59"/>
    <w:rsid w:val="002B3FBD"/>
    <w:rsid w:val="002B5505"/>
    <w:rsid w:val="002B5D94"/>
    <w:rsid w:val="002C0A85"/>
    <w:rsid w:val="002C1683"/>
    <w:rsid w:val="002C3469"/>
    <w:rsid w:val="002C3F6D"/>
    <w:rsid w:val="002C58C8"/>
    <w:rsid w:val="002C74A9"/>
    <w:rsid w:val="002D7420"/>
    <w:rsid w:val="002D794F"/>
    <w:rsid w:val="002E3814"/>
    <w:rsid w:val="002E42DC"/>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6B7D"/>
    <w:rsid w:val="00307C12"/>
    <w:rsid w:val="00310028"/>
    <w:rsid w:val="003101E4"/>
    <w:rsid w:val="00310C0B"/>
    <w:rsid w:val="00311043"/>
    <w:rsid w:val="003162A7"/>
    <w:rsid w:val="00317C7E"/>
    <w:rsid w:val="003216EF"/>
    <w:rsid w:val="0032238C"/>
    <w:rsid w:val="00325789"/>
    <w:rsid w:val="003301CB"/>
    <w:rsid w:val="003343E0"/>
    <w:rsid w:val="003370BA"/>
    <w:rsid w:val="00340672"/>
    <w:rsid w:val="00342D9B"/>
    <w:rsid w:val="00345644"/>
    <w:rsid w:val="00345AAD"/>
    <w:rsid w:val="00350133"/>
    <w:rsid w:val="00350A33"/>
    <w:rsid w:val="00352013"/>
    <w:rsid w:val="00360403"/>
    <w:rsid w:val="0036098F"/>
    <w:rsid w:val="0036238C"/>
    <w:rsid w:val="00362C9D"/>
    <w:rsid w:val="0036412E"/>
    <w:rsid w:val="0036419A"/>
    <w:rsid w:val="003644FC"/>
    <w:rsid w:val="003655BF"/>
    <w:rsid w:val="00366262"/>
    <w:rsid w:val="003703A5"/>
    <w:rsid w:val="0037100E"/>
    <w:rsid w:val="003738A3"/>
    <w:rsid w:val="00374359"/>
    <w:rsid w:val="0037543B"/>
    <w:rsid w:val="003778C9"/>
    <w:rsid w:val="00380D71"/>
    <w:rsid w:val="00380FF7"/>
    <w:rsid w:val="00383605"/>
    <w:rsid w:val="0038418F"/>
    <w:rsid w:val="00384759"/>
    <w:rsid w:val="003902B8"/>
    <w:rsid w:val="00390B2B"/>
    <w:rsid w:val="00391290"/>
    <w:rsid w:val="003931D1"/>
    <w:rsid w:val="00395EC4"/>
    <w:rsid w:val="003A3828"/>
    <w:rsid w:val="003A42AE"/>
    <w:rsid w:val="003A4804"/>
    <w:rsid w:val="003B169B"/>
    <w:rsid w:val="003B2398"/>
    <w:rsid w:val="003B2CFE"/>
    <w:rsid w:val="003C26FF"/>
    <w:rsid w:val="003C3635"/>
    <w:rsid w:val="003C397F"/>
    <w:rsid w:val="003C3A97"/>
    <w:rsid w:val="003C6160"/>
    <w:rsid w:val="003C68FD"/>
    <w:rsid w:val="003D1502"/>
    <w:rsid w:val="003D16F1"/>
    <w:rsid w:val="003D242D"/>
    <w:rsid w:val="003D3053"/>
    <w:rsid w:val="003D33D2"/>
    <w:rsid w:val="003D4F6B"/>
    <w:rsid w:val="003D71D1"/>
    <w:rsid w:val="003D7DC6"/>
    <w:rsid w:val="003E1056"/>
    <w:rsid w:val="003E1204"/>
    <w:rsid w:val="003E33BF"/>
    <w:rsid w:val="003E4E65"/>
    <w:rsid w:val="003E709A"/>
    <w:rsid w:val="003E785D"/>
    <w:rsid w:val="003F095A"/>
    <w:rsid w:val="003F2589"/>
    <w:rsid w:val="003F463A"/>
    <w:rsid w:val="003F7A1A"/>
    <w:rsid w:val="00401DAB"/>
    <w:rsid w:val="0040208E"/>
    <w:rsid w:val="00402B47"/>
    <w:rsid w:val="00410B7A"/>
    <w:rsid w:val="00410E83"/>
    <w:rsid w:val="0041150B"/>
    <w:rsid w:val="0041200C"/>
    <w:rsid w:val="00412CA1"/>
    <w:rsid w:val="004167D6"/>
    <w:rsid w:val="00416BFE"/>
    <w:rsid w:val="00417A12"/>
    <w:rsid w:val="004212E8"/>
    <w:rsid w:val="0042203F"/>
    <w:rsid w:val="00425753"/>
    <w:rsid w:val="00426A19"/>
    <w:rsid w:val="00427A62"/>
    <w:rsid w:val="0043005E"/>
    <w:rsid w:val="00430BA0"/>
    <w:rsid w:val="00433D6C"/>
    <w:rsid w:val="00437625"/>
    <w:rsid w:val="0044184A"/>
    <w:rsid w:val="00441B35"/>
    <w:rsid w:val="00441F70"/>
    <w:rsid w:val="004440AB"/>
    <w:rsid w:val="0044751A"/>
    <w:rsid w:val="00451A6F"/>
    <w:rsid w:val="004522B1"/>
    <w:rsid w:val="00452A94"/>
    <w:rsid w:val="00453F7E"/>
    <w:rsid w:val="0045445B"/>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B657C"/>
    <w:rsid w:val="004C2DC8"/>
    <w:rsid w:val="004C5C1B"/>
    <w:rsid w:val="004C73C5"/>
    <w:rsid w:val="004C7A73"/>
    <w:rsid w:val="004D4F42"/>
    <w:rsid w:val="004D7949"/>
    <w:rsid w:val="004D79D2"/>
    <w:rsid w:val="004E4A7A"/>
    <w:rsid w:val="004E5D09"/>
    <w:rsid w:val="004F18FD"/>
    <w:rsid w:val="004F20E0"/>
    <w:rsid w:val="004F3349"/>
    <w:rsid w:val="004F4462"/>
    <w:rsid w:val="0050165D"/>
    <w:rsid w:val="005027FF"/>
    <w:rsid w:val="00503D7C"/>
    <w:rsid w:val="00507B0D"/>
    <w:rsid w:val="00512507"/>
    <w:rsid w:val="005128D8"/>
    <w:rsid w:val="005129F8"/>
    <w:rsid w:val="00521E88"/>
    <w:rsid w:val="00531FBB"/>
    <w:rsid w:val="005366FA"/>
    <w:rsid w:val="00537125"/>
    <w:rsid w:val="005430D5"/>
    <w:rsid w:val="0054548B"/>
    <w:rsid w:val="00546A77"/>
    <w:rsid w:val="00554B06"/>
    <w:rsid w:val="00562996"/>
    <w:rsid w:val="00565000"/>
    <w:rsid w:val="00571E2D"/>
    <w:rsid w:val="00572795"/>
    <w:rsid w:val="00572913"/>
    <w:rsid w:val="0057457B"/>
    <w:rsid w:val="00576057"/>
    <w:rsid w:val="00576D98"/>
    <w:rsid w:val="0057763F"/>
    <w:rsid w:val="00577689"/>
    <w:rsid w:val="00577E32"/>
    <w:rsid w:val="00580398"/>
    <w:rsid w:val="00581257"/>
    <w:rsid w:val="00581F4C"/>
    <w:rsid w:val="005824B6"/>
    <w:rsid w:val="00583172"/>
    <w:rsid w:val="00584300"/>
    <w:rsid w:val="0058490D"/>
    <w:rsid w:val="005865F6"/>
    <w:rsid w:val="00586C7A"/>
    <w:rsid w:val="00586E46"/>
    <w:rsid w:val="00590BBA"/>
    <w:rsid w:val="005913FA"/>
    <w:rsid w:val="005950DE"/>
    <w:rsid w:val="005A3A4A"/>
    <w:rsid w:val="005A65E3"/>
    <w:rsid w:val="005B0555"/>
    <w:rsid w:val="005B06DD"/>
    <w:rsid w:val="005B0D07"/>
    <w:rsid w:val="005B2B4A"/>
    <w:rsid w:val="005B3499"/>
    <w:rsid w:val="005B3AFF"/>
    <w:rsid w:val="005B3E86"/>
    <w:rsid w:val="005B7C60"/>
    <w:rsid w:val="005C02AF"/>
    <w:rsid w:val="005C1EBD"/>
    <w:rsid w:val="005C5682"/>
    <w:rsid w:val="005C7286"/>
    <w:rsid w:val="005D27CF"/>
    <w:rsid w:val="005D3382"/>
    <w:rsid w:val="005D4AAE"/>
    <w:rsid w:val="005E384C"/>
    <w:rsid w:val="005E3D68"/>
    <w:rsid w:val="005E40D3"/>
    <w:rsid w:val="005E4C1D"/>
    <w:rsid w:val="005E6007"/>
    <w:rsid w:val="005F09F9"/>
    <w:rsid w:val="005F16D0"/>
    <w:rsid w:val="005F28A9"/>
    <w:rsid w:val="005F2E17"/>
    <w:rsid w:val="005F6033"/>
    <w:rsid w:val="005F6432"/>
    <w:rsid w:val="005F6AAB"/>
    <w:rsid w:val="00600633"/>
    <w:rsid w:val="00603560"/>
    <w:rsid w:val="00604B89"/>
    <w:rsid w:val="00605438"/>
    <w:rsid w:val="00606446"/>
    <w:rsid w:val="00610E99"/>
    <w:rsid w:val="0061253E"/>
    <w:rsid w:val="00614AF6"/>
    <w:rsid w:val="00617B0F"/>
    <w:rsid w:val="006228D2"/>
    <w:rsid w:val="006267B5"/>
    <w:rsid w:val="006312DA"/>
    <w:rsid w:val="00631658"/>
    <w:rsid w:val="006358C3"/>
    <w:rsid w:val="006408F7"/>
    <w:rsid w:val="00643426"/>
    <w:rsid w:val="00644611"/>
    <w:rsid w:val="00647FFB"/>
    <w:rsid w:val="00651EF5"/>
    <w:rsid w:val="00652735"/>
    <w:rsid w:val="00654206"/>
    <w:rsid w:val="00656042"/>
    <w:rsid w:val="00656750"/>
    <w:rsid w:val="0065717E"/>
    <w:rsid w:val="00657223"/>
    <w:rsid w:val="006624FF"/>
    <w:rsid w:val="00662B38"/>
    <w:rsid w:val="006727C5"/>
    <w:rsid w:val="00674859"/>
    <w:rsid w:val="00680C25"/>
    <w:rsid w:val="00682411"/>
    <w:rsid w:val="0068299B"/>
    <w:rsid w:val="00682B6D"/>
    <w:rsid w:val="006870A6"/>
    <w:rsid w:val="00693403"/>
    <w:rsid w:val="00693B81"/>
    <w:rsid w:val="00694A50"/>
    <w:rsid w:val="00694DF5"/>
    <w:rsid w:val="00697DFD"/>
    <w:rsid w:val="006A45EC"/>
    <w:rsid w:val="006A5536"/>
    <w:rsid w:val="006A766C"/>
    <w:rsid w:val="006B0189"/>
    <w:rsid w:val="006B2045"/>
    <w:rsid w:val="006B3D53"/>
    <w:rsid w:val="006B7000"/>
    <w:rsid w:val="006C1E33"/>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4A3A"/>
    <w:rsid w:val="00706537"/>
    <w:rsid w:val="00706DBE"/>
    <w:rsid w:val="00713926"/>
    <w:rsid w:val="00717B9B"/>
    <w:rsid w:val="00720F6F"/>
    <w:rsid w:val="00722E1C"/>
    <w:rsid w:val="00723853"/>
    <w:rsid w:val="007247BC"/>
    <w:rsid w:val="00727E47"/>
    <w:rsid w:val="00730594"/>
    <w:rsid w:val="007316B2"/>
    <w:rsid w:val="00732DE3"/>
    <w:rsid w:val="007343EE"/>
    <w:rsid w:val="00737F02"/>
    <w:rsid w:val="00740BC9"/>
    <w:rsid w:val="00742DC3"/>
    <w:rsid w:val="00744F3B"/>
    <w:rsid w:val="0074694B"/>
    <w:rsid w:val="0074730B"/>
    <w:rsid w:val="007477AE"/>
    <w:rsid w:val="00755C92"/>
    <w:rsid w:val="00760587"/>
    <w:rsid w:val="007608B0"/>
    <w:rsid w:val="007655D4"/>
    <w:rsid w:val="00765B25"/>
    <w:rsid w:val="00765D55"/>
    <w:rsid w:val="00770772"/>
    <w:rsid w:val="0077176D"/>
    <w:rsid w:val="00772B5E"/>
    <w:rsid w:val="007757F6"/>
    <w:rsid w:val="00775F74"/>
    <w:rsid w:val="007813A5"/>
    <w:rsid w:val="00783BDD"/>
    <w:rsid w:val="00786154"/>
    <w:rsid w:val="00787D45"/>
    <w:rsid w:val="00790355"/>
    <w:rsid w:val="00790A73"/>
    <w:rsid w:val="00794025"/>
    <w:rsid w:val="00796B20"/>
    <w:rsid w:val="00796B2E"/>
    <w:rsid w:val="00796D34"/>
    <w:rsid w:val="007A0CC1"/>
    <w:rsid w:val="007A4611"/>
    <w:rsid w:val="007A7849"/>
    <w:rsid w:val="007B6C30"/>
    <w:rsid w:val="007B7877"/>
    <w:rsid w:val="007C05BC"/>
    <w:rsid w:val="007C1FAC"/>
    <w:rsid w:val="007C7FCF"/>
    <w:rsid w:val="007D45DF"/>
    <w:rsid w:val="007D6A32"/>
    <w:rsid w:val="007E3857"/>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5556"/>
    <w:rsid w:val="00806A90"/>
    <w:rsid w:val="008134DD"/>
    <w:rsid w:val="0081594D"/>
    <w:rsid w:val="00821536"/>
    <w:rsid w:val="0082205B"/>
    <w:rsid w:val="00822622"/>
    <w:rsid w:val="008238A5"/>
    <w:rsid w:val="00830A9B"/>
    <w:rsid w:val="00831A38"/>
    <w:rsid w:val="00831FB3"/>
    <w:rsid w:val="008348CF"/>
    <w:rsid w:val="00834F11"/>
    <w:rsid w:val="00836338"/>
    <w:rsid w:val="008364D8"/>
    <w:rsid w:val="00837103"/>
    <w:rsid w:val="00842417"/>
    <w:rsid w:val="00842C7A"/>
    <w:rsid w:val="008513FD"/>
    <w:rsid w:val="00853FCE"/>
    <w:rsid w:val="008541AC"/>
    <w:rsid w:val="0085425F"/>
    <w:rsid w:val="008547E8"/>
    <w:rsid w:val="00855748"/>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1525"/>
    <w:rsid w:val="008A244B"/>
    <w:rsid w:val="008A35BF"/>
    <w:rsid w:val="008A447C"/>
    <w:rsid w:val="008A621A"/>
    <w:rsid w:val="008A7922"/>
    <w:rsid w:val="008B0E16"/>
    <w:rsid w:val="008B1C0A"/>
    <w:rsid w:val="008B2079"/>
    <w:rsid w:val="008B267B"/>
    <w:rsid w:val="008B2AA7"/>
    <w:rsid w:val="008C0455"/>
    <w:rsid w:val="008C19FC"/>
    <w:rsid w:val="008C63E7"/>
    <w:rsid w:val="008C6A5B"/>
    <w:rsid w:val="008C6F33"/>
    <w:rsid w:val="008D1378"/>
    <w:rsid w:val="008D26BF"/>
    <w:rsid w:val="008D6077"/>
    <w:rsid w:val="008D7F53"/>
    <w:rsid w:val="008E0097"/>
    <w:rsid w:val="008E0FB9"/>
    <w:rsid w:val="008E1297"/>
    <w:rsid w:val="008E1352"/>
    <w:rsid w:val="008E268B"/>
    <w:rsid w:val="008E28A8"/>
    <w:rsid w:val="008E3436"/>
    <w:rsid w:val="008E3F09"/>
    <w:rsid w:val="008E4EA4"/>
    <w:rsid w:val="008F0C34"/>
    <w:rsid w:val="008F1119"/>
    <w:rsid w:val="008F1F2B"/>
    <w:rsid w:val="008F3DF0"/>
    <w:rsid w:val="008F58AC"/>
    <w:rsid w:val="008F7F7D"/>
    <w:rsid w:val="009033F9"/>
    <w:rsid w:val="00903DDA"/>
    <w:rsid w:val="009040B9"/>
    <w:rsid w:val="00904330"/>
    <w:rsid w:val="009060F8"/>
    <w:rsid w:val="00915910"/>
    <w:rsid w:val="00926800"/>
    <w:rsid w:val="00926805"/>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018"/>
    <w:rsid w:val="00A01DB7"/>
    <w:rsid w:val="00A04D60"/>
    <w:rsid w:val="00A05E6E"/>
    <w:rsid w:val="00A06AEE"/>
    <w:rsid w:val="00A11A11"/>
    <w:rsid w:val="00A12892"/>
    <w:rsid w:val="00A12AA0"/>
    <w:rsid w:val="00A1492D"/>
    <w:rsid w:val="00A15CCD"/>
    <w:rsid w:val="00A21C71"/>
    <w:rsid w:val="00A229A8"/>
    <w:rsid w:val="00A24165"/>
    <w:rsid w:val="00A25E44"/>
    <w:rsid w:val="00A30305"/>
    <w:rsid w:val="00A307A0"/>
    <w:rsid w:val="00A322A5"/>
    <w:rsid w:val="00A37CEB"/>
    <w:rsid w:val="00A41641"/>
    <w:rsid w:val="00A41D9B"/>
    <w:rsid w:val="00A440DC"/>
    <w:rsid w:val="00A44ADF"/>
    <w:rsid w:val="00A45621"/>
    <w:rsid w:val="00A45C06"/>
    <w:rsid w:val="00A467B6"/>
    <w:rsid w:val="00A46BB6"/>
    <w:rsid w:val="00A47AE2"/>
    <w:rsid w:val="00A50015"/>
    <w:rsid w:val="00A51CD6"/>
    <w:rsid w:val="00A5209D"/>
    <w:rsid w:val="00A52191"/>
    <w:rsid w:val="00A52E59"/>
    <w:rsid w:val="00A6437C"/>
    <w:rsid w:val="00A72544"/>
    <w:rsid w:val="00A74F0B"/>
    <w:rsid w:val="00A75168"/>
    <w:rsid w:val="00A75899"/>
    <w:rsid w:val="00A759A3"/>
    <w:rsid w:val="00A75D44"/>
    <w:rsid w:val="00A7618C"/>
    <w:rsid w:val="00A8055F"/>
    <w:rsid w:val="00A838B9"/>
    <w:rsid w:val="00A8392B"/>
    <w:rsid w:val="00A85B1A"/>
    <w:rsid w:val="00A9219B"/>
    <w:rsid w:val="00A94D9C"/>
    <w:rsid w:val="00AA1473"/>
    <w:rsid w:val="00AA26C2"/>
    <w:rsid w:val="00AA31C5"/>
    <w:rsid w:val="00AA362E"/>
    <w:rsid w:val="00AA5A20"/>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7C91"/>
    <w:rsid w:val="00B21831"/>
    <w:rsid w:val="00B2259F"/>
    <w:rsid w:val="00B22A7A"/>
    <w:rsid w:val="00B3038B"/>
    <w:rsid w:val="00B30E21"/>
    <w:rsid w:val="00B324A9"/>
    <w:rsid w:val="00B35166"/>
    <w:rsid w:val="00B43BFF"/>
    <w:rsid w:val="00B4489C"/>
    <w:rsid w:val="00B44FF8"/>
    <w:rsid w:val="00B467A3"/>
    <w:rsid w:val="00B47753"/>
    <w:rsid w:val="00B47A08"/>
    <w:rsid w:val="00B51482"/>
    <w:rsid w:val="00B519F6"/>
    <w:rsid w:val="00B54C92"/>
    <w:rsid w:val="00B57403"/>
    <w:rsid w:val="00B57C0C"/>
    <w:rsid w:val="00B60743"/>
    <w:rsid w:val="00B648D4"/>
    <w:rsid w:val="00B64CF8"/>
    <w:rsid w:val="00B64DD4"/>
    <w:rsid w:val="00B65265"/>
    <w:rsid w:val="00B66E43"/>
    <w:rsid w:val="00B66F61"/>
    <w:rsid w:val="00B71142"/>
    <w:rsid w:val="00B742DC"/>
    <w:rsid w:val="00B75932"/>
    <w:rsid w:val="00B80F7A"/>
    <w:rsid w:val="00B80FB8"/>
    <w:rsid w:val="00B81EA4"/>
    <w:rsid w:val="00B8398D"/>
    <w:rsid w:val="00B861B9"/>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4E05"/>
    <w:rsid w:val="00C1507A"/>
    <w:rsid w:val="00C15CAF"/>
    <w:rsid w:val="00C15E09"/>
    <w:rsid w:val="00C16926"/>
    <w:rsid w:val="00C173C8"/>
    <w:rsid w:val="00C2018E"/>
    <w:rsid w:val="00C22486"/>
    <w:rsid w:val="00C23463"/>
    <w:rsid w:val="00C25174"/>
    <w:rsid w:val="00C25872"/>
    <w:rsid w:val="00C25C05"/>
    <w:rsid w:val="00C25DD9"/>
    <w:rsid w:val="00C3282E"/>
    <w:rsid w:val="00C337E0"/>
    <w:rsid w:val="00C426A2"/>
    <w:rsid w:val="00C4394A"/>
    <w:rsid w:val="00C44B62"/>
    <w:rsid w:val="00C46B3E"/>
    <w:rsid w:val="00C517F5"/>
    <w:rsid w:val="00C53461"/>
    <w:rsid w:val="00C53B00"/>
    <w:rsid w:val="00C56889"/>
    <w:rsid w:val="00C6398D"/>
    <w:rsid w:val="00C67483"/>
    <w:rsid w:val="00C676CF"/>
    <w:rsid w:val="00C73A55"/>
    <w:rsid w:val="00C756B0"/>
    <w:rsid w:val="00C76F62"/>
    <w:rsid w:val="00C77325"/>
    <w:rsid w:val="00C77998"/>
    <w:rsid w:val="00C80331"/>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B6C08"/>
    <w:rsid w:val="00CC14E9"/>
    <w:rsid w:val="00CC4109"/>
    <w:rsid w:val="00CC4476"/>
    <w:rsid w:val="00CC4802"/>
    <w:rsid w:val="00CC5858"/>
    <w:rsid w:val="00CD043C"/>
    <w:rsid w:val="00CD1F16"/>
    <w:rsid w:val="00CD3CB9"/>
    <w:rsid w:val="00CD7B56"/>
    <w:rsid w:val="00CE761D"/>
    <w:rsid w:val="00CF21B5"/>
    <w:rsid w:val="00CF2C79"/>
    <w:rsid w:val="00CF32D1"/>
    <w:rsid w:val="00CF3403"/>
    <w:rsid w:val="00CF4D22"/>
    <w:rsid w:val="00CF592B"/>
    <w:rsid w:val="00CF72F8"/>
    <w:rsid w:val="00D0120A"/>
    <w:rsid w:val="00D01F76"/>
    <w:rsid w:val="00D0355A"/>
    <w:rsid w:val="00D04923"/>
    <w:rsid w:val="00D06583"/>
    <w:rsid w:val="00D072D2"/>
    <w:rsid w:val="00D1075E"/>
    <w:rsid w:val="00D10A43"/>
    <w:rsid w:val="00D169E5"/>
    <w:rsid w:val="00D17FD2"/>
    <w:rsid w:val="00D2292A"/>
    <w:rsid w:val="00D22DD1"/>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5461"/>
    <w:rsid w:val="00D655EC"/>
    <w:rsid w:val="00D67D60"/>
    <w:rsid w:val="00D75F10"/>
    <w:rsid w:val="00D764F8"/>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6435"/>
    <w:rsid w:val="00DD7F4C"/>
    <w:rsid w:val="00DE2CEB"/>
    <w:rsid w:val="00DE5C45"/>
    <w:rsid w:val="00DE7124"/>
    <w:rsid w:val="00DE776D"/>
    <w:rsid w:val="00DE792C"/>
    <w:rsid w:val="00DE7C1E"/>
    <w:rsid w:val="00DF1D46"/>
    <w:rsid w:val="00DF3D19"/>
    <w:rsid w:val="00E00B95"/>
    <w:rsid w:val="00E00F0A"/>
    <w:rsid w:val="00E03125"/>
    <w:rsid w:val="00E039D5"/>
    <w:rsid w:val="00E11B88"/>
    <w:rsid w:val="00E13972"/>
    <w:rsid w:val="00E13FC1"/>
    <w:rsid w:val="00E14BD6"/>
    <w:rsid w:val="00E17656"/>
    <w:rsid w:val="00E21C8B"/>
    <w:rsid w:val="00E22503"/>
    <w:rsid w:val="00E237B8"/>
    <w:rsid w:val="00E2413C"/>
    <w:rsid w:val="00E26E72"/>
    <w:rsid w:val="00E31A59"/>
    <w:rsid w:val="00E3357E"/>
    <w:rsid w:val="00E35F7F"/>
    <w:rsid w:val="00E40B43"/>
    <w:rsid w:val="00E47415"/>
    <w:rsid w:val="00E56877"/>
    <w:rsid w:val="00E60916"/>
    <w:rsid w:val="00E618DB"/>
    <w:rsid w:val="00E62438"/>
    <w:rsid w:val="00E63357"/>
    <w:rsid w:val="00E63D48"/>
    <w:rsid w:val="00E6478C"/>
    <w:rsid w:val="00E657D4"/>
    <w:rsid w:val="00E700EB"/>
    <w:rsid w:val="00E82079"/>
    <w:rsid w:val="00E86324"/>
    <w:rsid w:val="00E87E7D"/>
    <w:rsid w:val="00E9322D"/>
    <w:rsid w:val="00E97931"/>
    <w:rsid w:val="00E97F7D"/>
    <w:rsid w:val="00EA0FBD"/>
    <w:rsid w:val="00EA1443"/>
    <w:rsid w:val="00EA28F4"/>
    <w:rsid w:val="00EA3B0A"/>
    <w:rsid w:val="00EA49A9"/>
    <w:rsid w:val="00EA5F0D"/>
    <w:rsid w:val="00EA5FE9"/>
    <w:rsid w:val="00EB3F3D"/>
    <w:rsid w:val="00EB55EC"/>
    <w:rsid w:val="00EB5D62"/>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2AF"/>
    <w:rsid w:val="00EE2929"/>
    <w:rsid w:val="00EE3306"/>
    <w:rsid w:val="00EE3B8F"/>
    <w:rsid w:val="00EE45D6"/>
    <w:rsid w:val="00EE4CD3"/>
    <w:rsid w:val="00EF195F"/>
    <w:rsid w:val="00EF2BBE"/>
    <w:rsid w:val="00EF3D63"/>
    <w:rsid w:val="00EF5AFE"/>
    <w:rsid w:val="00EF6690"/>
    <w:rsid w:val="00EF7894"/>
    <w:rsid w:val="00F004C4"/>
    <w:rsid w:val="00F01C70"/>
    <w:rsid w:val="00F0249A"/>
    <w:rsid w:val="00F02C9A"/>
    <w:rsid w:val="00F034B1"/>
    <w:rsid w:val="00F0356E"/>
    <w:rsid w:val="00F12934"/>
    <w:rsid w:val="00F176C8"/>
    <w:rsid w:val="00F20FDB"/>
    <w:rsid w:val="00F21FD2"/>
    <w:rsid w:val="00F23938"/>
    <w:rsid w:val="00F23F2E"/>
    <w:rsid w:val="00F32FA0"/>
    <w:rsid w:val="00F40B69"/>
    <w:rsid w:val="00F40E2C"/>
    <w:rsid w:val="00F42183"/>
    <w:rsid w:val="00F4485D"/>
    <w:rsid w:val="00F44CEA"/>
    <w:rsid w:val="00F452AA"/>
    <w:rsid w:val="00F46580"/>
    <w:rsid w:val="00F46FF4"/>
    <w:rsid w:val="00F47FCE"/>
    <w:rsid w:val="00F47FD8"/>
    <w:rsid w:val="00F51B42"/>
    <w:rsid w:val="00F5550C"/>
    <w:rsid w:val="00F560C3"/>
    <w:rsid w:val="00F567C1"/>
    <w:rsid w:val="00F578DF"/>
    <w:rsid w:val="00F61935"/>
    <w:rsid w:val="00F641FE"/>
    <w:rsid w:val="00F67355"/>
    <w:rsid w:val="00F6753C"/>
    <w:rsid w:val="00F70831"/>
    <w:rsid w:val="00F716AB"/>
    <w:rsid w:val="00F7338C"/>
    <w:rsid w:val="00F73F9C"/>
    <w:rsid w:val="00F74239"/>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D44AE"/>
    <w:rsid w:val="00FE54CA"/>
    <w:rsid w:val="00FE5D2E"/>
    <w:rsid w:val="00FE7206"/>
    <w:rsid w:val="00FE766C"/>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432849">
      <w:bodyDiv w:val="1"/>
      <w:marLeft w:val="0"/>
      <w:marRight w:val="0"/>
      <w:marTop w:val="0"/>
      <w:marBottom w:val="0"/>
      <w:divBdr>
        <w:top w:val="none" w:sz="0" w:space="0" w:color="auto"/>
        <w:left w:val="none" w:sz="0" w:space="0" w:color="auto"/>
        <w:bottom w:val="none" w:sz="0" w:space="0" w:color="auto"/>
        <w:right w:val="none" w:sz="0" w:space="0" w:color="auto"/>
      </w:divBdr>
      <w:divsChild>
        <w:div w:id="290405480">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04428900">
      <w:bodyDiv w:val="1"/>
      <w:marLeft w:val="0"/>
      <w:marRight w:val="0"/>
      <w:marTop w:val="0"/>
      <w:marBottom w:val="0"/>
      <w:divBdr>
        <w:top w:val="none" w:sz="0" w:space="0" w:color="auto"/>
        <w:left w:val="none" w:sz="0" w:space="0" w:color="auto"/>
        <w:bottom w:val="none" w:sz="0" w:space="0" w:color="auto"/>
        <w:right w:val="none" w:sz="0" w:space="0" w:color="auto"/>
      </w:divBdr>
      <w:divsChild>
        <w:div w:id="925263566">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1215815">
      <w:bodyDiv w:val="1"/>
      <w:marLeft w:val="0"/>
      <w:marRight w:val="0"/>
      <w:marTop w:val="0"/>
      <w:marBottom w:val="0"/>
      <w:divBdr>
        <w:top w:val="none" w:sz="0" w:space="0" w:color="auto"/>
        <w:left w:val="none" w:sz="0" w:space="0" w:color="auto"/>
        <w:bottom w:val="none" w:sz="0" w:space="0" w:color="auto"/>
        <w:right w:val="none" w:sz="0" w:space="0" w:color="auto"/>
      </w:divBdr>
      <w:divsChild>
        <w:div w:id="1209804846">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59260419">
      <w:bodyDiv w:val="1"/>
      <w:marLeft w:val="0"/>
      <w:marRight w:val="0"/>
      <w:marTop w:val="0"/>
      <w:marBottom w:val="0"/>
      <w:divBdr>
        <w:top w:val="none" w:sz="0" w:space="0" w:color="auto"/>
        <w:left w:val="none" w:sz="0" w:space="0" w:color="auto"/>
        <w:bottom w:val="none" w:sz="0" w:space="0" w:color="auto"/>
        <w:right w:val="none" w:sz="0" w:space="0" w:color="auto"/>
      </w:divBdr>
      <w:divsChild>
        <w:div w:id="1216351663">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3079746">
      <w:bodyDiv w:val="1"/>
      <w:marLeft w:val="0"/>
      <w:marRight w:val="0"/>
      <w:marTop w:val="0"/>
      <w:marBottom w:val="0"/>
      <w:divBdr>
        <w:top w:val="none" w:sz="0" w:space="0" w:color="auto"/>
        <w:left w:val="none" w:sz="0" w:space="0" w:color="auto"/>
        <w:bottom w:val="none" w:sz="0" w:space="0" w:color="auto"/>
        <w:right w:val="none" w:sz="0" w:space="0" w:color="auto"/>
      </w:divBdr>
      <w:divsChild>
        <w:div w:id="1284268770">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2219023">
      <w:bodyDiv w:val="1"/>
      <w:marLeft w:val="0"/>
      <w:marRight w:val="0"/>
      <w:marTop w:val="0"/>
      <w:marBottom w:val="0"/>
      <w:divBdr>
        <w:top w:val="none" w:sz="0" w:space="0" w:color="auto"/>
        <w:left w:val="none" w:sz="0" w:space="0" w:color="auto"/>
        <w:bottom w:val="none" w:sz="0" w:space="0" w:color="auto"/>
        <w:right w:val="none" w:sz="0" w:space="0" w:color="auto"/>
      </w:divBdr>
      <w:divsChild>
        <w:div w:id="337462878">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39236871">
      <w:bodyDiv w:val="1"/>
      <w:marLeft w:val="0"/>
      <w:marRight w:val="0"/>
      <w:marTop w:val="0"/>
      <w:marBottom w:val="0"/>
      <w:divBdr>
        <w:top w:val="none" w:sz="0" w:space="0" w:color="auto"/>
        <w:left w:val="none" w:sz="0" w:space="0" w:color="auto"/>
        <w:bottom w:val="none" w:sz="0" w:space="0" w:color="auto"/>
        <w:right w:val="none" w:sz="0" w:space="0" w:color="auto"/>
      </w:divBdr>
      <w:divsChild>
        <w:div w:id="1539469774">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49994199">
      <w:bodyDiv w:val="1"/>
      <w:marLeft w:val="0"/>
      <w:marRight w:val="0"/>
      <w:marTop w:val="0"/>
      <w:marBottom w:val="0"/>
      <w:divBdr>
        <w:top w:val="none" w:sz="0" w:space="0" w:color="auto"/>
        <w:left w:val="none" w:sz="0" w:space="0" w:color="auto"/>
        <w:bottom w:val="none" w:sz="0" w:space="0" w:color="auto"/>
        <w:right w:val="none" w:sz="0" w:space="0" w:color="auto"/>
      </w:divBdr>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2214697">
      <w:bodyDiv w:val="1"/>
      <w:marLeft w:val="0"/>
      <w:marRight w:val="0"/>
      <w:marTop w:val="0"/>
      <w:marBottom w:val="0"/>
      <w:divBdr>
        <w:top w:val="none" w:sz="0" w:space="0" w:color="auto"/>
        <w:left w:val="none" w:sz="0" w:space="0" w:color="auto"/>
        <w:bottom w:val="none" w:sz="0" w:space="0" w:color="auto"/>
        <w:right w:val="none" w:sz="0" w:space="0" w:color="auto"/>
      </w:divBdr>
      <w:divsChild>
        <w:div w:id="394745139">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2970915">
      <w:bodyDiv w:val="1"/>
      <w:marLeft w:val="0"/>
      <w:marRight w:val="0"/>
      <w:marTop w:val="0"/>
      <w:marBottom w:val="0"/>
      <w:divBdr>
        <w:top w:val="none" w:sz="0" w:space="0" w:color="auto"/>
        <w:left w:val="none" w:sz="0" w:space="0" w:color="auto"/>
        <w:bottom w:val="none" w:sz="0" w:space="0" w:color="auto"/>
        <w:right w:val="none" w:sz="0" w:space="0" w:color="auto"/>
      </w:divBdr>
      <w:divsChild>
        <w:div w:id="366368541">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4231614">
      <w:bodyDiv w:val="1"/>
      <w:marLeft w:val="0"/>
      <w:marRight w:val="0"/>
      <w:marTop w:val="0"/>
      <w:marBottom w:val="0"/>
      <w:divBdr>
        <w:top w:val="none" w:sz="0" w:space="0" w:color="auto"/>
        <w:left w:val="none" w:sz="0" w:space="0" w:color="auto"/>
        <w:bottom w:val="none" w:sz="0" w:space="0" w:color="auto"/>
        <w:right w:val="none" w:sz="0" w:space="0" w:color="auto"/>
      </w:divBdr>
      <w:divsChild>
        <w:div w:id="185430026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78964123">
      <w:bodyDiv w:val="1"/>
      <w:marLeft w:val="0"/>
      <w:marRight w:val="0"/>
      <w:marTop w:val="0"/>
      <w:marBottom w:val="0"/>
      <w:divBdr>
        <w:top w:val="none" w:sz="0" w:space="0" w:color="auto"/>
        <w:left w:val="none" w:sz="0" w:space="0" w:color="auto"/>
        <w:bottom w:val="none" w:sz="0" w:space="0" w:color="auto"/>
        <w:right w:val="none" w:sz="0" w:space="0" w:color="auto"/>
      </w:divBdr>
      <w:divsChild>
        <w:div w:id="1256548600">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005388">
      <w:bodyDiv w:val="1"/>
      <w:marLeft w:val="0"/>
      <w:marRight w:val="0"/>
      <w:marTop w:val="0"/>
      <w:marBottom w:val="0"/>
      <w:divBdr>
        <w:top w:val="none" w:sz="0" w:space="0" w:color="auto"/>
        <w:left w:val="none" w:sz="0" w:space="0" w:color="auto"/>
        <w:bottom w:val="none" w:sz="0" w:space="0" w:color="auto"/>
        <w:right w:val="none" w:sz="0" w:space="0" w:color="auto"/>
      </w:divBdr>
      <w:divsChild>
        <w:div w:id="377125016">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29533317">
      <w:bodyDiv w:val="1"/>
      <w:marLeft w:val="0"/>
      <w:marRight w:val="0"/>
      <w:marTop w:val="0"/>
      <w:marBottom w:val="0"/>
      <w:divBdr>
        <w:top w:val="none" w:sz="0" w:space="0" w:color="auto"/>
        <w:left w:val="none" w:sz="0" w:space="0" w:color="auto"/>
        <w:bottom w:val="none" w:sz="0" w:space="0" w:color="auto"/>
        <w:right w:val="none" w:sz="0" w:space="0" w:color="auto"/>
      </w:divBdr>
      <w:divsChild>
        <w:div w:id="375474212">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5259972">
      <w:bodyDiv w:val="1"/>
      <w:marLeft w:val="0"/>
      <w:marRight w:val="0"/>
      <w:marTop w:val="0"/>
      <w:marBottom w:val="0"/>
      <w:divBdr>
        <w:top w:val="none" w:sz="0" w:space="0" w:color="auto"/>
        <w:left w:val="none" w:sz="0" w:space="0" w:color="auto"/>
        <w:bottom w:val="none" w:sz="0" w:space="0" w:color="auto"/>
        <w:right w:val="none" w:sz="0" w:space="0" w:color="auto"/>
      </w:divBdr>
      <w:divsChild>
        <w:div w:id="816918522">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8266095">
      <w:bodyDiv w:val="1"/>
      <w:marLeft w:val="0"/>
      <w:marRight w:val="0"/>
      <w:marTop w:val="0"/>
      <w:marBottom w:val="0"/>
      <w:divBdr>
        <w:top w:val="none" w:sz="0" w:space="0" w:color="auto"/>
        <w:left w:val="none" w:sz="0" w:space="0" w:color="auto"/>
        <w:bottom w:val="none" w:sz="0" w:space="0" w:color="auto"/>
        <w:right w:val="none" w:sz="0" w:space="0" w:color="auto"/>
      </w:divBdr>
      <w:divsChild>
        <w:div w:id="1145124598">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2954871">
      <w:bodyDiv w:val="1"/>
      <w:marLeft w:val="0"/>
      <w:marRight w:val="0"/>
      <w:marTop w:val="0"/>
      <w:marBottom w:val="0"/>
      <w:divBdr>
        <w:top w:val="none" w:sz="0" w:space="0" w:color="auto"/>
        <w:left w:val="none" w:sz="0" w:space="0" w:color="auto"/>
        <w:bottom w:val="none" w:sz="0" w:space="0" w:color="auto"/>
        <w:right w:val="none" w:sz="0" w:space="0" w:color="auto"/>
      </w:divBdr>
      <w:divsChild>
        <w:div w:id="652873073">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7855586">
      <w:bodyDiv w:val="1"/>
      <w:marLeft w:val="0"/>
      <w:marRight w:val="0"/>
      <w:marTop w:val="0"/>
      <w:marBottom w:val="0"/>
      <w:divBdr>
        <w:top w:val="none" w:sz="0" w:space="0" w:color="auto"/>
        <w:left w:val="none" w:sz="0" w:space="0" w:color="auto"/>
        <w:bottom w:val="none" w:sz="0" w:space="0" w:color="auto"/>
        <w:right w:val="none" w:sz="0" w:space="0" w:color="auto"/>
      </w:divBdr>
      <w:divsChild>
        <w:div w:id="1263223857">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4702391">
      <w:bodyDiv w:val="1"/>
      <w:marLeft w:val="0"/>
      <w:marRight w:val="0"/>
      <w:marTop w:val="0"/>
      <w:marBottom w:val="0"/>
      <w:divBdr>
        <w:top w:val="none" w:sz="0" w:space="0" w:color="auto"/>
        <w:left w:val="none" w:sz="0" w:space="0" w:color="auto"/>
        <w:bottom w:val="none" w:sz="0" w:space="0" w:color="auto"/>
        <w:right w:val="none" w:sz="0" w:space="0" w:color="auto"/>
      </w:divBdr>
      <w:divsChild>
        <w:div w:id="935788672">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1719369">
      <w:bodyDiv w:val="1"/>
      <w:marLeft w:val="0"/>
      <w:marRight w:val="0"/>
      <w:marTop w:val="0"/>
      <w:marBottom w:val="0"/>
      <w:divBdr>
        <w:top w:val="none" w:sz="0" w:space="0" w:color="auto"/>
        <w:left w:val="none" w:sz="0" w:space="0" w:color="auto"/>
        <w:bottom w:val="none" w:sz="0" w:space="0" w:color="auto"/>
        <w:right w:val="none" w:sz="0" w:space="0" w:color="auto"/>
      </w:divBdr>
      <w:divsChild>
        <w:div w:id="1205168416">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7655864">
      <w:bodyDiv w:val="1"/>
      <w:marLeft w:val="0"/>
      <w:marRight w:val="0"/>
      <w:marTop w:val="0"/>
      <w:marBottom w:val="0"/>
      <w:divBdr>
        <w:top w:val="none" w:sz="0" w:space="0" w:color="auto"/>
        <w:left w:val="none" w:sz="0" w:space="0" w:color="auto"/>
        <w:bottom w:val="none" w:sz="0" w:space="0" w:color="auto"/>
        <w:right w:val="none" w:sz="0" w:space="0" w:color="auto"/>
      </w:divBdr>
      <w:divsChild>
        <w:div w:id="917708339">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68217962">
      <w:bodyDiv w:val="1"/>
      <w:marLeft w:val="0"/>
      <w:marRight w:val="0"/>
      <w:marTop w:val="0"/>
      <w:marBottom w:val="0"/>
      <w:divBdr>
        <w:top w:val="none" w:sz="0" w:space="0" w:color="auto"/>
        <w:left w:val="none" w:sz="0" w:space="0" w:color="auto"/>
        <w:bottom w:val="none" w:sz="0" w:space="0" w:color="auto"/>
        <w:right w:val="none" w:sz="0" w:space="0" w:color="auto"/>
      </w:divBdr>
      <w:divsChild>
        <w:div w:id="1265764337">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78117363">
      <w:bodyDiv w:val="1"/>
      <w:marLeft w:val="0"/>
      <w:marRight w:val="0"/>
      <w:marTop w:val="0"/>
      <w:marBottom w:val="0"/>
      <w:divBdr>
        <w:top w:val="none" w:sz="0" w:space="0" w:color="auto"/>
        <w:left w:val="none" w:sz="0" w:space="0" w:color="auto"/>
        <w:bottom w:val="none" w:sz="0" w:space="0" w:color="auto"/>
        <w:right w:val="none" w:sz="0" w:space="0" w:color="auto"/>
      </w:divBdr>
      <w:divsChild>
        <w:div w:id="47379104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7876012">
      <w:bodyDiv w:val="1"/>
      <w:marLeft w:val="0"/>
      <w:marRight w:val="0"/>
      <w:marTop w:val="0"/>
      <w:marBottom w:val="0"/>
      <w:divBdr>
        <w:top w:val="none" w:sz="0" w:space="0" w:color="auto"/>
        <w:left w:val="none" w:sz="0" w:space="0" w:color="auto"/>
        <w:bottom w:val="none" w:sz="0" w:space="0" w:color="auto"/>
        <w:right w:val="none" w:sz="0" w:space="0" w:color="auto"/>
      </w:divBdr>
      <w:divsChild>
        <w:div w:id="1740790344">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0230762">
      <w:bodyDiv w:val="1"/>
      <w:marLeft w:val="0"/>
      <w:marRight w:val="0"/>
      <w:marTop w:val="0"/>
      <w:marBottom w:val="0"/>
      <w:divBdr>
        <w:top w:val="none" w:sz="0" w:space="0" w:color="auto"/>
        <w:left w:val="none" w:sz="0" w:space="0" w:color="auto"/>
        <w:bottom w:val="none" w:sz="0" w:space="0" w:color="auto"/>
        <w:right w:val="none" w:sz="0" w:space="0" w:color="auto"/>
      </w:divBdr>
      <w:divsChild>
        <w:div w:id="1157497270">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5979076">
      <w:bodyDiv w:val="1"/>
      <w:marLeft w:val="0"/>
      <w:marRight w:val="0"/>
      <w:marTop w:val="0"/>
      <w:marBottom w:val="0"/>
      <w:divBdr>
        <w:top w:val="none" w:sz="0" w:space="0" w:color="auto"/>
        <w:left w:val="none" w:sz="0" w:space="0" w:color="auto"/>
        <w:bottom w:val="none" w:sz="0" w:space="0" w:color="auto"/>
        <w:right w:val="none" w:sz="0" w:space="0" w:color="auto"/>
      </w:divBdr>
      <w:divsChild>
        <w:div w:id="497037743">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2072060">
      <w:bodyDiv w:val="1"/>
      <w:marLeft w:val="0"/>
      <w:marRight w:val="0"/>
      <w:marTop w:val="0"/>
      <w:marBottom w:val="0"/>
      <w:divBdr>
        <w:top w:val="none" w:sz="0" w:space="0" w:color="auto"/>
        <w:left w:val="none" w:sz="0" w:space="0" w:color="auto"/>
        <w:bottom w:val="none" w:sz="0" w:space="0" w:color="auto"/>
        <w:right w:val="none" w:sz="0" w:space="0" w:color="auto"/>
      </w:divBdr>
      <w:divsChild>
        <w:div w:id="85227509">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2114908">
      <w:bodyDiv w:val="1"/>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5925838">
      <w:bodyDiv w:val="1"/>
      <w:marLeft w:val="0"/>
      <w:marRight w:val="0"/>
      <w:marTop w:val="0"/>
      <w:marBottom w:val="0"/>
      <w:divBdr>
        <w:top w:val="none" w:sz="0" w:space="0" w:color="auto"/>
        <w:left w:val="none" w:sz="0" w:space="0" w:color="auto"/>
        <w:bottom w:val="none" w:sz="0" w:space="0" w:color="auto"/>
        <w:right w:val="none" w:sz="0" w:space="0" w:color="auto"/>
      </w:divBdr>
      <w:divsChild>
        <w:div w:id="2132245577">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395717">
      <w:bodyDiv w:val="1"/>
      <w:marLeft w:val="0"/>
      <w:marRight w:val="0"/>
      <w:marTop w:val="0"/>
      <w:marBottom w:val="0"/>
      <w:divBdr>
        <w:top w:val="none" w:sz="0" w:space="0" w:color="auto"/>
        <w:left w:val="none" w:sz="0" w:space="0" w:color="auto"/>
        <w:bottom w:val="none" w:sz="0" w:space="0" w:color="auto"/>
        <w:right w:val="none" w:sz="0" w:space="0" w:color="auto"/>
      </w:divBdr>
      <w:divsChild>
        <w:div w:id="233708374">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7770723">
      <w:bodyDiv w:val="1"/>
      <w:marLeft w:val="0"/>
      <w:marRight w:val="0"/>
      <w:marTop w:val="0"/>
      <w:marBottom w:val="0"/>
      <w:divBdr>
        <w:top w:val="none" w:sz="0" w:space="0" w:color="auto"/>
        <w:left w:val="none" w:sz="0" w:space="0" w:color="auto"/>
        <w:bottom w:val="none" w:sz="0" w:space="0" w:color="auto"/>
        <w:right w:val="none" w:sz="0" w:space="0" w:color="auto"/>
      </w:divBdr>
      <w:divsChild>
        <w:div w:id="11248025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3662449">
      <w:bodyDiv w:val="1"/>
      <w:marLeft w:val="0"/>
      <w:marRight w:val="0"/>
      <w:marTop w:val="0"/>
      <w:marBottom w:val="0"/>
      <w:divBdr>
        <w:top w:val="none" w:sz="0" w:space="0" w:color="auto"/>
        <w:left w:val="none" w:sz="0" w:space="0" w:color="auto"/>
        <w:bottom w:val="none" w:sz="0" w:space="0" w:color="auto"/>
        <w:right w:val="none" w:sz="0" w:space="0" w:color="auto"/>
      </w:divBdr>
      <w:divsChild>
        <w:div w:id="985888964">
          <w:marLeft w:val="0"/>
          <w:marRight w:val="0"/>
          <w:marTop w:val="0"/>
          <w:marBottom w:val="225"/>
          <w:divBdr>
            <w:top w:val="none" w:sz="0" w:space="0" w:color="auto"/>
            <w:left w:val="none" w:sz="0" w:space="0" w:color="auto"/>
            <w:bottom w:val="none" w:sz="0" w:space="0" w:color="auto"/>
            <w:right w:val="none" w:sz="0" w:space="0" w:color="auto"/>
          </w:divBdr>
        </w:div>
      </w:divsChild>
    </w:div>
    <w:div w:id="825824892">
      <w:bodyDiv w:val="1"/>
      <w:marLeft w:val="0"/>
      <w:marRight w:val="0"/>
      <w:marTop w:val="0"/>
      <w:marBottom w:val="0"/>
      <w:divBdr>
        <w:top w:val="none" w:sz="0" w:space="0" w:color="auto"/>
        <w:left w:val="none" w:sz="0" w:space="0" w:color="auto"/>
        <w:bottom w:val="none" w:sz="0" w:space="0" w:color="auto"/>
        <w:right w:val="none" w:sz="0" w:space="0" w:color="auto"/>
      </w:divBdr>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062331">
      <w:bodyDiv w:val="1"/>
      <w:marLeft w:val="0"/>
      <w:marRight w:val="0"/>
      <w:marTop w:val="0"/>
      <w:marBottom w:val="0"/>
      <w:divBdr>
        <w:top w:val="none" w:sz="0" w:space="0" w:color="auto"/>
        <w:left w:val="none" w:sz="0" w:space="0" w:color="auto"/>
        <w:bottom w:val="none" w:sz="0" w:space="0" w:color="auto"/>
        <w:right w:val="none" w:sz="0" w:space="0" w:color="auto"/>
      </w:divBdr>
      <w:divsChild>
        <w:div w:id="1363483913">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1626982">
      <w:bodyDiv w:val="1"/>
      <w:marLeft w:val="0"/>
      <w:marRight w:val="0"/>
      <w:marTop w:val="0"/>
      <w:marBottom w:val="0"/>
      <w:divBdr>
        <w:top w:val="none" w:sz="0" w:space="0" w:color="auto"/>
        <w:left w:val="none" w:sz="0" w:space="0" w:color="auto"/>
        <w:bottom w:val="none" w:sz="0" w:space="0" w:color="auto"/>
        <w:right w:val="none" w:sz="0" w:space="0" w:color="auto"/>
      </w:divBdr>
      <w:divsChild>
        <w:div w:id="274606281">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4582708">
      <w:bodyDiv w:val="1"/>
      <w:marLeft w:val="0"/>
      <w:marRight w:val="0"/>
      <w:marTop w:val="0"/>
      <w:marBottom w:val="0"/>
      <w:divBdr>
        <w:top w:val="none" w:sz="0" w:space="0" w:color="auto"/>
        <w:left w:val="none" w:sz="0" w:space="0" w:color="auto"/>
        <w:bottom w:val="none" w:sz="0" w:space="0" w:color="auto"/>
        <w:right w:val="none" w:sz="0" w:space="0" w:color="auto"/>
      </w:divBdr>
      <w:divsChild>
        <w:div w:id="82335870">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77668598">
      <w:bodyDiv w:val="1"/>
      <w:marLeft w:val="0"/>
      <w:marRight w:val="0"/>
      <w:marTop w:val="0"/>
      <w:marBottom w:val="0"/>
      <w:divBdr>
        <w:top w:val="none" w:sz="0" w:space="0" w:color="auto"/>
        <w:left w:val="none" w:sz="0" w:space="0" w:color="auto"/>
        <w:bottom w:val="none" w:sz="0" w:space="0" w:color="auto"/>
        <w:right w:val="none" w:sz="0" w:space="0" w:color="auto"/>
      </w:divBdr>
      <w:divsChild>
        <w:div w:id="537163215">
          <w:marLeft w:val="0"/>
          <w:marRight w:val="0"/>
          <w:marTop w:val="0"/>
          <w:marBottom w:val="225"/>
          <w:divBdr>
            <w:top w:val="none" w:sz="0" w:space="0" w:color="auto"/>
            <w:left w:val="none" w:sz="0" w:space="0" w:color="auto"/>
            <w:bottom w:val="none" w:sz="0" w:space="0" w:color="auto"/>
            <w:right w:val="none" w:sz="0" w:space="0" w:color="auto"/>
          </w:divBdr>
        </w:div>
      </w:divsChild>
    </w:div>
    <w:div w:id="877743659">
      <w:bodyDiv w:val="1"/>
      <w:marLeft w:val="0"/>
      <w:marRight w:val="0"/>
      <w:marTop w:val="0"/>
      <w:marBottom w:val="0"/>
      <w:divBdr>
        <w:top w:val="none" w:sz="0" w:space="0" w:color="auto"/>
        <w:left w:val="none" w:sz="0" w:space="0" w:color="auto"/>
        <w:bottom w:val="none" w:sz="0" w:space="0" w:color="auto"/>
        <w:right w:val="none" w:sz="0" w:space="0" w:color="auto"/>
      </w:divBdr>
      <w:divsChild>
        <w:div w:id="1717269113">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06766274">
      <w:bodyDiv w:val="1"/>
      <w:marLeft w:val="0"/>
      <w:marRight w:val="0"/>
      <w:marTop w:val="0"/>
      <w:marBottom w:val="0"/>
      <w:divBdr>
        <w:top w:val="none" w:sz="0" w:space="0" w:color="auto"/>
        <w:left w:val="none" w:sz="0" w:space="0" w:color="auto"/>
        <w:bottom w:val="none" w:sz="0" w:space="0" w:color="auto"/>
        <w:right w:val="none" w:sz="0" w:space="0" w:color="auto"/>
      </w:divBdr>
      <w:divsChild>
        <w:div w:id="514268487">
          <w:marLeft w:val="0"/>
          <w:marRight w:val="0"/>
          <w:marTop w:val="0"/>
          <w:marBottom w:val="225"/>
          <w:divBdr>
            <w:top w:val="none" w:sz="0" w:space="0" w:color="auto"/>
            <w:left w:val="none" w:sz="0" w:space="0" w:color="auto"/>
            <w:bottom w:val="none" w:sz="0" w:space="0" w:color="auto"/>
            <w:right w:val="none" w:sz="0" w:space="0" w:color="auto"/>
          </w:divBdr>
        </w:div>
      </w:divsChild>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495522">
      <w:bodyDiv w:val="1"/>
      <w:marLeft w:val="0"/>
      <w:marRight w:val="0"/>
      <w:marTop w:val="0"/>
      <w:marBottom w:val="0"/>
      <w:divBdr>
        <w:top w:val="none" w:sz="0" w:space="0" w:color="auto"/>
        <w:left w:val="none" w:sz="0" w:space="0" w:color="auto"/>
        <w:bottom w:val="none" w:sz="0" w:space="0" w:color="auto"/>
        <w:right w:val="none" w:sz="0" w:space="0" w:color="auto"/>
      </w:divBdr>
      <w:divsChild>
        <w:div w:id="12078620">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28847609">
      <w:bodyDiv w:val="1"/>
      <w:marLeft w:val="0"/>
      <w:marRight w:val="0"/>
      <w:marTop w:val="0"/>
      <w:marBottom w:val="0"/>
      <w:divBdr>
        <w:top w:val="none" w:sz="0" w:space="0" w:color="auto"/>
        <w:left w:val="none" w:sz="0" w:space="0" w:color="auto"/>
        <w:bottom w:val="none" w:sz="0" w:space="0" w:color="auto"/>
        <w:right w:val="none" w:sz="0" w:space="0" w:color="auto"/>
      </w:divBdr>
      <w:divsChild>
        <w:div w:id="108372288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351861">
      <w:bodyDiv w:val="1"/>
      <w:marLeft w:val="0"/>
      <w:marRight w:val="0"/>
      <w:marTop w:val="0"/>
      <w:marBottom w:val="0"/>
      <w:divBdr>
        <w:top w:val="none" w:sz="0" w:space="0" w:color="auto"/>
        <w:left w:val="none" w:sz="0" w:space="0" w:color="auto"/>
        <w:bottom w:val="none" w:sz="0" w:space="0" w:color="auto"/>
        <w:right w:val="none" w:sz="0" w:space="0" w:color="auto"/>
      </w:divBdr>
      <w:divsChild>
        <w:div w:id="1700201020">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0475879">
      <w:bodyDiv w:val="1"/>
      <w:marLeft w:val="0"/>
      <w:marRight w:val="0"/>
      <w:marTop w:val="0"/>
      <w:marBottom w:val="0"/>
      <w:divBdr>
        <w:top w:val="none" w:sz="0" w:space="0" w:color="auto"/>
        <w:left w:val="none" w:sz="0" w:space="0" w:color="auto"/>
        <w:bottom w:val="none" w:sz="0" w:space="0" w:color="auto"/>
        <w:right w:val="none" w:sz="0" w:space="0" w:color="auto"/>
      </w:divBdr>
      <w:divsChild>
        <w:div w:id="857233639">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0202">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0">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5813695">
      <w:bodyDiv w:val="1"/>
      <w:marLeft w:val="0"/>
      <w:marRight w:val="0"/>
      <w:marTop w:val="0"/>
      <w:marBottom w:val="0"/>
      <w:divBdr>
        <w:top w:val="none" w:sz="0" w:space="0" w:color="auto"/>
        <w:left w:val="none" w:sz="0" w:space="0" w:color="auto"/>
        <w:bottom w:val="none" w:sz="0" w:space="0" w:color="auto"/>
        <w:right w:val="none" w:sz="0" w:space="0" w:color="auto"/>
      </w:divBdr>
      <w:divsChild>
        <w:div w:id="64790488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2050716">
      <w:bodyDiv w:val="1"/>
      <w:marLeft w:val="0"/>
      <w:marRight w:val="0"/>
      <w:marTop w:val="0"/>
      <w:marBottom w:val="0"/>
      <w:divBdr>
        <w:top w:val="none" w:sz="0" w:space="0" w:color="auto"/>
        <w:left w:val="none" w:sz="0" w:space="0" w:color="auto"/>
        <w:bottom w:val="none" w:sz="0" w:space="0" w:color="auto"/>
        <w:right w:val="none" w:sz="0" w:space="0" w:color="auto"/>
      </w:divBdr>
      <w:divsChild>
        <w:div w:id="2121601647">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380443">
      <w:bodyDiv w:val="1"/>
      <w:marLeft w:val="0"/>
      <w:marRight w:val="0"/>
      <w:marTop w:val="0"/>
      <w:marBottom w:val="0"/>
      <w:divBdr>
        <w:top w:val="none" w:sz="0" w:space="0" w:color="auto"/>
        <w:left w:val="none" w:sz="0" w:space="0" w:color="auto"/>
        <w:bottom w:val="none" w:sz="0" w:space="0" w:color="auto"/>
        <w:right w:val="none" w:sz="0" w:space="0" w:color="auto"/>
      </w:divBdr>
      <w:divsChild>
        <w:div w:id="1985813143">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7311248">
      <w:bodyDiv w:val="1"/>
      <w:marLeft w:val="0"/>
      <w:marRight w:val="0"/>
      <w:marTop w:val="0"/>
      <w:marBottom w:val="0"/>
      <w:divBdr>
        <w:top w:val="none" w:sz="0" w:space="0" w:color="auto"/>
        <w:left w:val="none" w:sz="0" w:space="0" w:color="auto"/>
        <w:bottom w:val="none" w:sz="0" w:space="0" w:color="auto"/>
        <w:right w:val="none" w:sz="0" w:space="0" w:color="auto"/>
      </w:divBdr>
      <w:divsChild>
        <w:div w:id="962806737">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3457993">
      <w:bodyDiv w:val="1"/>
      <w:marLeft w:val="0"/>
      <w:marRight w:val="0"/>
      <w:marTop w:val="0"/>
      <w:marBottom w:val="0"/>
      <w:divBdr>
        <w:top w:val="none" w:sz="0" w:space="0" w:color="auto"/>
        <w:left w:val="none" w:sz="0" w:space="0" w:color="auto"/>
        <w:bottom w:val="none" w:sz="0" w:space="0" w:color="auto"/>
        <w:right w:val="none" w:sz="0" w:space="0" w:color="auto"/>
      </w:divBdr>
      <w:divsChild>
        <w:div w:id="1727610362">
          <w:marLeft w:val="0"/>
          <w:marRight w:val="0"/>
          <w:marTop w:val="0"/>
          <w:marBottom w:val="0"/>
          <w:divBdr>
            <w:top w:val="none" w:sz="0" w:space="0" w:color="auto"/>
            <w:left w:val="single" w:sz="6" w:space="15" w:color="94A1B0"/>
            <w:bottom w:val="none" w:sz="0" w:space="0" w:color="auto"/>
            <w:right w:val="single" w:sz="6" w:space="15" w:color="94A1B0"/>
          </w:divBdr>
          <w:divsChild>
            <w:div w:id="1097991408">
              <w:marLeft w:val="0"/>
              <w:marRight w:val="0"/>
              <w:marTop w:val="0"/>
              <w:marBottom w:val="0"/>
              <w:divBdr>
                <w:top w:val="none" w:sz="0" w:space="0" w:color="auto"/>
                <w:left w:val="none" w:sz="0" w:space="0" w:color="auto"/>
                <w:bottom w:val="none" w:sz="0" w:space="0" w:color="auto"/>
                <w:right w:val="none" w:sz="0" w:space="0" w:color="auto"/>
              </w:divBdr>
              <w:divsChild>
                <w:div w:id="21196421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6222377">
      <w:bodyDiv w:val="1"/>
      <w:marLeft w:val="0"/>
      <w:marRight w:val="0"/>
      <w:marTop w:val="0"/>
      <w:marBottom w:val="0"/>
      <w:divBdr>
        <w:top w:val="none" w:sz="0" w:space="0" w:color="auto"/>
        <w:left w:val="none" w:sz="0" w:space="0" w:color="auto"/>
        <w:bottom w:val="none" w:sz="0" w:space="0" w:color="auto"/>
        <w:right w:val="none" w:sz="0" w:space="0" w:color="auto"/>
      </w:divBdr>
      <w:divsChild>
        <w:div w:id="878207588">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5756472">
      <w:bodyDiv w:val="1"/>
      <w:marLeft w:val="0"/>
      <w:marRight w:val="0"/>
      <w:marTop w:val="0"/>
      <w:marBottom w:val="0"/>
      <w:divBdr>
        <w:top w:val="none" w:sz="0" w:space="0" w:color="auto"/>
        <w:left w:val="none" w:sz="0" w:space="0" w:color="auto"/>
        <w:bottom w:val="none" w:sz="0" w:space="0" w:color="auto"/>
        <w:right w:val="none" w:sz="0" w:space="0" w:color="auto"/>
      </w:divBdr>
      <w:divsChild>
        <w:div w:id="2095545765">
          <w:marLeft w:val="0"/>
          <w:marRight w:val="0"/>
          <w:marTop w:val="0"/>
          <w:marBottom w:val="225"/>
          <w:divBdr>
            <w:top w:val="none" w:sz="0" w:space="0" w:color="auto"/>
            <w:left w:val="none" w:sz="0" w:space="0" w:color="auto"/>
            <w:bottom w:val="none" w:sz="0" w:space="0" w:color="auto"/>
            <w:right w:val="none" w:sz="0" w:space="0" w:color="auto"/>
          </w:divBdr>
        </w:div>
      </w:divsChild>
    </w:div>
    <w:div w:id="1116366175">
      <w:bodyDiv w:val="1"/>
      <w:marLeft w:val="0"/>
      <w:marRight w:val="0"/>
      <w:marTop w:val="0"/>
      <w:marBottom w:val="0"/>
      <w:divBdr>
        <w:top w:val="none" w:sz="0" w:space="0" w:color="auto"/>
        <w:left w:val="none" w:sz="0" w:space="0" w:color="auto"/>
        <w:bottom w:val="none" w:sz="0" w:space="0" w:color="auto"/>
        <w:right w:val="none" w:sz="0" w:space="0" w:color="auto"/>
      </w:divBdr>
      <w:divsChild>
        <w:div w:id="1726562997">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5852349">
      <w:bodyDiv w:val="1"/>
      <w:marLeft w:val="0"/>
      <w:marRight w:val="0"/>
      <w:marTop w:val="0"/>
      <w:marBottom w:val="0"/>
      <w:divBdr>
        <w:top w:val="none" w:sz="0" w:space="0" w:color="auto"/>
        <w:left w:val="none" w:sz="0" w:space="0" w:color="auto"/>
        <w:bottom w:val="none" w:sz="0" w:space="0" w:color="auto"/>
        <w:right w:val="none" w:sz="0" w:space="0" w:color="auto"/>
      </w:divBdr>
      <w:divsChild>
        <w:div w:id="1959945081">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2425929">
      <w:bodyDiv w:val="1"/>
      <w:marLeft w:val="0"/>
      <w:marRight w:val="0"/>
      <w:marTop w:val="0"/>
      <w:marBottom w:val="0"/>
      <w:divBdr>
        <w:top w:val="none" w:sz="0" w:space="0" w:color="auto"/>
        <w:left w:val="none" w:sz="0" w:space="0" w:color="auto"/>
        <w:bottom w:val="none" w:sz="0" w:space="0" w:color="auto"/>
        <w:right w:val="none" w:sz="0" w:space="0" w:color="auto"/>
      </w:divBdr>
      <w:divsChild>
        <w:div w:id="1069035502">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3716309">
      <w:bodyDiv w:val="1"/>
      <w:marLeft w:val="0"/>
      <w:marRight w:val="0"/>
      <w:marTop w:val="0"/>
      <w:marBottom w:val="0"/>
      <w:divBdr>
        <w:top w:val="none" w:sz="0" w:space="0" w:color="auto"/>
        <w:left w:val="none" w:sz="0" w:space="0" w:color="auto"/>
        <w:bottom w:val="none" w:sz="0" w:space="0" w:color="auto"/>
        <w:right w:val="none" w:sz="0" w:space="0" w:color="auto"/>
      </w:divBdr>
      <w:divsChild>
        <w:div w:id="1047222123">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0797634">
      <w:bodyDiv w:val="1"/>
      <w:marLeft w:val="0"/>
      <w:marRight w:val="0"/>
      <w:marTop w:val="0"/>
      <w:marBottom w:val="0"/>
      <w:divBdr>
        <w:top w:val="none" w:sz="0" w:space="0" w:color="auto"/>
        <w:left w:val="none" w:sz="0" w:space="0" w:color="auto"/>
        <w:bottom w:val="none" w:sz="0" w:space="0" w:color="auto"/>
        <w:right w:val="none" w:sz="0" w:space="0" w:color="auto"/>
      </w:divBdr>
      <w:divsChild>
        <w:div w:id="7952534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58515719">
      <w:bodyDiv w:val="1"/>
      <w:marLeft w:val="0"/>
      <w:marRight w:val="0"/>
      <w:marTop w:val="0"/>
      <w:marBottom w:val="0"/>
      <w:divBdr>
        <w:top w:val="none" w:sz="0" w:space="0" w:color="auto"/>
        <w:left w:val="none" w:sz="0" w:space="0" w:color="auto"/>
        <w:bottom w:val="none" w:sz="0" w:space="0" w:color="auto"/>
        <w:right w:val="none" w:sz="0" w:space="0" w:color="auto"/>
      </w:divBdr>
      <w:divsChild>
        <w:div w:id="37781478">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6884425">
      <w:bodyDiv w:val="1"/>
      <w:marLeft w:val="0"/>
      <w:marRight w:val="0"/>
      <w:marTop w:val="0"/>
      <w:marBottom w:val="0"/>
      <w:divBdr>
        <w:top w:val="none" w:sz="0" w:space="0" w:color="auto"/>
        <w:left w:val="none" w:sz="0" w:space="0" w:color="auto"/>
        <w:bottom w:val="none" w:sz="0" w:space="0" w:color="auto"/>
        <w:right w:val="none" w:sz="0" w:space="0" w:color="auto"/>
      </w:divBdr>
      <w:divsChild>
        <w:div w:id="1555463295">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3996387">
      <w:bodyDiv w:val="1"/>
      <w:marLeft w:val="0"/>
      <w:marRight w:val="0"/>
      <w:marTop w:val="0"/>
      <w:marBottom w:val="0"/>
      <w:divBdr>
        <w:top w:val="none" w:sz="0" w:space="0" w:color="auto"/>
        <w:left w:val="none" w:sz="0" w:space="0" w:color="auto"/>
        <w:bottom w:val="none" w:sz="0" w:space="0" w:color="auto"/>
        <w:right w:val="none" w:sz="0" w:space="0" w:color="auto"/>
      </w:divBdr>
      <w:divsChild>
        <w:div w:id="162654433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7902084">
      <w:bodyDiv w:val="1"/>
      <w:marLeft w:val="0"/>
      <w:marRight w:val="0"/>
      <w:marTop w:val="0"/>
      <w:marBottom w:val="0"/>
      <w:divBdr>
        <w:top w:val="none" w:sz="0" w:space="0" w:color="auto"/>
        <w:left w:val="none" w:sz="0" w:space="0" w:color="auto"/>
        <w:bottom w:val="none" w:sz="0" w:space="0" w:color="auto"/>
        <w:right w:val="none" w:sz="0" w:space="0" w:color="auto"/>
      </w:divBdr>
      <w:divsChild>
        <w:div w:id="1456438760">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04053">
      <w:bodyDiv w:val="1"/>
      <w:marLeft w:val="0"/>
      <w:marRight w:val="0"/>
      <w:marTop w:val="0"/>
      <w:marBottom w:val="0"/>
      <w:divBdr>
        <w:top w:val="none" w:sz="0" w:space="0" w:color="auto"/>
        <w:left w:val="none" w:sz="0" w:space="0" w:color="auto"/>
        <w:bottom w:val="none" w:sz="0" w:space="0" w:color="auto"/>
        <w:right w:val="none" w:sz="0" w:space="0" w:color="auto"/>
      </w:divBdr>
      <w:divsChild>
        <w:div w:id="1428502513">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49528311">
      <w:bodyDiv w:val="1"/>
      <w:marLeft w:val="0"/>
      <w:marRight w:val="0"/>
      <w:marTop w:val="0"/>
      <w:marBottom w:val="0"/>
      <w:divBdr>
        <w:top w:val="none" w:sz="0" w:space="0" w:color="auto"/>
        <w:left w:val="none" w:sz="0" w:space="0" w:color="auto"/>
        <w:bottom w:val="none" w:sz="0" w:space="0" w:color="auto"/>
        <w:right w:val="none" w:sz="0" w:space="0" w:color="auto"/>
      </w:divBdr>
      <w:divsChild>
        <w:div w:id="262302733">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57124388">
      <w:bodyDiv w:val="1"/>
      <w:marLeft w:val="0"/>
      <w:marRight w:val="0"/>
      <w:marTop w:val="0"/>
      <w:marBottom w:val="0"/>
      <w:divBdr>
        <w:top w:val="none" w:sz="0" w:space="0" w:color="auto"/>
        <w:left w:val="none" w:sz="0" w:space="0" w:color="auto"/>
        <w:bottom w:val="none" w:sz="0" w:space="0" w:color="auto"/>
        <w:right w:val="none" w:sz="0" w:space="0" w:color="auto"/>
      </w:divBdr>
      <w:divsChild>
        <w:div w:id="12126696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6248956">
      <w:bodyDiv w:val="1"/>
      <w:marLeft w:val="0"/>
      <w:marRight w:val="0"/>
      <w:marTop w:val="0"/>
      <w:marBottom w:val="0"/>
      <w:divBdr>
        <w:top w:val="none" w:sz="0" w:space="0" w:color="auto"/>
        <w:left w:val="none" w:sz="0" w:space="0" w:color="auto"/>
        <w:bottom w:val="none" w:sz="0" w:space="0" w:color="auto"/>
        <w:right w:val="none" w:sz="0" w:space="0" w:color="auto"/>
      </w:divBdr>
      <w:divsChild>
        <w:div w:id="64383155">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69600077">
      <w:bodyDiv w:val="1"/>
      <w:marLeft w:val="0"/>
      <w:marRight w:val="0"/>
      <w:marTop w:val="0"/>
      <w:marBottom w:val="0"/>
      <w:divBdr>
        <w:top w:val="none" w:sz="0" w:space="0" w:color="auto"/>
        <w:left w:val="none" w:sz="0" w:space="0" w:color="auto"/>
        <w:bottom w:val="none" w:sz="0" w:space="0" w:color="auto"/>
        <w:right w:val="none" w:sz="0" w:space="0" w:color="auto"/>
      </w:divBdr>
      <w:divsChild>
        <w:div w:id="823470749">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1981814">
      <w:bodyDiv w:val="1"/>
      <w:marLeft w:val="0"/>
      <w:marRight w:val="0"/>
      <w:marTop w:val="0"/>
      <w:marBottom w:val="0"/>
      <w:divBdr>
        <w:top w:val="none" w:sz="0" w:space="0" w:color="auto"/>
        <w:left w:val="none" w:sz="0" w:space="0" w:color="auto"/>
        <w:bottom w:val="none" w:sz="0" w:space="0" w:color="auto"/>
        <w:right w:val="none" w:sz="0" w:space="0" w:color="auto"/>
      </w:divBdr>
      <w:divsChild>
        <w:div w:id="1250623490">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19324994">
      <w:bodyDiv w:val="1"/>
      <w:marLeft w:val="0"/>
      <w:marRight w:val="0"/>
      <w:marTop w:val="0"/>
      <w:marBottom w:val="0"/>
      <w:divBdr>
        <w:top w:val="none" w:sz="0" w:space="0" w:color="auto"/>
        <w:left w:val="none" w:sz="0" w:space="0" w:color="auto"/>
        <w:bottom w:val="none" w:sz="0" w:space="0" w:color="auto"/>
        <w:right w:val="none" w:sz="0" w:space="0" w:color="auto"/>
      </w:divBdr>
      <w:divsChild>
        <w:div w:id="32532178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3938429">
      <w:bodyDiv w:val="1"/>
      <w:marLeft w:val="0"/>
      <w:marRight w:val="0"/>
      <w:marTop w:val="0"/>
      <w:marBottom w:val="0"/>
      <w:divBdr>
        <w:top w:val="none" w:sz="0" w:space="0" w:color="auto"/>
        <w:left w:val="none" w:sz="0" w:space="0" w:color="auto"/>
        <w:bottom w:val="none" w:sz="0" w:space="0" w:color="auto"/>
        <w:right w:val="none" w:sz="0" w:space="0" w:color="auto"/>
      </w:divBdr>
      <w:divsChild>
        <w:div w:id="1856990952">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5947764">
      <w:bodyDiv w:val="1"/>
      <w:marLeft w:val="0"/>
      <w:marRight w:val="0"/>
      <w:marTop w:val="0"/>
      <w:marBottom w:val="0"/>
      <w:divBdr>
        <w:top w:val="none" w:sz="0" w:space="0" w:color="auto"/>
        <w:left w:val="none" w:sz="0" w:space="0" w:color="auto"/>
        <w:bottom w:val="none" w:sz="0" w:space="0" w:color="auto"/>
        <w:right w:val="none" w:sz="0" w:space="0" w:color="auto"/>
      </w:divBdr>
      <w:divsChild>
        <w:div w:id="208109808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0418358">
      <w:bodyDiv w:val="1"/>
      <w:marLeft w:val="0"/>
      <w:marRight w:val="0"/>
      <w:marTop w:val="0"/>
      <w:marBottom w:val="0"/>
      <w:divBdr>
        <w:top w:val="none" w:sz="0" w:space="0" w:color="auto"/>
        <w:left w:val="none" w:sz="0" w:space="0" w:color="auto"/>
        <w:bottom w:val="none" w:sz="0" w:space="0" w:color="auto"/>
        <w:right w:val="none" w:sz="0" w:space="0" w:color="auto"/>
      </w:divBdr>
      <w:divsChild>
        <w:div w:id="198006307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4950827">
      <w:bodyDiv w:val="1"/>
      <w:marLeft w:val="0"/>
      <w:marRight w:val="0"/>
      <w:marTop w:val="0"/>
      <w:marBottom w:val="0"/>
      <w:divBdr>
        <w:top w:val="none" w:sz="0" w:space="0" w:color="auto"/>
        <w:left w:val="none" w:sz="0" w:space="0" w:color="auto"/>
        <w:bottom w:val="none" w:sz="0" w:space="0" w:color="auto"/>
        <w:right w:val="none" w:sz="0" w:space="0" w:color="auto"/>
      </w:divBdr>
      <w:divsChild>
        <w:div w:id="932468400">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2696505">
      <w:bodyDiv w:val="1"/>
      <w:marLeft w:val="0"/>
      <w:marRight w:val="0"/>
      <w:marTop w:val="0"/>
      <w:marBottom w:val="0"/>
      <w:divBdr>
        <w:top w:val="none" w:sz="0" w:space="0" w:color="auto"/>
        <w:left w:val="none" w:sz="0" w:space="0" w:color="auto"/>
        <w:bottom w:val="none" w:sz="0" w:space="0" w:color="auto"/>
        <w:right w:val="none" w:sz="0" w:space="0" w:color="auto"/>
      </w:divBdr>
      <w:divsChild>
        <w:div w:id="114062566">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18929874">
      <w:bodyDiv w:val="1"/>
      <w:marLeft w:val="0"/>
      <w:marRight w:val="0"/>
      <w:marTop w:val="0"/>
      <w:marBottom w:val="0"/>
      <w:divBdr>
        <w:top w:val="none" w:sz="0" w:space="0" w:color="auto"/>
        <w:left w:val="none" w:sz="0" w:space="0" w:color="auto"/>
        <w:bottom w:val="none" w:sz="0" w:space="0" w:color="auto"/>
        <w:right w:val="none" w:sz="0" w:space="0" w:color="auto"/>
      </w:divBdr>
      <w:divsChild>
        <w:div w:id="590237694">
          <w:marLeft w:val="0"/>
          <w:marRight w:val="0"/>
          <w:marTop w:val="0"/>
          <w:marBottom w:val="225"/>
          <w:divBdr>
            <w:top w:val="none" w:sz="0" w:space="0" w:color="auto"/>
            <w:left w:val="none" w:sz="0" w:space="0" w:color="auto"/>
            <w:bottom w:val="none" w:sz="0" w:space="0" w:color="auto"/>
            <w:right w:val="none" w:sz="0" w:space="0" w:color="auto"/>
          </w:divBdr>
        </w:div>
      </w:divsChild>
    </w:div>
    <w:div w:id="1519655733">
      <w:bodyDiv w:val="1"/>
      <w:marLeft w:val="0"/>
      <w:marRight w:val="0"/>
      <w:marTop w:val="0"/>
      <w:marBottom w:val="0"/>
      <w:divBdr>
        <w:top w:val="none" w:sz="0" w:space="0" w:color="auto"/>
        <w:left w:val="none" w:sz="0" w:space="0" w:color="auto"/>
        <w:bottom w:val="none" w:sz="0" w:space="0" w:color="auto"/>
        <w:right w:val="none" w:sz="0" w:space="0" w:color="auto"/>
      </w:divBdr>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2087736">
      <w:bodyDiv w:val="1"/>
      <w:marLeft w:val="0"/>
      <w:marRight w:val="0"/>
      <w:marTop w:val="0"/>
      <w:marBottom w:val="0"/>
      <w:divBdr>
        <w:top w:val="none" w:sz="0" w:space="0" w:color="auto"/>
        <w:left w:val="none" w:sz="0" w:space="0" w:color="auto"/>
        <w:bottom w:val="none" w:sz="0" w:space="0" w:color="auto"/>
        <w:right w:val="none" w:sz="0" w:space="0" w:color="auto"/>
      </w:divBdr>
      <w:divsChild>
        <w:div w:id="349450083">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8956563">
      <w:bodyDiv w:val="1"/>
      <w:marLeft w:val="0"/>
      <w:marRight w:val="0"/>
      <w:marTop w:val="0"/>
      <w:marBottom w:val="0"/>
      <w:divBdr>
        <w:top w:val="none" w:sz="0" w:space="0" w:color="auto"/>
        <w:left w:val="none" w:sz="0" w:space="0" w:color="auto"/>
        <w:bottom w:val="none" w:sz="0" w:space="0" w:color="auto"/>
        <w:right w:val="none" w:sz="0" w:space="0" w:color="auto"/>
      </w:divBdr>
      <w:divsChild>
        <w:div w:id="1264193456">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6700641">
      <w:bodyDiv w:val="1"/>
      <w:marLeft w:val="0"/>
      <w:marRight w:val="0"/>
      <w:marTop w:val="0"/>
      <w:marBottom w:val="0"/>
      <w:divBdr>
        <w:top w:val="none" w:sz="0" w:space="0" w:color="auto"/>
        <w:left w:val="none" w:sz="0" w:space="0" w:color="auto"/>
        <w:bottom w:val="none" w:sz="0" w:space="0" w:color="auto"/>
        <w:right w:val="none" w:sz="0" w:space="0" w:color="auto"/>
      </w:divBdr>
      <w:divsChild>
        <w:div w:id="893395291">
          <w:marLeft w:val="0"/>
          <w:marRight w:val="0"/>
          <w:marTop w:val="0"/>
          <w:marBottom w:val="0"/>
          <w:divBdr>
            <w:top w:val="none" w:sz="0" w:space="0" w:color="auto"/>
            <w:left w:val="none" w:sz="0" w:space="0" w:color="auto"/>
            <w:bottom w:val="none" w:sz="0" w:space="0" w:color="auto"/>
            <w:right w:val="none" w:sz="0" w:space="0" w:color="auto"/>
          </w:divBdr>
          <w:divsChild>
            <w:div w:id="719130176">
              <w:marLeft w:val="0"/>
              <w:marRight w:val="0"/>
              <w:marTop w:val="0"/>
              <w:marBottom w:val="0"/>
              <w:divBdr>
                <w:top w:val="none" w:sz="0" w:space="0" w:color="auto"/>
                <w:left w:val="none" w:sz="0" w:space="0" w:color="auto"/>
                <w:bottom w:val="none" w:sz="0" w:space="0" w:color="auto"/>
                <w:right w:val="none" w:sz="0" w:space="0" w:color="auto"/>
              </w:divBdr>
              <w:divsChild>
                <w:div w:id="899514024">
                  <w:marLeft w:val="0"/>
                  <w:marRight w:val="0"/>
                  <w:marTop w:val="0"/>
                  <w:marBottom w:val="0"/>
                  <w:divBdr>
                    <w:top w:val="none" w:sz="0" w:space="0" w:color="auto"/>
                    <w:left w:val="none" w:sz="0" w:space="0" w:color="auto"/>
                    <w:bottom w:val="none" w:sz="0" w:space="0" w:color="auto"/>
                    <w:right w:val="none" w:sz="0" w:space="0" w:color="auto"/>
                  </w:divBdr>
                  <w:divsChild>
                    <w:div w:id="542594418">
                      <w:marLeft w:val="0"/>
                      <w:marRight w:val="0"/>
                      <w:marTop w:val="0"/>
                      <w:marBottom w:val="225"/>
                      <w:divBdr>
                        <w:top w:val="none" w:sz="0" w:space="0" w:color="auto"/>
                        <w:left w:val="none" w:sz="0" w:space="0" w:color="auto"/>
                        <w:bottom w:val="none" w:sz="0" w:space="0" w:color="auto"/>
                        <w:right w:val="none" w:sz="0" w:space="0" w:color="auto"/>
                      </w:divBdr>
                    </w:div>
                    <w:div w:id="364672384">
                      <w:marLeft w:val="0"/>
                      <w:marRight w:val="0"/>
                      <w:marTop w:val="150"/>
                      <w:marBottom w:val="0"/>
                      <w:divBdr>
                        <w:top w:val="none" w:sz="0" w:space="0" w:color="auto"/>
                        <w:left w:val="none" w:sz="0" w:space="0" w:color="auto"/>
                        <w:bottom w:val="none" w:sz="0" w:space="0" w:color="auto"/>
                        <w:right w:val="none" w:sz="0" w:space="0" w:color="auto"/>
                      </w:divBdr>
                    </w:div>
                    <w:div w:id="1497308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91890917">
          <w:marLeft w:val="0"/>
          <w:marRight w:val="0"/>
          <w:marTop w:val="75"/>
          <w:marBottom w:val="7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2079088">
      <w:bodyDiv w:val="1"/>
      <w:marLeft w:val="0"/>
      <w:marRight w:val="0"/>
      <w:marTop w:val="0"/>
      <w:marBottom w:val="0"/>
      <w:divBdr>
        <w:top w:val="none" w:sz="0" w:space="0" w:color="auto"/>
        <w:left w:val="none" w:sz="0" w:space="0" w:color="auto"/>
        <w:bottom w:val="none" w:sz="0" w:space="0" w:color="auto"/>
        <w:right w:val="none" w:sz="0" w:space="0" w:color="auto"/>
      </w:divBdr>
      <w:divsChild>
        <w:div w:id="1578048950">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09776172">
      <w:bodyDiv w:val="1"/>
      <w:marLeft w:val="0"/>
      <w:marRight w:val="0"/>
      <w:marTop w:val="0"/>
      <w:marBottom w:val="0"/>
      <w:divBdr>
        <w:top w:val="none" w:sz="0" w:space="0" w:color="auto"/>
        <w:left w:val="none" w:sz="0" w:space="0" w:color="auto"/>
        <w:bottom w:val="none" w:sz="0" w:space="0" w:color="auto"/>
        <w:right w:val="none" w:sz="0" w:space="0" w:color="auto"/>
      </w:divBdr>
      <w:divsChild>
        <w:div w:id="17878324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7175789">
      <w:bodyDiv w:val="1"/>
      <w:marLeft w:val="0"/>
      <w:marRight w:val="0"/>
      <w:marTop w:val="0"/>
      <w:marBottom w:val="0"/>
      <w:divBdr>
        <w:top w:val="none" w:sz="0" w:space="0" w:color="auto"/>
        <w:left w:val="none" w:sz="0" w:space="0" w:color="auto"/>
        <w:bottom w:val="none" w:sz="0" w:space="0" w:color="auto"/>
        <w:right w:val="none" w:sz="0" w:space="0" w:color="auto"/>
      </w:divBdr>
      <w:divsChild>
        <w:div w:id="292829067">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59378171">
      <w:bodyDiv w:val="1"/>
      <w:marLeft w:val="0"/>
      <w:marRight w:val="0"/>
      <w:marTop w:val="0"/>
      <w:marBottom w:val="0"/>
      <w:divBdr>
        <w:top w:val="none" w:sz="0" w:space="0" w:color="auto"/>
        <w:left w:val="none" w:sz="0" w:space="0" w:color="auto"/>
        <w:bottom w:val="none" w:sz="0" w:space="0" w:color="auto"/>
        <w:right w:val="none" w:sz="0" w:space="0" w:color="auto"/>
      </w:divBdr>
      <w:divsChild>
        <w:div w:id="386496014">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5960987">
      <w:bodyDiv w:val="1"/>
      <w:marLeft w:val="0"/>
      <w:marRight w:val="0"/>
      <w:marTop w:val="0"/>
      <w:marBottom w:val="0"/>
      <w:divBdr>
        <w:top w:val="none" w:sz="0" w:space="0" w:color="auto"/>
        <w:left w:val="none" w:sz="0" w:space="0" w:color="auto"/>
        <w:bottom w:val="none" w:sz="0" w:space="0" w:color="auto"/>
        <w:right w:val="none" w:sz="0" w:space="0" w:color="auto"/>
      </w:divBdr>
      <w:divsChild>
        <w:div w:id="135611926">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6269753">
      <w:bodyDiv w:val="1"/>
      <w:marLeft w:val="0"/>
      <w:marRight w:val="0"/>
      <w:marTop w:val="0"/>
      <w:marBottom w:val="0"/>
      <w:divBdr>
        <w:top w:val="none" w:sz="0" w:space="0" w:color="auto"/>
        <w:left w:val="none" w:sz="0" w:space="0" w:color="auto"/>
        <w:bottom w:val="none" w:sz="0" w:space="0" w:color="auto"/>
        <w:right w:val="none" w:sz="0" w:space="0" w:color="auto"/>
      </w:divBdr>
      <w:divsChild>
        <w:div w:id="1893618965">
          <w:marLeft w:val="0"/>
          <w:marRight w:val="0"/>
          <w:marTop w:val="0"/>
          <w:marBottom w:val="0"/>
          <w:divBdr>
            <w:top w:val="none" w:sz="0" w:space="0" w:color="auto"/>
            <w:left w:val="none" w:sz="0" w:space="0" w:color="auto"/>
            <w:bottom w:val="none" w:sz="0" w:space="0" w:color="auto"/>
            <w:right w:val="none" w:sz="0" w:space="0" w:color="auto"/>
          </w:divBdr>
          <w:divsChild>
            <w:div w:id="238059115">
              <w:marLeft w:val="0"/>
              <w:marRight w:val="0"/>
              <w:marTop w:val="0"/>
              <w:marBottom w:val="0"/>
              <w:divBdr>
                <w:top w:val="none" w:sz="0" w:space="0" w:color="auto"/>
                <w:left w:val="none" w:sz="0" w:space="0" w:color="auto"/>
                <w:bottom w:val="none" w:sz="0" w:space="0" w:color="auto"/>
                <w:right w:val="none" w:sz="0" w:space="0" w:color="auto"/>
              </w:divBdr>
              <w:divsChild>
                <w:div w:id="694308519">
                  <w:marLeft w:val="0"/>
                  <w:marRight w:val="0"/>
                  <w:marTop w:val="0"/>
                  <w:marBottom w:val="0"/>
                  <w:divBdr>
                    <w:top w:val="none" w:sz="0" w:space="0" w:color="auto"/>
                    <w:left w:val="none" w:sz="0" w:space="0" w:color="auto"/>
                    <w:bottom w:val="none" w:sz="0" w:space="0" w:color="auto"/>
                    <w:right w:val="none" w:sz="0" w:space="0" w:color="auto"/>
                  </w:divBdr>
                  <w:divsChild>
                    <w:div w:id="1241328858">
                      <w:marLeft w:val="0"/>
                      <w:marRight w:val="0"/>
                      <w:marTop w:val="0"/>
                      <w:marBottom w:val="225"/>
                      <w:divBdr>
                        <w:top w:val="none" w:sz="0" w:space="0" w:color="auto"/>
                        <w:left w:val="none" w:sz="0" w:space="0" w:color="auto"/>
                        <w:bottom w:val="none" w:sz="0" w:space="0" w:color="auto"/>
                        <w:right w:val="none" w:sz="0" w:space="0" w:color="auto"/>
                      </w:divBdr>
                    </w:div>
                    <w:div w:id="1148520794">
                      <w:marLeft w:val="0"/>
                      <w:marRight w:val="0"/>
                      <w:marTop w:val="150"/>
                      <w:marBottom w:val="0"/>
                      <w:divBdr>
                        <w:top w:val="none" w:sz="0" w:space="0" w:color="auto"/>
                        <w:left w:val="none" w:sz="0" w:space="0" w:color="auto"/>
                        <w:bottom w:val="none" w:sz="0" w:space="0" w:color="auto"/>
                        <w:right w:val="none" w:sz="0" w:space="0" w:color="auto"/>
                      </w:divBdr>
                    </w:div>
                    <w:div w:id="15296777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75620782">
          <w:marLeft w:val="0"/>
          <w:marRight w:val="0"/>
          <w:marTop w:val="75"/>
          <w:marBottom w:val="7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699702419">
      <w:bodyDiv w:val="1"/>
      <w:marLeft w:val="0"/>
      <w:marRight w:val="0"/>
      <w:marTop w:val="0"/>
      <w:marBottom w:val="0"/>
      <w:divBdr>
        <w:top w:val="none" w:sz="0" w:space="0" w:color="auto"/>
        <w:left w:val="none" w:sz="0" w:space="0" w:color="auto"/>
        <w:bottom w:val="none" w:sz="0" w:space="0" w:color="auto"/>
        <w:right w:val="none" w:sz="0" w:space="0" w:color="auto"/>
      </w:divBdr>
      <w:divsChild>
        <w:div w:id="1841921806">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6392512">
      <w:bodyDiv w:val="1"/>
      <w:marLeft w:val="0"/>
      <w:marRight w:val="0"/>
      <w:marTop w:val="0"/>
      <w:marBottom w:val="0"/>
      <w:divBdr>
        <w:top w:val="none" w:sz="0" w:space="0" w:color="auto"/>
        <w:left w:val="none" w:sz="0" w:space="0" w:color="auto"/>
        <w:bottom w:val="none" w:sz="0" w:space="0" w:color="auto"/>
        <w:right w:val="none" w:sz="0" w:space="0" w:color="auto"/>
      </w:divBdr>
      <w:divsChild>
        <w:div w:id="168913129">
          <w:marLeft w:val="0"/>
          <w:marRight w:val="0"/>
          <w:marTop w:val="0"/>
          <w:marBottom w:val="225"/>
          <w:divBdr>
            <w:top w:val="none" w:sz="0" w:space="0" w:color="auto"/>
            <w:left w:val="none" w:sz="0" w:space="0" w:color="auto"/>
            <w:bottom w:val="none" w:sz="0" w:space="0" w:color="auto"/>
            <w:right w:val="none" w:sz="0" w:space="0" w:color="auto"/>
          </w:divBdr>
        </w:div>
      </w:divsChild>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7380937">
      <w:bodyDiv w:val="1"/>
      <w:marLeft w:val="0"/>
      <w:marRight w:val="0"/>
      <w:marTop w:val="0"/>
      <w:marBottom w:val="0"/>
      <w:divBdr>
        <w:top w:val="none" w:sz="0" w:space="0" w:color="auto"/>
        <w:left w:val="none" w:sz="0" w:space="0" w:color="auto"/>
        <w:bottom w:val="none" w:sz="0" w:space="0" w:color="auto"/>
        <w:right w:val="none" w:sz="0" w:space="0" w:color="auto"/>
      </w:divBdr>
      <w:divsChild>
        <w:div w:id="2025083936">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1317473">
      <w:bodyDiv w:val="1"/>
      <w:marLeft w:val="0"/>
      <w:marRight w:val="0"/>
      <w:marTop w:val="0"/>
      <w:marBottom w:val="0"/>
      <w:divBdr>
        <w:top w:val="none" w:sz="0" w:space="0" w:color="auto"/>
        <w:left w:val="none" w:sz="0" w:space="0" w:color="auto"/>
        <w:bottom w:val="none" w:sz="0" w:space="0" w:color="auto"/>
        <w:right w:val="none" w:sz="0" w:space="0" w:color="auto"/>
      </w:divBdr>
      <w:divsChild>
        <w:div w:id="6252381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5841556">
      <w:bodyDiv w:val="1"/>
      <w:marLeft w:val="0"/>
      <w:marRight w:val="0"/>
      <w:marTop w:val="0"/>
      <w:marBottom w:val="0"/>
      <w:divBdr>
        <w:top w:val="none" w:sz="0" w:space="0" w:color="auto"/>
        <w:left w:val="none" w:sz="0" w:space="0" w:color="auto"/>
        <w:bottom w:val="none" w:sz="0" w:space="0" w:color="auto"/>
        <w:right w:val="none" w:sz="0" w:space="0" w:color="auto"/>
      </w:divBdr>
      <w:divsChild>
        <w:div w:id="1204824684">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1988380">
      <w:bodyDiv w:val="1"/>
      <w:marLeft w:val="0"/>
      <w:marRight w:val="0"/>
      <w:marTop w:val="0"/>
      <w:marBottom w:val="0"/>
      <w:divBdr>
        <w:top w:val="none" w:sz="0" w:space="0" w:color="auto"/>
        <w:left w:val="none" w:sz="0" w:space="0" w:color="auto"/>
        <w:bottom w:val="none" w:sz="0" w:space="0" w:color="auto"/>
        <w:right w:val="none" w:sz="0" w:space="0" w:color="auto"/>
      </w:divBdr>
      <w:divsChild>
        <w:div w:id="1589002117">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7493501">
      <w:bodyDiv w:val="1"/>
      <w:marLeft w:val="0"/>
      <w:marRight w:val="0"/>
      <w:marTop w:val="0"/>
      <w:marBottom w:val="0"/>
      <w:divBdr>
        <w:top w:val="none" w:sz="0" w:space="0" w:color="auto"/>
        <w:left w:val="none" w:sz="0" w:space="0" w:color="auto"/>
        <w:bottom w:val="none" w:sz="0" w:space="0" w:color="auto"/>
        <w:right w:val="none" w:sz="0" w:space="0" w:color="auto"/>
      </w:divBdr>
      <w:divsChild>
        <w:div w:id="165572292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8930622">
      <w:bodyDiv w:val="1"/>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2661004">
      <w:bodyDiv w:val="1"/>
      <w:marLeft w:val="0"/>
      <w:marRight w:val="0"/>
      <w:marTop w:val="0"/>
      <w:marBottom w:val="0"/>
      <w:divBdr>
        <w:top w:val="none" w:sz="0" w:space="0" w:color="auto"/>
        <w:left w:val="none" w:sz="0" w:space="0" w:color="auto"/>
        <w:bottom w:val="none" w:sz="0" w:space="0" w:color="auto"/>
        <w:right w:val="none" w:sz="0" w:space="0" w:color="auto"/>
      </w:divBdr>
      <w:divsChild>
        <w:div w:id="642661763">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5756210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2107998">
      <w:bodyDiv w:val="1"/>
      <w:marLeft w:val="0"/>
      <w:marRight w:val="0"/>
      <w:marTop w:val="0"/>
      <w:marBottom w:val="0"/>
      <w:divBdr>
        <w:top w:val="none" w:sz="0" w:space="0" w:color="auto"/>
        <w:left w:val="none" w:sz="0" w:space="0" w:color="auto"/>
        <w:bottom w:val="none" w:sz="0" w:space="0" w:color="auto"/>
        <w:right w:val="none" w:sz="0" w:space="0" w:color="auto"/>
      </w:divBdr>
      <w:divsChild>
        <w:div w:id="948049474">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1157724">
      <w:bodyDiv w:val="1"/>
      <w:marLeft w:val="0"/>
      <w:marRight w:val="0"/>
      <w:marTop w:val="0"/>
      <w:marBottom w:val="0"/>
      <w:divBdr>
        <w:top w:val="none" w:sz="0" w:space="0" w:color="auto"/>
        <w:left w:val="none" w:sz="0" w:space="0" w:color="auto"/>
        <w:bottom w:val="none" w:sz="0" w:space="0" w:color="auto"/>
        <w:right w:val="none" w:sz="0" w:space="0" w:color="auto"/>
      </w:divBdr>
      <w:divsChild>
        <w:div w:id="1014503338">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217706">
      <w:bodyDiv w:val="1"/>
      <w:marLeft w:val="0"/>
      <w:marRight w:val="0"/>
      <w:marTop w:val="0"/>
      <w:marBottom w:val="0"/>
      <w:divBdr>
        <w:top w:val="none" w:sz="0" w:space="0" w:color="auto"/>
        <w:left w:val="none" w:sz="0" w:space="0" w:color="auto"/>
        <w:bottom w:val="none" w:sz="0" w:space="0" w:color="auto"/>
        <w:right w:val="none" w:sz="0" w:space="0" w:color="auto"/>
      </w:divBdr>
      <w:divsChild>
        <w:div w:id="1580288345">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2583831">
      <w:bodyDiv w:val="1"/>
      <w:marLeft w:val="0"/>
      <w:marRight w:val="0"/>
      <w:marTop w:val="0"/>
      <w:marBottom w:val="0"/>
      <w:divBdr>
        <w:top w:val="none" w:sz="0" w:space="0" w:color="auto"/>
        <w:left w:val="none" w:sz="0" w:space="0" w:color="auto"/>
        <w:bottom w:val="none" w:sz="0" w:space="0" w:color="auto"/>
        <w:right w:val="none" w:sz="0" w:space="0" w:color="auto"/>
      </w:divBdr>
      <w:divsChild>
        <w:div w:id="1870139333">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005028">
      <w:bodyDiv w:val="1"/>
      <w:marLeft w:val="0"/>
      <w:marRight w:val="0"/>
      <w:marTop w:val="0"/>
      <w:marBottom w:val="0"/>
      <w:divBdr>
        <w:top w:val="none" w:sz="0" w:space="0" w:color="auto"/>
        <w:left w:val="none" w:sz="0" w:space="0" w:color="auto"/>
        <w:bottom w:val="none" w:sz="0" w:space="0" w:color="auto"/>
        <w:right w:val="none" w:sz="0" w:space="0" w:color="auto"/>
      </w:divBdr>
      <w:divsChild>
        <w:div w:id="146415351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1972229">
      <w:bodyDiv w:val="1"/>
      <w:marLeft w:val="0"/>
      <w:marRight w:val="0"/>
      <w:marTop w:val="0"/>
      <w:marBottom w:val="0"/>
      <w:divBdr>
        <w:top w:val="none" w:sz="0" w:space="0" w:color="auto"/>
        <w:left w:val="none" w:sz="0" w:space="0" w:color="auto"/>
        <w:bottom w:val="none" w:sz="0" w:space="0" w:color="auto"/>
        <w:right w:val="none" w:sz="0" w:space="0" w:color="auto"/>
      </w:divBdr>
      <w:divsChild>
        <w:div w:id="670958599">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 w:id="2143426996">
      <w:bodyDiv w:val="1"/>
      <w:marLeft w:val="0"/>
      <w:marRight w:val="0"/>
      <w:marTop w:val="0"/>
      <w:marBottom w:val="0"/>
      <w:divBdr>
        <w:top w:val="none" w:sz="0" w:space="0" w:color="auto"/>
        <w:left w:val="none" w:sz="0" w:space="0" w:color="auto"/>
        <w:bottom w:val="none" w:sz="0" w:space="0" w:color="auto"/>
        <w:right w:val="none" w:sz="0" w:space="0" w:color="auto"/>
      </w:divBdr>
      <w:divsChild>
        <w:div w:id="211716857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crk@mail.ru" TargetMode="External"/><Relationship Id="rId2" Type="http://schemas.openxmlformats.org/officeDocument/2006/relationships/styles" Target="styles.xml"/><Relationship Id="rId107"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reg-kursk.ru/" TargetMode="External"/><Relationship Id="rId5" Type="http://schemas.openxmlformats.org/officeDocument/2006/relationships/hyperlink" Target="http://trkrasnoe.rkursk.ru/index.php?mun_obr=535&amp;sub_menus_id=38675&amp;print=1&amp;id_mat=30461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20716</TotalTime>
  <Pages>21</Pages>
  <Words>16530</Words>
  <Characters>94223</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110532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1064</cp:revision>
  <cp:lastPrinted>2019-03-04T06:14:00Z</cp:lastPrinted>
  <dcterms:created xsi:type="dcterms:W3CDTF">2019-02-20T10:58:00Z</dcterms:created>
  <dcterms:modified xsi:type="dcterms:W3CDTF">2025-04-25T12:30:00Z</dcterms:modified>
</cp:coreProperties>
</file>