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4" w:rsidRDefault="00EF5154" w:rsidP="00EF5154">
      <w:pPr>
        <w:ind w:firstLine="709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54" w:rsidRDefault="00EF5154" w:rsidP="00EF5154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EF5154" w:rsidRPr="00EF5154" w:rsidRDefault="00EF5154" w:rsidP="00EF5154">
      <w:pPr>
        <w:ind w:firstLine="142"/>
        <w:jc w:val="center"/>
        <w:rPr>
          <w:b/>
          <w:sz w:val="44"/>
          <w:szCs w:val="44"/>
        </w:rPr>
      </w:pPr>
      <w:r w:rsidRPr="00EF5154">
        <w:rPr>
          <w:b/>
          <w:sz w:val="44"/>
          <w:szCs w:val="44"/>
        </w:rPr>
        <w:t>ТРОИЦКОКРАСНЯНСКОГО СЕЛЬСОВЕТА</w:t>
      </w:r>
    </w:p>
    <w:p w:rsidR="00EF5154" w:rsidRDefault="00EF5154" w:rsidP="00EF515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F5154" w:rsidRDefault="00EF5154" w:rsidP="00EF5154">
      <w:pPr>
        <w:ind w:firstLine="709"/>
      </w:pPr>
    </w:p>
    <w:p w:rsidR="00EF5154" w:rsidRDefault="00EF5154" w:rsidP="00EF5154">
      <w:pPr>
        <w:ind w:firstLine="709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Р Е Ш Е Н И Е</w:t>
      </w:r>
    </w:p>
    <w:p w:rsidR="00EF5154" w:rsidRDefault="00EF5154" w:rsidP="00EF5154">
      <w:pPr>
        <w:pStyle w:val="af"/>
        <w:ind w:left="0" w:firstLine="0"/>
        <w:rPr>
          <w:sz w:val="28"/>
          <w:szCs w:val="28"/>
        </w:rPr>
      </w:pPr>
    </w:p>
    <w:p w:rsidR="00EF5154" w:rsidRDefault="00417137" w:rsidP="00EF5154">
      <w:pPr>
        <w:pStyle w:val="af"/>
      </w:pPr>
      <w:r>
        <w:t>ПРОЕКТ</w:t>
      </w:r>
    </w:p>
    <w:p w:rsidR="0082387F" w:rsidRDefault="0082387F" w:rsidP="00EF5154">
      <w:pPr>
        <w:pStyle w:val="af"/>
      </w:pPr>
    </w:p>
    <w:p w:rsidR="00EF5154" w:rsidRPr="001E2DA5" w:rsidRDefault="00EF5154" w:rsidP="00EF5154">
      <w:pPr>
        <w:pStyle w:val="af"/>
      </w:pPr>
    </w:p>
    <w:p w:rsidR="009A427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 депутатов</w:t>
      </w:r>
    </w:p>
    <w:p w:rsidR="00EF515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 Щигровского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EF5154">
        <w:rPr>
          <w:rFonts w:ascii="Times New Roman" w:hAnsi="Times New Roman" w:cs="Times New Roman"/>
          <w:sz w:val="24"/>
          <w:szCs w:val="24"/>
        </w:rPr>
        <w:t>№ 72-198-6</w:t>
      </w:r>
      <w:r>
        <w:rPr>
          <w:rFonts w:ascii="Times New Roman" w:hAnsi="Times New Roman" w:cs="Times New Roman"/>
          <w:sz w:val="24"/>
          <w:szCs w:val="24"/>
        </w:rPr>
        <w:t xml:space="preserve"> от 22 декабря 2020</w:t>
      </w:r>
      <w:r w:rsidRPr="00DF4F6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2DA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EF5154" w:rsidRPr="001E2DA5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3128CE">
        <w:rPr>
          <w:rFonts w:ascii="Times New Roman" w:hAnsi="Times New Roman" w:cs="Times New Roman"/>
          <w:sz w:val="24"/>
          <w:szCs w:val="24"/>
        </w:rPr>
        <w:t xml:space="preserve"> </w:t>
      </w:r>
      <w:r w:rsidRPr="001E2DA5">
        <w:rPr>
          <w:rFonts w:ascii="Times New Roman" w:hAnsi="Times New Roman" w:cs="Times New Roman"/>
          <w:sz w:val="24"/>
          <w:szCs w:val="24"/>
        </w:rPr>
        <w:t>сельсовет</w:t>
      </w:r>
      <w:proofErr w:type="gramStart"/>
      <w:r w:rsidRPr="001E2DA5">
        <w:rPr>
          <w:rFonts w:ascii="Times New Roman" w:hAnsi="Times New Roman" w:cs="Times New Roman"/>
          <w:sz w:val="24"/>
          <w:szCs w:val="24"/>
        </w:rPr>
        <w:t>»Щ</w:t>
      </w:r>
      <w:proofErr w:type="gramEnd"/>
      <w:r w:rsidRPr="001E2DA5">
        <w:rPr>
          <w:rFonts w:ascii="Times New Roman" w:hAnsi="Times New Roman" w:cs="Times New Roman"/>
          <w:sz w:val="24"/>
          <w:szCs w:val="24"/>
        </w:rPr>
        <w:t>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A427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90D84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(с изменениями и дополнениями),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E8326C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решило:</w:t>
      </w:r>
    </w:p>
    <w:p w:rsidR="00EF5154" w:rsidRPr="00890D8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1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</w:t>
      </w:r>
      <w:r w:rsidR="00EF5154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EF5154" w:rsidRPr="00DF4F65">
        <w:rPr>
          <w:rFonts w:ascii="Times New Roman" w:hAnsi="Times New Roman" w:cs="Times New Roman"/>
          <w:sz w:val="24"/>
          <w:szCs w:val="24"/>
        </w:rPr>
        <w:t>Курской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72-198-6 от 22</w:t>
      </w:r>
      <w:r w:rsidR="00EF5154" w:rsidRPr="00DF4F65">
        <w:rPr>
          <w:rFonts w:ascii="Times New Roman" w:hAnsi="Times New Roman" w:cs="Times New Roman"/>
          <w:sz w:val="24"/>
          <w:szCs w:val="24"/>
        </w:rPr>
        <w:t>.12.2020 года «О бюджете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</w:t>
      </w:r>
      <w:r w:rsidR="00EF5154">
        <w:rPr>
          <w:rFonts w:ascii="Times New Roman" w:hAnsi="Times New Roman" w:cs="Times New Roman"/>
          <w:sz w:val="24"/>
          <w:szCs w:val="24"/>
        </w:rPr>
        <w:t>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F5154">
        <w:rPr>
          <w:rFonts w:ascii="Times New Roman" w:hAnsi="Times New Roman" w:cs="Times New Roman"/>
          <w:sz w:val="24"/>
          <w:szCs w:val="24"/>
        </w:rPr>
        <w:t>2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 w:rsidR="00EF5154">
        <w:rPr>
          <w:rFonts w:ascii="Times New Roman" w:hAnsi="Times New Roman" w:cs="Times New Roman"/>
          <w:sz w:val="24"/>
          <w:szCs w:val="24"/>
        </w:rPr>
        <w:t>3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 </w:t>
      </w:r>
    </w:p>
    <w:p w:rsidR="009A4274" w:rsidRDefault="009A4274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1.1. Статью 1 «Основные характеристики бюджета муниципального образования «Вишневский сельсовет» Щигровского района Курской области» изложить в следующей редакции: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«Вишневский сельсовет» Щигровского района Курской области на 2021 год: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образования «Вишневский сельсовет» Щигровского района Курской области в сумме </w:t>
      </w:r>
      <w:r w:rsidR="00F43D82">
        <w:rPr>
          <w:rFonts w:ascii="Times New Roman" w:hAnsi="Times New Roman" w:cs="Times New Roman"/>
          <w:sz w:val="24"/>
          <w:szCs w:val="24"/>
        </w:rPr>
        <w:t xml:space="preserve">1844,762 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«Вишневский сельсовет» Щигровского района К</w:t>
      </w:r>
      <w:r>
        <w:rPr>
          <w:rFonts w:ascii="Times New Roman" w:hAnsi="Times New Roman" w:cs="Times New Roman"/>
          <w:sz w:val="24"/>
          <w:szCs w:val="24"/>
        </w:rPr>
        <w:t xml:space="preserve">урской области  в сумме </w:t>
      </w:r>
      <w:r w:rsidR="00F43D82">
        <w:rPr>
          <w:rFonts w:ascii="Times New Roman" w:hAnsi="Times New Roman" w:cs="Times New Roman"/>
          <w:sz w:val="24"/>
          <w:szCs w:val="24"/>
        </w:rPr>
        <w:t xml:space="preserve">1844,762 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9A4274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 xml:space="preserve">прогнозируемый объем дефицита бюджета муниципального образования «Вишневский сельсовет» Щигровского района Курской области на 2021 год в сумме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2387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2387F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4274" w:rsidRDefault="009A427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F5154">
        <w:rPr>
          <w:rFonts w:ascii="Times New Roman" w:hAnsi="Times New Roman" w:cs="Times New Roman"/>
          <w:color w:val="000000"/>
          <w:sz w:val="24"/>
          <w:szCs w:val="24"/>
        </w:rPr>
        <w:t>Приложения №№ 1, 5, 7, 9,11</w:t>
      </w:r>
      <w:r w:rsidR="00EF5154" w:rsidRPr="001E2DA5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редакции.</w:t>
      </w:r>
    </w:p>
    <w:p w:rsidR="00E8326C" w:rsidRPr="00E8326C" w:rsidRDefault="00E8326C" w:rsidP="00E8326C">
      <w:pPr>
        <w:pStyle w:val="16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274" w:rsidRDefault="009A4274" w:rsidP="00E8326C">
      <w:pPr>
        <w:pStyle w:val="16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154" w:rsidRPr="00F94B41" w:rsidRDefault="00E8326C" w:rsidP="00E8326C">
      <w:pPr>
        <w:pStyle w:val="16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 </w:t>
      </w:r>
      <w:r w:rsidR="00EF5154" w:rsidRPr="001E2DA5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с момента его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обнародования и опубликования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Щигров</w:t>
      </w:r>
      <w:r w:rsidR="00EF5154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и </w:t>
      </w:r>
      <w:r w:rsidR="00EF5154" w:rsidRPr="001E2DA5">
        <w:rPr>
          <w:rFonts w:ascii="Times New Roman" w:hAnsi="Times New Roman" w:cs="Times New Roman"/>
          <w:sz w:val="24"/>
          <w:szCs w:val="24"/>
        </w:rPr>
        <w:t>распространяется на правоотн</w:t>
      </w:r>
      <w:r w:rsidR="00EF5154">
        <w:rPr>
          <w:rFonts w:ascii="Times New Roman" w:hAnsi="Times New Roman" w:cs="Times New Roman"/>
          <w:sz w:val="24"/>
          <w:szCs w:val="24"/>
        </w:rPr>
        <w:t>ошения, возникшие с 1 января 2021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sz w:val="24"/>
          <w:szCs w:val="24"/>
        </w:rPr>
      </w:pPr>
    </w:p>
    <w:p w:rsidR="0082387F" w:rsidRDefault="0082387F" w:rsidP="00EF5154">
      <w:pPr>
        <w:pStyle w:val="16"/>
        <w:jc w:val="both"/>
        <w:rPr>
          <w:sz w:val="24"/>
          <w:szCs w:val="24"/>
        </w:rPr>
      </w:pPr>
    </w:p>
    <w:p w:rsidR="0082387F" w:rsidRPr="001E2DA5" w:rsidRDefault="0082387F" w:rsidP="00EF5154">
      <w:pPr>
        <w:pStyle w:val="16"/>
        <w:jc w:val="both"/>
        <w:rPr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F5154" w:rsidRDefault="00E8326C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                                                            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 w:rsidR="00E8326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Pr="001E2DA5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ind w:firstLine="709"/>
      </w:pPr>
      <w:proofErr w:type="spellStart"/>
      <w:r w:rsidRPr="001E2DA5">
        <w:t>Глав</w:t>
      </w:r>
      <w:r>
        <w:t>а</w:t>
      </w:r>
      <w:r w:rsidR="00E8326C">
        <w:t>Троицкокраснянского</w:t>
      </w:r>
      <w:proofErr w:type="spellEnd"/>
      <w:r>
        <w:t xml:space="preserve"> сельсовета</w:t>
      </w:r>
    </w:p>
    <w:p w:rsidR="00EF5154" w:rsidRDefault="00EF5154" w:rsidP="00EF5154">
      <w:pPr>
        <w:ind w:firstLine="709"/>
      </w:pPr>
      <w:r>
        <w:t xml:space="preserve">Щигровского района                                                                                   </w:t>
      </w:r>
      <w:r w:rsidR="00E8326C">
        <w:t>Озеров Г.А.</w:t>
      </w:r>
    </w:p>
    <w:p w:rsidR="00EF5154" w:rsidRDefault="00EF5154" w:rsidP="00EF5154">
      <w:pPr>
        <w:ind w:firstLine="709"/>
      </w:pPr>
    </w:p>
    <w:p w:rsidR="00011F8D" w:rsidRDefault="00011F8D">
      <w:pPr>
        <w:jc w:val="center"/>
        <w:rPr>
          <w:b/>
          <w:sz w:val="48"/>
          <w:szCs w:val="48"/>
        </w:rPr>
      </w:pPr>
    </w:p>
    <w:p w:rsidR="00011F8D" w:rsidRDefault="00011F8D">
      <w:pPr>
        <w:jc w:val="center"/>
        <w:rPr>
          <w:b/>
        </w:rPr>
      </w:pPr>
    </w:p>
    <w:p w:rsidR="00011F8D" w:rsidRDefault="00011F8D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p w:rsidR="00011F8D" w:rsidRDefault="009838F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"Троицкокраснянский сельсовет" Щигровского района Курской области на 2021 год 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tbl>
      <w:tblPr>
        <w:tblW w:w="0" w:type="auto"/>
        <w:tblInd w:w="-122" w:type="dxa"/>
        <w:tblLayout w:type="fixed"/>
        <w:tblLook w:val="0000"/>
      </w:tblPr>
      <w:tblGrid>
        <w:gridCol w:w="2700"/>
        <w:gridCol w:w="5560"/>
        <w:gridCol w:w="1801"/>
      </w:tblGrid>
      <w:tr w:rsidR="00011F8D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Сумма на 2021 год</w:t>
            </w:r>
          </w:p>
        </w:tc>
      </w:tr>
      <w:tr w:rsidR="00011F8D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(тыс.руб.)</w:t>
            </w:r>
          </w:p>
        </w:tc>
      </w:tr>
      <w:tr w:rsidR="00011F8D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 w:rsidP="0082387F">
            <w:r>
              <w:t>-1844,762</w:t>
            </w:r>
          </w:p>
        </w:tc>
      </w:tr>
      <w:tr w:rsidR="00011F8D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 w:rsidP="0082387F">
            <w:r>
              <w:t>-1844,762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Увеличение прочих остатков денежных средств бюджетов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 w:rsidP="0082387F">
            <w:r>
              <w:t>-1844,762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 w:rsidP="0082387F">
            <w:r>
              <w:t>-1844,762</w:t>
            </w:r>
          </w:p>
        </w:tc>
      </w:tr>
      <w:tr w:rsidR="00011F8D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прочих остатков денежных 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1844,762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 w:rsidP="00841463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84146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3128CE" w:rsidRDefault="003128CE" w:rsidP="003128CE">
      <w:pPr>
        <w:pStyle w:val="af4"/>
        <w:jc w:val="right"/>
        <w:rPr>
          <w:b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838FB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</w:t>
      </w:r>
      <w:r w:rsidR="00841463">
        <w:rPr>
          <w:b/>
          <w:bCs/>
        </w:rPr>
        <w:t>жет муниципального образования «Троицкокраснянский сельсовет</w:t>
      </w:r>
      <w:proofErr w:type="gramStart"/>
      <w:r w:rsidR="00841463">
        <w:rPr>
          <w:b/>
          <w:bCs/>
        </w:rPr>
        <w:t>»</w:t>
      </w:r>
      <w:r>
        <w:rPr>
          <w:b/>
          <w:bCs/>
        </w:rPr>
        <w:t>Щ</w:t>
      </w:r>
      <w:proofErr w:type="gramEnd"/>
      <w:r>
        <w:rPr>
          <w:b/>
          <w:bCs/>
        </w:rPr>
        <w:t>игровского района Курской области в 2021 году</w:t>
      </w:r>
    </w:p>
    <w:p w:rsidR="00011F8D" w:rsidRDefault="009838FB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(тыс.руб.)</w:t>
      </w:r>
    </w:p>
    <w:tbl>
      <w:tblPr>
        <w:tblW w:w="0" w:type="auto"/>
        <w:tblInd w:w="-226" w:type="dxa"/>
        <w:tblLayout w:type="fixed"/>
        <w:tblLook w:val="0000"/>
      </w:tblPr>
      <w:tblGrid>
        <w:gridCol w:w="2694"/>
        <w:gridCol w:w="5954"/>
        <w:gridCol w:w="1517"/>
      </w:tblGrid>
      <w:tr w:rsidR="00011F8D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доходов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  <w:sz w:val="20"/>
                <w:szCs w:val="20"/>
              </w:rPr>
              <w:t>Сумма на 2021 год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rPr>
                <w:b/>
              </w:rPr>
              <w:t>1844,762</w:t>
            </w:r>
          </w:p>
        </w:tc>
      </w:tr>
      <w:tr w:rsidR="00011F8D" w:rsidTr="003432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819,322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01 01 02000 01 0000 110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 w:rsidP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3,352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1,398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t>97,032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t>97,032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t>97,032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717,540</w:t>
            </w:r>
          </w:p>
        </w:tc>
      </w:tr>
      <w:tr w:rsidR="00011F8D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705,681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D379C9">
            <w:r>
              <w:t>1025,440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D379C9">
            <w:r>
              <w:t>960,390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671,982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538,989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lastRenderedPageBreak/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538,989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189,961</w:t>
            </w:r>
          </w:p>
        </w:tc>
      </w:tr>
      <w:tr w:rsidR="00EC4BC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r>
              <w:t>2 02 25576 10 0000 150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C4" w:rsidRDefault="00EC4BC4">
            <w:r>
              <w:t>103,029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Прочие субсидии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2 02 29999 10 0000 150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Default="00A35682" w:rsidP="0082387F">
            <w:r>
              <w:t>2 02 40014 00 0000 150</w:t>
            </w:r>
          </w:p>
          <w:p w:rsidR="00A35682" w:rsidRPr="00D2376D" w:rsidRDefault="00A35682" w:rsidP="0082387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CD1CBB" w:rsidTr="00352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</w:t>
            </w:r>
          </w:p>
          <w:p w:rsidR="00CD1CBB" w:rsidRDefault="00CD1CBB" w:rsidP="00CD1CBB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  <w:tr w:rsidR="00CD1CBB" w:rsidTr="00352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2 07 05000 10 0000 150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CD1CBB" w:rsidRDefault="00CD1CBB" w:rsidP="00CD1CBB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  <w:tr w:rsidR="00CD1CBB" w:rsidTr="00352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2 07 05030 10 0000 150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EE67BF" w:rsidRDefault="00EE67BF" w:rsidP="00EE67BF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A427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9F1B89" w:rsidRDefault="009F1B89" w:rsidP="009E08D7">
      <w:pPr>
        <w:pStyle w:val="af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F8D" w:rsidRDefault="009838FB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</w:t>
      </w:r>
      <w:r w:rsidR="00EE67BF">
        <w:rPr>
          <w:b/>
          <w:bCs/>
        </w:rPr>
        <w:t>ета муниципального образования «Троицкокраснянский сельсовет</w:t>
      </w:r>
      <w:proofErr w:type="gramStart"/>
      <w:r w:rsidR="00EE67BF">
        <w:rPr>
          <w:b/>
          <w:bCs/>
        </w:rPr>
        <w:t>»</w:t>
      </w:r>
      <w:r>
        <w:rPr>
          <w:b/>
          <w:bCs/>
        </w:rPr>
        <w:t>Щ</w:t>
      </w:r>
      <w:proofErr w:type="gramEnd"/>
      <w:r>
        <w:rPr>
          <w:b/>
          <w:bCs/>
        </w:rPr>
        <w:t>игровского района Курской области</w:t>
      </w:r>
      <w:r>
        <w:rPr>
          <w:b/>
        </w:rPr>
        <w:t xml:space="preserve"> на 2021 год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4"/>
        <w:gridCol w:w="839"/>
        <w:gridCol w:w="1005"/>
        <w:gridCol w:w="1417"/>
        <w:gridCol w:w="1129"/>
        <w:gridCol w:w="1106"/>
      </w:tblGrid>
      <w:tr w:rsidR="00011F8D">
        <w:trPr>
          <w:trHeight w:val="81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D379C9">
            <w:pPr>
              <w:widowControl w:val="0"/>
              <w:autoSpaceDE w:val="0"/>
            </w:pPr>
            <w:r>
              <w:rPr>
                <w:b/>
              </w:rPr>
              <w:t>1844,762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D379C9">
            <w:pPr>
              <w:widowControl w:val="0"/>
              <w:autoSpaceDE w:val="0"/>
              <w:jc w:val="both"/>
            </w:pPr>
            <w:r>
              <w:rPr>
                <w:b/>
              </w:rPr>
              <w:t>1088,345</w:t>
            </w:r>
          </w:p>
        </w:tc>
      </w:tr>
      <w:tr w:rsidR="00011F8D">
        <w:trPr>
          <w:trHeight w:val="97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343,2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проведения выборов и референдумов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/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Cs/>
                <w:lang w:eastAsia="en-US"/>
              </w:rPr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77 000 00000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77 200 00000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Подготовка и проведение выборов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77 200 С1441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77 200 С1441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Резервные фонды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lastRenderedPageBreak/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7810000000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Резервный фонд местной администрации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336,011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1394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D379C9" w:rsidRDefault="00D379C9" w:rsidP="00D379C9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153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Муниципальная программа«Развитие и укрепление материально-технической базы </w:t>
            </w:r>
          </w:p>
          <w:p w:rsidR="00D379C9" w:rsidRDefault="00D379C9" w:rsidP="00D379C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79,500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832A18" w:rsidRDefault="00D379C9" w:rsidP="00D379C9">
            <w:pPr>
              <w:jc w:val="both"/>
            </w:pPr>
            <w:r w:rsidRPr="00832A18">
              <w:lastRenderedPageBreak/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832A18" w:rsidRDefault="00D379C9" w:rsidP="00D379C9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832A18" w:rsidRDefault="00D379C9" w:rsidP="00D379C9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379C9" w:rsidRDefault="00D379C9" w:rsidP="00D379C9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</w:t>
            </w:r>
            <w:r>
              <w:lastRenderedPageBreak/>
              <w:t>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24 000 00000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147,184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24 100 00000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147,184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24 101 00000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147,184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270CDD" w:rsidRDefault="00D379C9" w:rsidP="00D379C9">
            <w:pPr>
              <w:jc w:val="both"/>
              <w:rPr>
                <w:lang w:val="en-US"/>
              </w:rPr>
            </w:pPr>
            <w:r>
              <w:t xml:space="preserve">24 101 </w:t>
            </w:r>
            <w:r>
              <w:rPr>
                <w:lang w:val="en-US"/>
              </w:rPr>
              <w:t>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117,747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 w:rsidRPr="00270CDD">
              <w:t>24 101 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270CDD" w:rsidRDefault="00D379C9" w:rsidP="00D379C9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270CDD" w:rsidRDefault="00D379C9" w:rsidP="00D379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117</w:t>
            </w:r>
            <w:r>
              <w:t>,</w:t>
            </w:r>
            <w:r>
              <w:rPr>
                <w:lang w:val="en-US"/>
              </w:rPr>
              <w:t>747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b/>
              </w:rPr>
              <w:t>310,601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310,601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310,601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310,601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310,601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86,932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86,932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79C9" w:rsidRDefault="00D379C9" w:rsidP="00D379C9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both"/>
            </w:pPr>
            <w:r>
              <w:t>63,179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62,179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E2735" w:rsidRDefault="00AA3EA6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E08D7" w:rsidRDefault="009E08D7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2DB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</w:t>
      </w:r>
    </w:p>
    <w:p w:rsidR="00011F8D" w:rsidRDefault="009838FB">
      <w:pPr>
        <w:pStyle w:val="af4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3128CE" w:rsidRDefault="003128CE" w:rsidP="003128CE">
      <w:pPr>
        <w:pStyle w:val="af4"/>
        <w:jc w:val="right"/>
        <w:rPr>
          <w:b/>
        </w:rPr>
      </w:pP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p w:rsidR="00011F8D" w:rsidRDefault="009838FB">
      <w:pPr>
        <w:widowControl w:val="0"/>
        <w:tabs>
          <w:tab w:val="left" w:pos="0"/>
        </w:tabs>
        <w:autoSpaceDE w:val="0"/>
        <w:jc w:val="center"/>
        <w:rPr>
          <w:b/>
        </w:rPr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</w:t>
      </w:r>
    </w:p>
    <w:p w:rsidR="00011F8D" w:rsidRDefault="00012DB3">
      <w:pPr>
        <w:widowControl w:val="0"/>
        <w:tabs>
          <w:tab w:val="left" w:pos="0"/>
        </w:tabs>
        <w:autoSpaceDE w:val="0"/>
        <w:jc w:val="center"/>
      </w:pPr>
      <w:r>
        <w:rPr>
          <w:b/>
        </w:rPr>
        <w:t xml:space="preserve"> «Троицкокраснянский сельсовет»</w:t>
      </w:r>
      <w:r w:rsidR="009838FB">
        <w:rPr>
          <w:b/>
        </w:rPr>
        <w:t xml:space="preserve">Щигровского района Курской области на 2021 год  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1"/>
        <w:gridCol w:w="731"/>
        <w:gridCol w:w="555"/>
        <w:gridCol w:w="709"/>
        <w:gridCol w:w="1390"/>
        <w:gridCol w:w="567"/>
        <w:gridCol w:w="1037"/>
      </w:tblGrid>
      <w:tr w:rsidR="00011F8D">
        <w:trPr>
          <w:trHeight w:val="812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(тыс</w:t>
            </w:r>
            <w:r w:rsidR="00012DB3">
              <w:t>.</w:t>
            </w:r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6A128C">
            <w:pPr>
              <w:widowControl w:val="0"/>
              <w:autoSpaceDE w:val="0"/>
            </w:pPr>
            <w:r>
              <w:rPr>
                <w:b/>
              </w:rPr>
              <w:t>1844,762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6A128C">
            <w:pPr>
              <w:widowControl w:val="0"/>
              <w:autoSpaceDE w:val="0"/>
              <w:jc w:val="both"/>
            </w:pPr>
            <w:r>
              <w:rPr>
                <w:b/>
              </w:rPr>
              <w:t>1088,345</w:t>
            </w:r>
          </w:p>
        </w:tc>
      </w:tr>
      <w:tr w:rsidR="00011F8D">
        <w:trPr>
          <w:trHeight w:val="97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343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Резервный фонд местной администрации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336,011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1394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A904EB" w:rsidRDefault="00A904EB" w:rsidP="00A904EB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1532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материально-технической базы </w:t>
            </w:r>
          </w:p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79,5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rPr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904EB" w:rsidRDefault="00A904EB" w:rsidP="00A904EB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117,747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117,747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"Сохранение и развитие культуры Троицкокраснянского сельсовета </w:t>
            </w:r>
            <w:r>
              <w:lastRenderedPageBreak/>
              <w:t>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lastRenderedPageBreak/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86,932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86,932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04EB" w:rsidRDefault="00A904EB" w:rsidP="00A904E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snapToGrid w:val="0"/>
              <w:jc w:val="both"/>
            </w:pPr>
            <w:r>
              <w:t>63,179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62,179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AB0ED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</w:tbl>
    <w:p w:rsidR="00011F8D" w:rsidRDefault="00011F8D">
      <w:pPr>
        <w:jc w:val="right"/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rPr>
          <w:spacing w:val="1"/>
          <w:sz w:val="20"/>
          <w:szCs w:val="20"/>
        </w:rPr>
      </w:pPr>
    </w:p>
    <w:tbl>
      <w:tblPr>
        <w:tblW w:w="0" w:type="auto"/>
        <w:tblInd w:w="43" w:type="dxa"/>
        <w:tblLayout w:type="fixed"/>
        <w:tblLook w:val="0000"/>
      </w:tblPr>
      <w:tblGrid>
        <w:gridCol w:w="5663"/>
        <w:gridCol w:w="1582"/>
        <w:gridCol w:w="825"/>
        <w:gridCol w:w="1575"/>
        <w:gridCol w:w="115"/>
        <w:gridCol w:w="10"/>
      </w:tblGrid>
      <w:tr w:rsidR="00011F8D">
        <w:trPr>
          <w:gridAfter w:val="1"/>
          <w:wAfter w:w="10" w:type="dxa"/>
          <w:trHeight w:val="705"/>
        </w:trPr>
        <w:tc>
          <w:tcPr>
            <w:tcW w:w="9760" w:type="dxa"/>
            <w:gridSpan w:val="5"/>
            <w:shd w:val="clear" w:color="auto" w:fill="auto"/>
          </w:tcPr>
          <w:p w:rsidR="00011F8D" w:rsidRDefault="00011F8D" w:rsidP="006761D1">
            <w:pPr>
              <w:snapToGrid w:val="0"/>
            </w:pP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40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к  решению Собрания депутатов 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  сельсовета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Щигровского района Курской области </w:t>
            </w:r>
          </w:p>
          <w:p w:rsidR="009F1B89" w:rsidRDefault="009F1B89" w:rsidP="009E08D7">
            <w:pPr>
              <w:jc w:val="right"/>
              <w:rPr>
                <w:b/>
                <w:bCs/>
                <w:color w:val="000000"/>
              </w:rPr>
            </w:pPr>
          </w:p>
          <w:p w:rsidR="00011F8D" w:rsidRDefault="009838FB">
            <w:pPr>
              <w:jc w:val="center"/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011F8D">
        <w:trPr>
          <w:gridAfter w:val="1"/>
          <w:wAfter w:w="10" w:type="dxa"/>
          <w:trHeight w:val="459"/>
        </w:trPr>
        <w:tc>
          <w:tcPr>
            <w:tcW w:w="9760" w:type="dxa"/>
            <w:gridSpan w:val="5"/>
            <w:shd w:val="clear" w:color="auto" w:fill="auto"/>
            <w:vAlign w:val="center"/>
          </w:tcPr>
          <w:p w:rsidR="00011F8D" w:rsidRDefault="00011F8D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2021 год сумма</w:t>
            </w:r>
          </w:p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A904EB" w:rsidP="006761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1844,762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310,601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310,601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310,601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r>
              <w:t>63,179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rPr>
                <w:color w:val="000000"/>
              </w:rPr>
            </w:pPr>
            <w:r>
              <w:rPr>
                <w:color w:val="000000"/>
              </w:rPr>
              <w:t>62,179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</w:t>
            </w:r>
            <w:bookmarkStart w:id="0" w:name="_GoBack"/>
            <w:bookmarkEnd w:id="0"/>
            <w:r>
              <w:rPr>
                <w:color w:val="000000"/>
              </w:rPr>
              <w:t>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Закупка товаров, работ и услуг для обеспечения </w:t>
            </w:r>
          </w:p>
          <w:p w:rsidR="00011F8D" w:rsidRDefault="00011F8D">
            <w:pPr>
              <w:jc w:val="both"/>
            </w:pPr>
          </w:p>
          <w:p w:rsidR="00011F8D" w:rsidRDefault="009838FB">
            <w:pPr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12 000 0000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>
              <w:lastRenderedPageBreak/>
              <w:t>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15 000 00000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Подпрограмма "Поддержка субъектов малого и среднего предпринимательства в 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</w:t>
            </w:r>
          </w:p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A90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904EB">
            <w:pPr>
              <w:jc w:val="both"/>
            </w:pPr>
            <w: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904EB">
            <w:pPr>
              <w:jc w:val="both"/>
            </w:pPr>
            <w: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904EB">
            <w:pPr>
              <w:jc w:val="both"/>
            </w:pPr>
            <w: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904EB">
            <w:pPr>
              <w:jc w:val="both"/>
            </w:pPr>
            <w: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Основное мероприятие «Благоустройство сельской </w:t>
            </w:r>
            <w:r>
              <w:lastRenderedPageBreak/>
              <w:t>территории»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24 101 00000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Реализация государственных функций,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lastRenderedPageBreak/>
              <w:t>76 000 00000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76 100 00000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A21291" w:rsidP="003A1A84">
            <w:pPr>
              <w:jc w:val="both"/>
            </w:pPr>
            <w:r>
              <w:t>131,781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A21291" w:rsidP="003A1A84">
            <w:pPr>
              <w:jc w:val="both"/>
            </w:pPr>
            <w:r>
              <w:t>131,781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79,5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9,767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A21291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A21291">
            <w:pPr>
              <w:jc w:val="both"/>
            </w:pPr>
            <w:r>
              <w:t>Подготовка и проведение выборов</w:t>
            </w:r>
          </w:p>
          <w:p w:rsidR="00A21291" w:rsidRDefault="00A21291" w:rsidP="00A21291">
            <w:pPr>
              <w:jc w:val="both"/>
            </w:pPr>
          </w:p>
          <w:p w:rsidR="00A21291" w:rsidRDefault="00A21291" w:rsidP="00A21291">
            <w:pPr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A21291">
            <w:pPr>
              <w:jc w:val="both"/>
            </w:pPr>
            <w:r>
              <w:t>77 200 С1441</w:t>
            </w:r>
          </w:p>
          <w:p w:rsidR="00A21291" w:rsidRDefault="00A21291" w:rsidP="00A21291">
            <w:pPr>
              <w:jc w:val="both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snapToGrid w:val="0"/>
            </w:pPr>
          </w:p>
        </w:tc>
      </w:tr>
      <w:tr w:rsidR="00A21291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7800000000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Резервные фонды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Резервный фонд местной администрации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A84" w:rsidRDefault="003A1A84" w:rsidP="003A1A8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5" w:type="dxa"/>
            <w:gridSpan w:val="2"/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</w:tbl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9838FB" w:rsidRDefault="009838FB">
      <w:pPr>
        <w:jc w:val="right"/>
        <w:rPr>
          <w:spacing w:val="1"/>
          <w:sz w:val="20"/>
          <w:szCs w:val="20"/>
        </w:rPr>
      </w:pPr>
    </w:p>
    <w:sectPr w:rsidR="009838FB" w:rsidSect="00011F8D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4FCEE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BC3"/>
    <w:rsid w:val="00011F8D"/>
    <w:rsid w:val="00012DB3"/>
    <w:rsid w:val="000B5323"/>
    <w:rsid w:val="000E4749"/>
    <w:rsid w:val="00126B94"/>
    <w:rsid w:val="00270CDD"/>
    <w:rsid w:val="002D2122"/>
    <w:rsid w:val="002F31D4"/>
    <w:rsid w:val="003128CE"/>
    <w:rsid w:val="003432EB"/>
    <w:rsid w:val="0038667D"/>
    <w:rsid w:val="003A1A84"/>
    <w:rsid w:val="003B38CC"/>
    <w:rsid w:val="00404CC5"/>
    <w:rsid w:val="00417137"/>
    <w:rsid w:val="004B7F73"/>
    <w:rsid w:val="004C26A7"/>
    <w:rsid w:val="005003B6"/>
    <w:rsid w:val="005B60F6"/>
    <w:rsid w:val="00640399"/>
    <w:rsid w:val="006761D1"/>
    <w:rsid w:val="006A128C"/>
    <w:rsid w:val="006D7681"/>
    <w:rsid w:val="00707675"/>
    <w:rsid w:val="00772B32"/>
    <w:rsid w:val="007929A3"/>
    <w:rsid w:val="007B0BC3"/>
    <w:rsid w:val="00814AD4"/>
    <w:rsid w:val="0082387F"/>
    <w:rsid w:val="00830ECC"/>
    <w:rsid w:val="00841463"/>
    <w:rsid w:val="008F3178"/>
    <w:rsid w:val="00962914"/>
    <w:rsid w:val="0097526A"/>
    <w:rsid w:val="009838FB"/>
    <w:rsid w:val="009A4274"/>
    <w:rsid w:val="009C4EFD"/>
    <w:rsid w:val="009E08D7"/>
    <w:rsid w:val="009F1B89"/>
    <w:rsid w:val="00A21291"/>
    <w:rsid w:val="00A35682"/>
    <w:rsid w:val="00A62DE8"/>
    <w:rsid w:val="00A904EB"/>
    <w:rsid w:val="00AA3EA6"/>
    <w:rsid w:val="00AB0EDB"/>
    <w:rsid w:val="00B10D3F"/>
    <w:rsid w:val="00B25FDA"/>
    <w:rsid w:val="00B62775"/>
    <w:rsid w:val="00BB3316"/>
    <w:rsid w:val="00BE2735"/>
    <w:rsid w:val="00CB5567"/>
    <w:rsid w:val="00CD1CBB"/>
    <w:rsid w:val="00D379C9"/>
    <w:rsid w:val="00D64DD1"/>
    <w:rsid w:val="00E64CD2"/>
    <w:rsid w:val="00E8326C"/>
    <w:rsid w:val="00EC4BC4"/>
    <w:rsid w:val="00EE0D9C"/>
    <w:rsid w:val="00EE67BF"/>
    <w:rsid w:val="00EF3685"/>
    <w:rsid w:val="00EF5154"/>
    <w:rsid w:val="00EF6F9E"/>
    <w:rsid w:val="00F43D82"/>
    <w:rsid w:val="00F717B8"/>
    <w:rsid w:val="00FC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1F8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1F8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11F8D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F8D"/>
  </w:style>
  <w:style w:type="character" w:customStyle="1" w:styleId="WW8Num1z1">
    <w:name w:val="WW8Num1z1"/>
    <w:rsid w:val="00011F8D"/>
  </w:style>
  <w:style w:type="character" w:customStyle="1" w:styleId="WW8Num1z2">
    <w:name w:val="WW8Num1z2"/>
    <w:rsid w:val="00011F8D"/>
  </w:style>
  <w:style w:type="character" w:customStyle="1" w:styleId="WW8Num1z3">
    <w:name w:val="WW8Num1z3"/>
    <w:rsid w:val="00011F8D"/>
  </w:style>
  <w:style w:type="character" w:customStyle="1" w:styleId="WW8Num1z4">
    <w:name w:val="WW8Num1z4"/>
    <w:rsid w:val="00011F8D"/>
  </w:style>
  <w:style w:type="character" w:customStyle="1" w:styleId="WW8Num1z5">
    <w:name w:val="WW8Num1z5"/>
    <w:rsid w:val="00011F8D"/>
  </w:style>
  <w:style w:type="character" w:customStyle="1" w:styleId="WW8Num1z6">
    <w:name w:val="WW8Num1z6"/>
    <w:rsid w:val="00011F8D"/>
  </w:style>
  <w:style w:type="character" w:customStyle="1" w:styleId="WW8Num1z7">
    <w:name w:val="WW8Num1z7"/>
    <w:rsid w:val="00011F8D"/>
  </w:style>
  <w:style w:type="character" w:customStyle="1" w:styleId="WW8Num1z8">
    <w:name w:val="WW8Num1z8"/>
    <w:rsid w:val="00011F8D"/>
  </w:style>
  <w:style w:type="character" w:customStyle="1" w:styleId="WW8Num2z0">
    <w:name w:val="WW8Num2z0"/>
    <w:rsid w:val="00011F8D"/>
    <w:rPr>
      <w:rFonts w:hint="default"/>
      <w:color w:val="auto"/>
    </w:rPr>
  </w:style>
  <w:style w:type="character" w:customStyle="1" w:styleId="WW8Num2z1">
    <w:name w:val="WW8Num2z1"/>
    <w:rsid w:val="00011F8D"/>
  </w:style>
  <w:style w:type="character" w:customStyle="1" w:styleId="WW8Num2z2">
    <w:name w:val="WW8Num2z2"/>
    <w:rsid w:val="00011F8D"/>
  </w:style>
  <w:style w:type="character" w:customStyle="1" w:styleId="WW8Num2z3">
    <w:name w:val="WW8Num2z3"/>
    <w:rsid w:val="00011F8D"/>
  </w:style>
  <w:style w:type="character" w:customStyle="1" w:styleId="WW8Num2z4">
    <w:name w:val="WW8Num2z4"/>
    <w:rsid w:val="00011F8D"/>
  </w:style>
  <w:style w:type="character" w:customStyle="1" w:styleId="WW8Num2z5">
    <w:name w:val="WW8Num2z5"/>
    <w:rsid w:val="00011F8D"/>
  </w:style>
  <w:style w:type="character" w:customStyle="1" w:styleId="WW8Num2z6">
    <w:name w:val="WW8Num2z6"/>
    <w:rsid w:val="00011F8D"/>
  </w:style>
  <w:style w:type="character" w:customStyle="1" w:styleId="WW8Num2z7">
    <w:name w:val="WW8Num2z7"/>
    <w:rsid w:val="00011F8D"/>
  </w:style>
  <w:style w:type="character" w:customStyle="1" w:styleId="WW8Num2z8">
    <w:name w:val="WW8Num2z8"/>
    <w:rsid w:val="00011F8D"/>
  </w:style>
  <w:style w:type="character" w:customStyle="1" w:styleId="WW8Num3z0">
    <w:name w:val="WW8Num3z0"/>
    <w:rsid w:val="00011F8D"/>
    <w:rPr>
      <w:rFonts w:hint="default"/>
    </w:rPr>
  </w:style>
  <w:style w:type="character" w:customStyle="1" w:styleId="WW8Num3z1">
    <w:name w:val="WW8Num3z1"/>
    <w:rsid w:val="00011F8D"/>
  </w:style>
  <w:style w:type="character" w:customStyle="1" w:styleId="WW8Num3z2">
    <w:name w:val="WW8Num3z2"/>
    <w:rsid w:val="00011F8D"/>
  </w:style>
  <w:style w:type="character" w:customStyle="1" w:styleId="WW8Num3z3">
    <w:name w:val="WW8Num3z3"/>
    <w:rsid w:val="00011F8D"/>
  </w:style>
  <w:style w:type="character" w:customStyle="1" w:styleId="WW8Num3z4">
    <w:name w:val="WW8Num3z4"/>
    <w:rsid w:val="00011F8D"/>
  </w:style>
  <w:style w:type="character" w:customStyle="1" w:styleId="WW8Num3z5">
    <w:name w:val="WW8Num3z5"/>
    <w:rsid w:val="00011F8D"/>
  </w:style>
  <w:style w:type="character" w:customStyle="1" w:styleId="WW8Num3z6">
    <w:name w:val="WW8Num3z6"/>
    <w:rsid w:val="00011F8D"/>
  </w:style>
  <w:style w:type="character" w:customStyle="1" w:styleId="WW8Num3z7">
    <w:name w:val="WW8Num3z7"/>
    <w:rsid w:val="00011F8D"/>
  </w:style>
  <w:style w:type="character" w:customStyle="1" w:styleId="WW8Num3z8">
    <w:name w:val="WW8Num3z8"/>
    <w:rsid w:val="00011F8D"/>
  </w:style>
  <w:style w:type="character" w:customStyle="1" w:styleId="WW8Num4z0">
    <w:name w:val="WW8Num4z0"/>
    <w:rsid w:val="00011F8D"/>
    <w:rPr>
      <w:rFonts w:hint="default"/>
    </w:rPr>
  </w:style>
  <w:style w:type="character" w:customStyle="1" w:styleId="WW8Num4z1">
    <w:name w:val="WW8Num4z1"/>
    <w:rsid w:val="00011F8D"/>
  </w:style>
  <w:style w:type="character" w:customStyle="1" w:styleId="WW8Num4z2">
    <w:name w:val="WW8Num4z2"/>
    <w:rsid w:val="00011F8D"/>
  </w:style>
  <w:style w:type="character" w:customStyle="1" w:styleId="WW8Num4z3">
    <w:name w:val="WW8Num4z3"/>
    <w:rsid w:val="00011F8D"/>
  </w:style>
  <w:style w:type="character" w:customStyle="1" w:styleId="WW8Num4z4">
    <w:name w:val="WW8Num4z4"/>
    <w:rsid w:val="00011F8D"/>
  </w:style>
  <w:style w:type="character" w:customStyle="1" w:styleId="WW8Num4z5">
    <w:name w:val="WW8Num4z5"/>
    <w:rsid w:val="00011F8D"/>
  </w:style>
  <w:style w:type="character" w:customStyle="1" w:styleId="WW8Num4z6">
    <w:name w:val="WW8Num4z6"/>
    <w:rsid w:val="00011F8D"/>
  </w:style>
  <w:style w:type="character" w:customStyle="1" w:styleId="WW8Num4z7">
    <w:name w:val="WW8Num4z7"/>
    <w:rsid w:val="00011F8D"/>
  </w:style>
  <w:style w:type="character" w:customStyle="1" w:styleId="WW8Num4z8">
    <w:name w:val="WW8Num4z8"/>
    <w:rsid w:val="00011F8D"/>
  </w:style>
  <w:style w:type="character" w:customStyle="1" w:styleId="WW8Num5z0">
    <w:name w:val="WW8Num5z0"/>
    <w:rsid w:val="00011F8D"/>
    <w:rPr>
      <w:rFonts w:hint="default"/>
    </w:rPr>
  </w:style>
  <w:style w:type="character" w:customStyle="1" w:styleId="WW8Num5z1">
    <w:name w:val="WW8Num5z1"/>
    <w:rsid w:val="00011F8D"/>
  </w:style>
  <w:style w:type="character" w:customStyle="1" w:styleId="WW8Num5z2">
    <w:name w:val="WW8Num5z2"/>
    <w:rsid w:val="00011F8D"/>
  </w:style>
  <w:style w:type="character" w:customStyle="1" w:styleId="WW8Num5z3">
    <w:name w:val="WW8Num5z3"/>
    <w:rsid w:val="00011F8D"/>
  </w:style>
  <w:style w:type="character" w:customStyle="1" w:styleId="WW8Num5z4">
    <w:name w:val="WW8Num5z4"/>
    <w:rsid w:val="00011F8D"/>
  </w:style>
  <w:style w:type="character" w:customStyle="1" w:styleId="WW8Num5z5">
    <w:name w:val="WW8Num5z5"/>
    <w:rsid w:val="00011F8D"/>
  </w:style>
  <w:style w:type="character" w:customStyle="1" w:styleId="WW8Num5z6">
    <w:name w:val="WW8Num5z6"/>
    <w:rsid w:val="00011F8D"/>
  </w:style>
  <w:style w:type="character" w:customStyle="1" w:styleId="WW8Num5z7">
    <w:name w:val="WW8Num5z7"/>
    <w:rsid w:val="00011F8D"/>
  </w:style>
  <w:style w:type="character" w:customStyle="1" w:styleId="WW8Num5z8">
    <w:name w:val="WW8Num5z8"/>
    <w:rsid w:val="00011F8D"/>
  </w:style>
  <w:style w:type="character" w:customStyle="1" w:styleId="WW8Num6z0">
    <w:name w:val="WW8Num6z0"/>
    <w:rsid w:val="00011F8D"/>
    <w:rPr>
      <w:rFonts w:hint="default"/>
      <w:b/>
    </w:rPr>
  </w:style>
  <w:style w:type="character" w:customStyle="1" w:styleId="WW8Num6z1">
    <w:name w:val="WW8Num6z1"/>
    <w:rsid w:val="00011F8D"/>
  </w:style>
  <w:style w:type="character" w:customStyle="1" w:styleId="WW8Num6z2">
    <w:name w:val="WW8Num6z2"/>
    <w:rsid w:val="00011F8D"/>
  </w:style>
  <w:style w:type="character" w:customStyle="1" w:styleId="WW8Num6z3">
    <w:name w:val="WW8Num6z3"/>
    <w:rsid w:val="00011F8D"/>
  </w:style>
  <w:style w:type="character" w:customStyle="1" w:styleId="WW8Num6z4">
    <w:name w:val="WW8Num6z4"/>
    <w:rsid w:val="00011F8D"/>
  </w:style>
  <w:style w:type="character" w:customStyle="1" w:styleId="WW8Num6z5">
    <w:name w:val="WW8Num6z5"/>
    <w:rsid w:val="00011F8D"/>
  </w:style>
  <w:style w:type="character" w:customStyle="1" w:styleId="WW8Num6z6">
    <w:name w:val="WW8Num6z6"/>
    <w:rsid w:val="00011F8D"/>
  </w:style>
  <w:style w:type="character" w:customStyle="1" w:styleId="WW8Num6z7">
    <w:name w:val="WW8Num6z7"/>
    <w:rsid w:val="00011F8D"/>
  </w:style>
  <w:style w:type="character" w:customStyle="1" w:styleId="WW8Num6z8">
    <w:name w:val="WW8Num6z8"/>
    <w:rsid w:val="00011F8D"/>
  </w:style>
  <w:style w:type="character" w:customStyle="1" w:styleId="WW8Num7z0">
    <w:name w:val="WW8Num7z0"/>
    <w:rsid w:val="00011F8D"/>
    <w:rPr>
      <w:rFonts w:hint="default"/>
    </w:rPr>
  </w:style>
  <w:style w:type="character" w:customStyle="1" w:styleId="WW8Num7z1">
    <w:name w:val="WW8Num7z1"/>
    <w:rsid w:val="00011F8D"/>
  </w:style>
  <w:style w:type="character" w:customStyle="1" w:styleId="WW8Num7z2">
    <w:name w:val="WW8Num7z2"/>
    <w:rsid w:val="00011F8D"/>
  </w:style>
  <w:style w:type="character" w:customStyle="1" w:styleId="WW8Num7z3">
    <w:name w:val="WW8Num7z3"/>
    <w:rsid w:val="00011F8D"/>
  </w:style>
  <w:style w:type="character" w:customStyle="1" w:styleId="WW8Num7z4">
    <w:name w:val="WW8Num7z4"/>
    <w:rsid w:val="00011F8D"/>
  </w:style>
  <w:style w:type="character" w:customStyle="1" w:styleId="WW8Num7z5">
    <w:name w:val="WW8Num7z5"/>
    <w:rsid w:val="00011F8D"/>
  </w:style>
  <w:style w:type="character" w:customStyle="1" w:styleId="WW8Num7z6">
    <w:name w:val="WW8Num7z6"/>
    <w:rsid w:val="00011F8D"/>
  </w:style>
  <w:style w:type="character" w:customStyle="1" w:styleId="WW8Num7z7">
    <w:name w:val="WW8Num7z7"/>
    <w:rsid w:val="00011F8D"/>
  </w:style>
  <w:style w:type="character" w:customStyle="1" w:styleId="WW8Num7z8">
    <w:name w:val="WW8Num7z8"/>
    <w:rsid w:val="00011F8D"/>
  </w:style>
  <w:style w:type="character" w:customStyle="1" w:styleId="WW8Num8z0">
    <w:name w:val="WW8Num8z0"/>
    <w:rsid w:val="00011F8D"/>
    <w:rPr>
      <w:rFonts w:hint="default"/>
      <w:b w:val="0"/>
    </w:rPr>
  </w:style>
  <w:style w:type="character" w:customStyle="1" w:styleId="WW8Num8z1">
    <w:name w:val="WW8Num8z1"/>
    <w:rsid w:val="00011F8D"/>
  </w:style>
  <w:style w:type="character" w:customStyle="1" w:styleId="WW8Num8z2">
    <w:name w:val="WW8Num8z2"/>
    <w:rsid w:val="00011F8D"/>
  </w:style>
  <w:style w:type="character" w:customStyle="1" w:styleId="WW8Num8z3">
    <w:name w:val="WW8Num8z3"/>
    <w:rsid w:val="00011F8D"/>
  </w:style>
  <w:style w:type="character" w:customStyle="1" w:styleId="WW8Num8z4">
    <w:name w:val="WW8Num8z4"/>
    <w:rsid w:val="00011F8D"/>
  </w:style>
  <w:style w:type="character" w:customStyle="1" w:styleId="WW8Num8z5">
    <w:name w:val="WW8Num8z5"/>
    <w:rsid w:val="00011F8D"/>
  </w:style>
  <w:style w:type="character" w:customStyle="1" w:styleId="WW8Num8z6">
    <w:name w:val="WW8Num8z6"/>
    <w:rsid w:val="00011F8D"/>
  </w:style>
  <w:style w:type="character" w:customStyle="1" w:styleId="WW8Num8z7">
    <w:name w:val="WW8Num8z7"/>
    <w:rsid w:val="00011F8D"/>
  </w:style>
  <w:style w:type="character" w:customStyle="1" w:styleId="WW8Num8z8">
    <w:name w:val="WW8Num8z8"/>
    <w:rsid w:val="00011F8D"/>
  </w:style>
  <w:style w:type="character" w:customStyle="1" w:styleId="WW8Num9z0">
    <w:name w:val="WW8Num9z0"/>
    <w:rsid w:val="00011F8D"/>
    <w:rPr>
      <w:rFonts w:hint="default"/>
    </w:rPr>
  </w:style>
  <w:style w:type="character" w:customStyle="1" w:styleId="WW8Num9z1">
    <w:name w:val="WW8Num9z1"/>
    <w:rsid w:val="00011F8D"/>
  </w:style>
  <w:style w:type="character" w:customStyle="1" w:styleId="WW8Num9z2">
    <w:name w:val="WW8Num9z2"/>
    <w:rsid w:val="00011F8D"/>
  </w:style>
  <w:style w:type="character" w:customStyle="1" w:styleId="WW8Num9z3">
    <w:name w:val="WW8Num9z3"/>
    <w:rsid w:val="00011F8D"/>
  </w:style>
  <w:style w:type="character" w:customStyle="1" w:styleId="WW8Num9z4">
    <w:name w:val="WW8Num9z4"/>
    <w:rsid w:val="00011F8D"/>
  </w:style>
  <w:style w:type="character" w:customStyle="1" w:styleId="WW8Num9z5">
    <w:name w:val="WW8Num9z5"/>
    <w:rsid w:val="00011F8D"/>
  </w:style>
  <w:style w:type="character" w:customStyle="1" w:styleId="WW8Num9z6">
    <w:name w:val="WW8Num9z6"/>
    <w:rsid w:val="00011F8D"/>
  </w:style>
  <w:style w:type="character" w:customStyle="1" w:styleId="WW8Num9z7">
    <w:name w:val="WW8Num9z7"/>
    <w:rsid w:val="00011F8D"/>
  </w:style>
  <w:style w:type="character" w:customStyle="1" w:styleId="WW8Num9z8">
    <w:name w:val="WW8Num9z8"/>
    <w:rsid w:val="00011F8D"/>
  </w:style>
  <w:style w:type="character" w:customStyle="1" w:styleId="WW8Num10z0">
    <w:name w:val="WW8Num10z0"/>
    <w:rsid w:val="00011F8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11F8D"/>
  </w:style>
  <w:style w:type="character" w:customStyle="1" w:styleId="WW8Num10z2">
    <w:name w:val="WW8Num10z2"/>
    <w:rsid w:val="00011F8D"/>
  </w:style>
  <w:style w:type="character" w:customStyle="1" w:styleId="WW8Num10z3">
    <w:name w:val="WW8Num10z3"/>
    <w:rsid w:val="00011F8D"/>
  </w:style>
  <w:style w:type="character" w:customStyle="1" w:styleId="WW8Num10z4">
    <w:name w:val="WW8Num10z4"/>
    <w:rsid w:val="00011F8D"/>
  </w:style>
  <w:style w:type="character" w:customStyle="1" w:styleId="WW8Num10z5">
    <w:name w:val="WW8Num10z5"/>
    <w:rsid w:val="00011F8D"/>
  </w:style>
  <w:style w:type="character" w:customStyle="1" w:styleId="WW8Num10z6">
    <w:name w:val="WW8Num10z6"/>
    <w:rsid w:val="00011F8D"/>
  </w:style>
  <w:style w:type="character" w:customStyle="1" w:styleId="WW8Num10z7">
    <w:name w:val="WW8Num10z7"/>
    <w:rsid w:val="00011F8D"/>
  </w:style>
  <w:style w:type="character" w:customStyle="1" w:styleId="WW8Num10z8">
    <w:name w:val="WW8Num10z8"/>
    <w:rsid w:val="00011F8D"/>
  </w:style>
  <w:style w:type="character" w:customStyle="1" w:styleId="WW8Num11z0">
    <w:name w:val="WW8Num11z0"/>
    <w:rsid w:val="00011F8D"/>
    <w:rPr>
      <w:rFonts w:hint="default"/>
    </w:rPr>
  </w:style>
  <w:style w:type="character" w:customStyle="1" w:styleId="WW8Num11z1">
    <w:name w:val="WW8Num11z1"/>
    <w:rsid w:val="00011F8D"/>
  </w:style>
  <w:style w:type="character" w:customStyle="1" w:styleId="WW8Num11z2">
    <w:name w:val="WW8Num11z2"/>
    <w:rsid w:val="00011F8D"/>
  </w:style>
  <w:style w:type="character" w:customStyle="1" w:styleId="WW8Num11z3">
    <w:name w:val="WW8Num11z3"/>
    <w:rsid w:val="00011F8D"/>
  </w:style>
  <w:style w:type="character" w:customStyle="1" w:styleId="WW8Num11z4">
    <w:name w:val="WW8Num11z4"/>
    <w:rsid w:val="00011F8D"/>
  </w:style>
  <w:style w:type="character" w:customStyle="1" w:styleId="WW8Num11z5">
    <w:name w:val="WW8Num11z5"/>
    <w:rsid w:val="00011F8D"/>
  </w:style>
  <w:style w:type="character" w:customStyle="1" w:styleId="WW8Num11z6">
    <w:name w:val="WW8Num11z6"/>
    <w:rsid w:val="00011F8D"/>
  </w:style>
  <w:style w:type="character" w:customStyle="1" w:styleId="WW8Num11z7">
    <w:name w:val="WW8Num11z7"/>
    <w:rsid w:val="00011F8D"/>
  </w:style>
  <w:style w:type="character" w:customStyle="1" w:styleId="WW8Num11z8">
    <w:name w:val="WW8Num11z8"/>
    <w:rsid w:val="00011F8D"/>
  </w:style>
  <w:style w:type="character" w:customStyle="1" w:styleId="WW8Num12z0">
    <w:name w:val="WW8Num12z0"/>
    <w:rsid w:val="00011F8D"/>
  </w:style>
  <w:style w:type="character" w:customStyle="1" w:styleId="WW8Num12z1">
    <w:name w:val="WW8Num12z1"/>
    <w:rsid w:val="00011F8D"/>
  </w:style>
  <w:style w:type="character" w:customStyle="1" w:styleId="WW8Num12z2">
    <w:name w:val="WW8Num12z2"/>
    <w:rsid w:val="00011F8D"/>
  </w:style>
  <w:style w:type="character" w:customStyle="1" w:styleId="WW8Num12z3">
    <w:name w:val="WW8Num12z3"/>
    <w:rsid w:val="00011F8D"/>
  </w:style>
  <w:style w:type="character" w:customStyle="1" w:styleId="WW8Num12z4">
    <w:name w:val="WW8Num12z4"/>
    <w:rsid w:val="00011F8D"/>
  </w:style>
  <w:style w:type="character" w:customStyle="1" w:styleId="WW8Num12z5">
    <w:name w:val="WW8Num12z5"/>
    <w:rsid w:val="00011F8D"/>
  </w:style>
  <w:style w:type="character" w:customStyle="1" w:styleId="WW8Num12z6">
    <w:name w:val="WW8Num12z6"/>
    <w:rsid w:val="00011F8D"/>
  </w:style>
  <w:style w:type="character" w:customStyle="1" w:styleId="WW8Num12z7">
    <w:name w:val="WW8Num12z7"/>
    <w:rsid w:val="00011F8D"/>
  </w:style>
  <w:style w:type="character" w:customStyle="1" w:styleId="WW8Num12z8">
    <w:name w:val="WW8Num12z8"/>
    <w:rsid w:val="00011F8D"/>
  </w:style>
  <w:style w:type="character" w:customStyle="1" w:styleId="WW8Num13z0">
    <w:name w:val="WW8Num13z0"/>
    <w:rsid w:val="00011F8D"/>
    <w:rPr>
      <w:rFonts w:hint="default"/>
    </w:rPr>
  </w:style>
  <w:style w:type="character" w:customStyle="1" w:styleId="WW8Num13z1">
    <w:name w:val="WW8Num13z1"/>
    <w:rsid w:val="00011F8D"/>
  </w:style>
  <w:style w:type="character" w:customStyle="1" w:styleId="WW8Num13z2">
    <w:name w:val="WW8Num13z2"/>
    <w:rsid w:val="00011F8D"/>
  </w:style>
  <w:style w:type="character" w:customStyle="1" w:styleId="WW8Num13z3">
    <w:name w:val="WW8Num13z3"/>
    <w:rsid w:val="00011F8D"/>
  </w:style>
  <w:style w:type="character" w:customStyle="1" w:styleId="WW8Num13z4">
    <w:name w:val="WW8Num13z4"/>
    <w:rsid w:val="00011F8D"/>
  </w:style>
  <w:style w:type="character" w:customStyle="1" w:styleId="WW8Num13z5">
    <w:name w:val="WW8Num13z5"/>
    <w:rsid w:val="00011F8D"/>
  </w:style>
  <w:style w:type="character" w:customStyle="1" w:styleId="WW8Num13z6">
    <w:name w:val="WW8Num13z6"/>
    <w:rsid w:val="00011F8D"/>
  </w:style>
  <w:style w:type="character" w:customStyle="1" w:styleId="WW8Num13z7">
    <w:name w:val="WW8Num13z7"/>
    <w:rsid w:val="00011F8D"/>
  </w:style>
  <w:style w:type="character" w:customStyle="1" w:styleId="WW8Num13z8">
    <w:name w:val="WW8Num13z8"/>
    <w:rsid w:val="00011F8D"/>
  </w:style>
  <w:style w:type="character" w:customStyle="1" w:styleId="WW8Num14z0">
    <w:name w:val="WW8Num14z0"/>
    <w:rsid w:val="00011F8D"/>
    <w:rPr>
      <w:rFonts w:hint="default"/>
    </w:rPr>
  </w:style>
  <w:style w:type="character" w:customStyle="1" w:styleId="WW8Num14z1">
    <w:name w:val="WW8Num14z1"/>
    <w:rsid w:val="00011F8D"/>
  </w:style>
  <w:style w:type="character" w:customStyle="1" w:styleId="WW8Num14z2">
    <w:name w:val="WW8Num14z2"/>
    <w:rsid w:val="00011F8D"/>
  </w:style>
  <w:style w:type="character" w:customStyle="1" w:styleId="WW8Num14z3">
    <w:name w:val="WW8Num14z3"/>
    <w:rsid w:val="00011F8D"/>
  </w:style>
  <w:style w:type="character" w:customStyle="1" w:styleId="WW8Num14z4">
    <w:name w:val="WW8Num14z4"/>
    <w:rsid w:val="00011F8D"/>
  </w:style>
  <w:style w:type="character" w:customStyle="1" w:styleId="WW8Num14z5">
    <w:name w:val="WW8Num14z5"/>
    <w:rsid w:val="00011F8D"/>
  </w:style>
  <w:style w:type="character" w:customStyle="1" w:styleId="WW8Num14z6">
    <w:name w:val="WW8Num14z6"/>
    <w:rsid w:val="00011F8D"/>
  </w:style>
  <w:style w:type="character" w:customStyle="1" w:styleId="WW8Num14z7">
    <w:name w:val="WW8Num14z7"/>
    <w:rsid w:val="00011F8D"/>
  </w:style>
  <w:style w:type="character" w:customStyle="1" w:styleId="WW8Num14z8">
    <w:name w:val="WW8Num14z8"/>
    <w:rsid w:val="00011F8D"/>
  </w:style>
  <w:style w:type="character" w:customStyle="1" w:styleId="WW8Num15z0">
    <w:name w:val="WW8Num15z0"/>
    <w:rsid w:val="00011F8D"/>
    <w:rPr>
      <w:rFonts w:hint="default"/>
    </w:rPr>
  </w:style>
  <w:style w:type="character" w:customStyle="1" w:styleId="WW8Num15z1">
    <w:name w:val="WW8Num15z1"/>
    <w:rsid w:val="00011F8D"/>
  </w:style>
  <w:style w:type="character" w:customStyle="1" w:styleId="WW8Num15z2">
    <w:name w:val="WW8Num15z2"/>
    <w:rsid w:val="00011F8D"/>
  </w:style>
  <w:style w:type="character" w:customStyle="1" w:styleId="WW8Num15z3">
    <w:name w:val="WW8Num15z3"/>
    <w:rsid w:val="00011F8D"/>
  </w:style>
  <w:style w:type="character" w:customStyle="1" w:styleId="WW8Num15z4">
    <w:name w:val="WW8Num15z4"/>
    <w:rsid w:val="00011F8D"/>
  </w:style>
  <w:style w:type="character" w:customStyle="1" w:styleId="WW8Num15z5">
    <w:name w:val="WW8Num15z5"/>
    <w:rsid w:val="00011F8D"/>
  </w:style>
  <w:style w:type="character" w:customStyle="1" w:styleId="WW8Num15z6">
    <w:name w:val="WW8Num15z6"/>
    <w:rsid w:val="00011F8D"/>
  </w:style>
  <w:style w:type="character" w:customStyle="1" w:styleId="WW8Num15z7">
    <w:name w:val="WW8Num15z7"/>
    <w:rsid w:val="00011F8D"/>
  </w:style>
  <w:style w:type="character" w:customStyle="1" w:styleId="WW8Num15z8">
    <w:name w:val="WW8Num15z8"/>
    <w:rsid w:val="00011F8D"/>
  </w:style>
  <w:style w:type="character" w:customStyle="1" w:styleId="WW8Num16z0">
    <w:name w:val="WW8Num16z0"/>
    <w:rsid w:val="00011F8D"/>
    <w:rPr>
      <w:rFonts w:ascii="Symbol" w:hAnsi="Symbol" w:cs="Symbol" w:hint="default"/>
    </w:rPr>
  </w:style>
  <w:style w:type="character" w:customStyle="1" w:styleId="WW8Num16z1">
    <w:name w:val="WW8Num16z1"/>
    <w:rsid w:val="00011F8D"/>
    <w:rPr>
      <w:rFonts w:ascii="Courier New" w:hAnsi="Courier New" w:cs="Courier New" w:hint="default"/>
    </w:rPr>
  </w:style>
  <w:style w:type="character" w:customStyle="1" w:styleId="WW8Num16z2">
    <w:name w:val="WW8Num16z2"/>
    <w:rsid w:val="00011F8D"/>
    <w:rPr>
      <w:rFonts w:ascii="Wingdings" w:hAnsi="Wingdings" w:cs="Wingdings" w:hint="default"/>
    </w:rPr>
  </w:style>
  <w:style w:type="character" w:customStyle="1" w:styleId="WW8Num17z0">
    <w:name w:val="WW8Num17z0"/>
    <w:rsid w:val="00011F8D"/>
    <w:rPr>
      <w:rFonts w:hint="default"/>
    </w:rPr>
  </w:style>
  <w:style w:type="character" w:customStyle="1" w:styleId="WW8Num17z1">
    <w:name w:val="WW8Num17z1"/>
    <w:rsid w:val="00011F8D"/>
  </w:style>
  <w:style w:type="character" w:customStyle="1" w:styleId="WW8Num17z2">
    <w:name w:val="WW8Num17z2"/>
    <w:rsid w:val="00011F8D"/>
  </w:style>
  <w:style w:type="character" w:customStyle="1" w:styleId="WW8Num17z3">
    <w:name w:val="WW8Num17z3"/>
    <w:rsid w:val="00011F8D"/>
  </w:style>
  <w:style w:type="character" w:customStyle="1" w:styleId="WW8Num17z4">
    <w:name w:val="WW8Num17z4"/>
    <w:rsid w:val="00011F8D"/>
  </w:style>
  <w:style w:type="character" w:customStyle="1" w:styleId="WW8Num17z5">
    <w:name w:val="WW8Num17z5"/>
    <w:rsid w:val="00011F8D"/>
  </w:style>
  <w:style w:type="character" w:customStyle="1" w:styleId="WW8Num17z6">
    <w:name w:val="WW8Num17z6"/>
    <w:rsid w:val="00011F8D"/>
  </w:style>
  <w:style w:type="character" w:customStyle="1" w:styleId="WW8Num17z7">
    <w:name w:val="WW8Num17z7"/>
    <w:rsid w:val="00011F8D"/>
  </w:style>
  <w:style w:type="character" w:customStyle="1" w:styleId="WW8Num17z8">
    <w:name w:val="WW8Num17z8"/>
    <w:rsid w:val="00011F8D"/>
  </w:style>
  <w:style w:type="character" w:customStyle="1" w:styleId="WW8Num18z0">
    <w:name w:val="WW8Num18z0"/>
    <w:rsid w:val="00011F8D"/>
    <w:rPr>
      <w:rFonts w:hint="default"/>
    </w:rPr>
  </w:style>
  <w:style w:type="character" w:customStyle="1" w:styleId="WW8Num18z1">
    <w:name w:val="WW8Num18z1"/>
    <w:rsid w:val="00011F8D"/>
  </w:style>
  <w:style w:type="character" w:customStyle="1" w:styleId="WW8Num18z2">
    <w:name w:val="WW8Num18z2"/>
    <w:rsid w:val="00011F8D"/>
  </w:style>
  <w:style w:type="character" w:customStyle="1" w:styleId="WW8Num18z3">
    <w:name w:val="WW8Num18z3"/>
    <w:rsid w:val="00011F8D"/>
  </w:style>
  <w:style w:type="character" w:customStyle="1" w:styleId="WW8Num18z4">
    <w:name w:val="WW8Num18z4"/>
    <w:rsid w:val="00011F8D"/>
  </w:style>
  <w:style w:type="character" w:customStyle="1" w:styleId="WW8Num18z5">
    <w:name w:val="WW8Num18z5"/>
    <w:rsid w:val="00011F8D"/>
  </w:style>
  <w:style w:type="character" w:customStyle="1" w:styleId="WW8Num18z6">
    <w:name w:val="WW8Num18z6"/>
    <w:rsid w:val="00011F8D"/>
  </w:style>
  <w:style w:type="character" w:customStyle="1" w:styleId="WW8Num18z7">
    <w:name w:val="WW8Num18z7"/>
    <w:rsid w:val="00011F8D"/>
  </w:style>
  <w:style w:type="character" w:customStyle="1" w:styleId="WW8Num18z8">
    <w:name w:val="WW8Num18z8"/>
    <w:rsid w:val="00011F8D"/>
  </w:style>
  <w:style w:type="character" w:customStyle="1" w:styleId="20">
    <w:name w:val="Основной шрифт абзаца2"/>
    <w:rsid w:val="00011F8D"/>
  </w:style>
  <w:style w:type="character" w:customStyle="1" w:styleId="a3">
    <w:name w:val="Цветовое выделение"/>
    <w:rsid w:val="00011F8D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011F8D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011F8D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011F8D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11F8D"/>
  </w:style>
  <w:style w:type="character" w:customStyle="1" w:styleId="a5">
    <w:name w:val="Символ нумерации"/>
    <w:rsid w:val="00011F8D"/>
  </w:style>
  <w:style w:type="character" w:customStyle="1" w:styleId="a6">
    <w:name w:val="Основной текст Знак"/>
    <w:basedOn w:val="20"/>
    <w:rsid w:val="00011F8D"/>
    <w:rPr>
      <w:sz w:val="24"/>
      <w:szCs w:val="24"/>
    </w:rPr>
  </w:style>
  <w:style w:type="character" w:customStyle="1" w:styleId="a7">
    <w:name w:val="Верхний колонтитул Знак"/>
    <w:basedOn w:val="20"/>
    <w:rsid w:val="00011F8D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011F8D"/>
    <w:rPr>
      <w:sz w:val="28"/>
    </w:rPr>
  </w:style>
  <w:style w:type="character" w:styleId="a9">
    <w:name w:val="Emphasis"/>
    <w:basedOn w:val="20"/>
    <w:qFormat/>
    <w:rsid w:val="00011F8D"/>
    <w:rPr>
      <w:i/>
      <w:iCs/>
    </w:rPr>
  </w:style>
  <w:style w:type="character" w:customStyle="1" w:styleId="7">
    <w:name w:val="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011F8D"/>
    <w:rPr>
      <w:sz w:val="24"/>
      <w:szCs w:val="24"/>
    </w:rPr>
  </w:style>
  <w:style w:type="character" w:customStyle="1" w:styleId="ab">
    <w:name w:val="Текст Знак"/>
    <w:basedOn w:val="20"/>
    <w:rsid w:val="00011F8D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011F8D"/>
  </w:style>
  <w:style w:type="character" w:customStyle="1" w:styleId="match">
    <w:name w:val="match"/>
    <w:basedOn w:val="20"/>
    <w:rsid w:val="00011F8D"/>
  </w:style>
  <w:style w:type="character" w:customStyle="1" w:styleId="22">
    <w:name w:val="Основной текст 2 Знак"/>
    <w:basedOn w:val="20"/>
    <w:rsid w:val="00011F8D"/>
    <w:rPr>
      <w:b/>
      <w:sz w:val="28"/>
    </w:rPr>
  </w:style>
  <w:style w:type="character" w:styleId="ad">
    <w:name w:val="Hyperlink"/>
    <w:basedOn w:val="20"/>
    <w:rsid w:val="00011F8D"/>
    <w:rPr>
      <w:color w:val="0000FF"/>
      <w:u w:val="single"/>
    </w:rPr>
  </w:style>
  <w:style w:type="character" w:customStyle="1" w:styleId="blk">
    <w:name w:val="blk"/>
    <w:basedOn w:val="20"/>
    <w:rsid w:val="00011F8D"/>
  </w:style>
  <w:style w:type="paragraph" w:customStyle="1" w:styleId="12">
    <w:name w:val="Заголовок1"/>
    <w:basedOn w:val="a"/>
    <w:next w:val="ae"/>
    <w:rsid w:val="00011F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011F8D"/>
    <w:pPr>
      <w:spacing w:after="120"/>
    </w:pPr>
  </w:style>
  <w:style w:type="paragraph" w:styleId="af">
    <w:name w:val="List"/>
    <w:basedOn w:val="a"/>
    <w:rsid w:val="00011F8D"/>
    <w:pPr>
      <w:ind w:left="283" w:hanging="283"/>
    </w:pPr>
  </w:style>
  <w:style w:type="paragraph" w:customStyle="1" w:styleId="23">
    <w:name w:val="Название2"/>
    <w:basedOn w:val="a"/>
    <w:rsid w:val="00011F8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11F8D"/>
    <w:pPr>
      <w:suppressLineNumbers/>
    </w:pPr>
    <w:rPr>
      <w:rFonts w:cs="Mangal"/>
    </w:rPr>
  </w:style>
  <w:style w:type="paragraph" w:styleId="af0">
    <w:name w:val="Balloon Text"/>
    <w:basedOn w:val="a"/>
    <w:rsid w:val="00011F8D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011F8D"/>
    <w:pPr>
      <w:ind w:left="566" w:hanging="283"/>
    </w:pPr>
  </w:style>
  <w:style w:type="paragraph" w:styleId="af1">
    <w:name w:val="Title"/>
    <w:basedOn w:val="a"/>
    <w:next w:val="af2"/>
    <w:qFormat/>
    <w:rsid w:val="00011F8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rsid w:val="00011F8D"/>
    <w:pPr>
      <w:jc w:val="center"/>
    </w:pPr>
    <w:rPr>
      <w:i/>
      <w:iCs/>
    </w:rPr>
  </w:style>
  <w:style w:type="paragraph" w:customStyle="1" w:styleId="13">
    <w:name w:val="Красная строка1"/>
    <w:basedOn w:val="ae"/>
    <w:rsid w:val="00011F8D"/>
    <w:pPr>
      <w:ind w:firstLine="210"/>
    </w:pPr>
  </w:style>
  <w:style w:type="paragraph" w:styleId="af3">
    <w:name w:val="List Paragraph"/>
    <w:basedOn w:val="a"/>
    <w:qFormat/>
    <w:rsid w:val="00011F8D"/>
    <w:pPr>
      <w:ind w:left="708"/>
    </w:pPr>
  </w:style>
  <w:style w:type="paragraph" w:styleId="af4">
    <w:name w:val="No Spacing"/>
    <w:qFormat/>
    <w:rsid w:val="00011F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011F8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011F8D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  <w:rsid w:val="00011F8D"/>
  </w:style>
  <w:style w:type="paragraph" w:customStyle="1" w:styleId="af6">
    <w:name w:val="Содержимое таблицы"/>
    <w:basedOn w:val="a"/>
    <w:rsid w:val="00011F8D"/>
    <w:pPr>
      <w:suppressLineNumbers/>
    </w:pPr>
  </w:style>
  <w:style w:type="paragraph" w:customStyle="1" w:styleId="af7">
    <w:name w:val="Заголовок таблицы"/>
    <w:basedOn w:val="af6"/>
    <w:rsid w:val="00011F8D"/>
    <w:pPr>
      <w:jc w:val="center"/>
    </w:pPr>
    <w:rPr>
      <w:b/>
      <w:bCs/>
    </w:rPr>
  </w:style>
  <w:style w:type="paragraph" w:styleId="af8">
    <w:name w:val="header"/>
    <w:basedOn w:val="a"/>
    <w:rsid w:val="00011F8D"/>
    <w:rPr>
      <w:lang w:val="en-US"/>
    </w:rPr>
  </w:style>
  <w:style w:type="paragraph" w:styleId="af9">
    <w:name w:val="footer"/>
    <w:basedOn w:val="a"/>
    <w:rsid w:val="00011F8D"/>
    <w:rPr>
      <w:sz w:val="28"/>
      <w:szCs w:val="20"/>
    </w:rPr>
  </w:style>
  <w:style w:type="paragraph" w:styleId="afa">
    <w:name w:val="Body Text Indent"/>
    <w:basedOn w:val="a"/>
    <w:rsid w:val="00011F8D"/>
    <w:pPr>
      <w:spacing w:after="120"/>
      <w:ind w:left="283"/>
    </w:pPr>
  </w:style>
  <w:style w:type="paragraph" w:customStyle="1" w:styleId="16">
    <w:name w:val="Текст1"/>
    <w:basedOn w:val="a"/>
    <w:rsid w:val="00011F8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1F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Знак Знак1 Знак Знак Знак Знак"/>
    <w:basedOn w:val="a"/>
    <w:rsid w:val="00011F8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11F8D"/>
    <w:rPr>
      <w:b/>
      <w:sz w:val="28"/>
      <w:szCs w:val="20"/>
    </w:rPr>
  </w:style>
  <w:style w:type="paragraph" w:customStyle="1" w:styleId="ConsPlusTitle">
    <w:name w:val="ConsPlusTitle"/>
    <w:rsid w:val="00011F8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F2C01-187A-45B3-AEBE-DFD93B62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7538</Words>
  <Characters>42970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50</cp:revision>
  <cp:lastPrinted>2020-11-27T06:22:00Z</cp:lastPrinted>
  <dcterms:created xsi:type="dcterms:W3CDTF">2020-12-23T05:11:00Z</dcterms:created>
  <dcterms:modified xsi:type="dcterms:W3CDTF">2021-06-21T05:49:00Z</dcterms:modified>
</cp:coreProperties>
</file>