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81" w:rsidRDefault="00277881" w:rsidP="0027788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562100" cy="1571625"/>
            <wp:effectExtent l="19050" t="0" r="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881" w:rsidRDefault="00277881" w:rsidP="0027788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СОБРАНИЕ ДЕПУТАТОВ</w:t>
      </w:r>
    </w:p>
    <w:p w:rsidR="00277881" w:rsidRDefault="00277881" w:rsidP="0027788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ТРОИЦКОКРАСНЯНСКОГО СЕЛЬСОВЕТА</w:t>
      </w:r>
    </w:p>
    <w:p w:rsidR="00277881" w:rsidRDefault="00277881" w:rsidP="0027788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ЩИГРОВСКОГО РАЙОНА </w:t>
      </w:r>
    </w:p>
    <w:p w:rsidR="00277881" w:rsidRDefault="00277881" w:rsidP="00277881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1E3" w:rsidRPr="000A43E6" w:rsidRDefault="000A43E6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E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«29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мая </w:t>
      </w:r>
      <w:r w:rsidR="00AE083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№ </w:t>
      </w:r>
      <w:r w:rsidR="00AE0839">
        <w:rPr>
          <w:rFonts w:ascii="Times New Roman" w:eastAsia="Times New Roman" w:hAnsi="Times New Roman" w:cs="Times New Roman"/>
          <w:sz w:val="24"/>
          <w:szCs w:val="24"/>
          <w:lang w:eastAsia="ru-RU"/>
        </w:rPr>
        <w:t>23-77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7811E3" w:rsidRPr="000A43E6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1E3" w:rsidRPr="000A43E6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 муниципального образования «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</w:t>
      </w:r>
      <w:r w:rsidR="006B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2022</w:t>
      </w: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со статьями 264.1, 264.5 Бюджетного кодекса Российской Федерации, Федеральным зако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 06.10.2003 года №131-ФЗ «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депутатов 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</w:t>
      </w:r>
      <w:r w:rsidR="0059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Курской области РЕШИЛО: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E7D" w:rsidRPr="00B229CD" w:rsidRDefault="00926BAD" w:rsidP="00B229CD">
      <w:pPr>
        <w:pStyle w:val="ac"/>
        <w:numPr>
          <w:ilvl w:val="0"/>
          <w:numId w:val="34"/>
        </w:num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29CD">
        <w:rPr>
          <w:rFonts w:ascii="Times New Roman" w:hAnsi="Times New Roman"/>
          <w:sz w:val="24"/>
          <w:szCs w:val="24"/>
        </w:rPr>
        <w:t xml:space="preserve"> </w:t>
      </w:r>
      <w:r w:rsidR="004E3E7D" w:rsidRPr="00B229CD">
        <w:rPr>
          <w:rFonts w:ascii="Times New Roman" w:hAnsi="Times New Roman"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Pr="004E3E7D" w:rsidRDefault="004E3E7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>образования «Троицкокраснянский сельсовет» Щигровског</w:t>
      </w:r>
      <w:r w:rsidR="00B229CD">
        <w:rPr>
          <w:rFonts w:ascii="Times New Roman" w:hAnsi="Times New Roman" w:cs="Times New Roman"/>
          <w:sz w:val="24"/>
          <w:szCs w:val="24"/>
        </w:rPr>
        <w:t xml:space="preserve">о </w:t>
      </w:r>
      <w:r w:rsidRPr="004E3E7D">
        <w:rPr>
          <w:rFonts w:ascii="Times New Roman" w:hAnsi="Times New Roman" w:cs="Times New Roman"/>
          <w:sz w:val="24"/>
          <w:szCs w:val="24"/>
        </w:rPr>
        <w:t>района  Курской области за 2021 год</w:t>
      </w:r>
      <w:r w:rsidR="005901B8">
        <w:rPr>
          <w:rFonts w:ascii="Times New Roman" w:hAnsi="Times New Roman" w:cs="Times New Roman"/>
          <w:sz w:val="24"/>
          <w:szCs w:val="24"/>
        </w:rPr>
        <w:t xml:space="preserve"> </w:t>
      </w:r>
      <w:r w:rsidR="00926BAD" w:rsidRPr="004E3E7D">
        <w:rPr>
          <w:rFonts w:ascii="Times New Roman" w:hAnsi="Times New Roman" w:cs="Times New Roman"/>
          <w:sz w:val="24"/>
          <w:szCs w:val="24"/>
        </w:rPr>
        <w:t>согласно приложению № 1 к настоящему Решению;</w:t>
      </w:r>
    </w:p>
    <w:p w:rsidR="004E3E7D" w:rsidRPr="004E3E7D" w:rsidRDefault="00B229C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926BAD" w:rsidRPr="004E3E7D">
        <w:rPr>
          <w:rFonts w:ascii="Times New Roman" w:hAnsi="Times New Roman" w:cs="Times New Roman"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Pr="004E3E7D" w:rsidRDefault="004E3E7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>образования «Троицкокраснянский</w:t>
      </w:r>
      <w:r w:rsidR="00B229CD">
        <w:rPr>
          <w:rFonts w:ascii="Times New Roman" w:hAnsi="Times New Roman" w:cs="Times New Roman"/>
          <w:sz w:val="24"/>
          <w:szCs w:val="24"/>
        </w:rPr>
        <w:t xml:space="preserve"> </w:t>
      </w:r>
      <w:r w:rsidRPr="004E3E7D">
        <w:rPr>
          <w:rFonts w:ascii="Times New Roman" w:hAnsi="Times New Roman" w:cs="Times New Roman"/>
          <w:sz w:val="24"/>
          <w:szCs w:val="24"/>
        </w:rPr>
        <w:t>сельсовет»  Щигровского</w:t>
      </w:r>
      <w:r w:rsidR="00B229CD">
        <w:rPr>
          <w:rFonts w:ascii="Times New Roman" w:hAnsi="Times New Roman" w:cs="Times New Roman"/>
          <w:sz w:val="24"/>
          <w:szCs w:val="24"/>
        </w:rPr>
        <w:t xml:space="preserve"> </w:t>
      </w:r>
      <w:r w:rsidRPr="004E3E7D">
        <w:rPr>
          <w:rFonts w:ascii="Times New Roman" w:hAnsi="Times New Roman" w:cs="Times New Roman"/>
          <w:sz w:val="24"/>
          <w:szCs w:val="24"/>
        </w:rPr>
        <w:t xml:space="preserve">района  Курской области  за 2021 год (по кодам классификации источников финансирования дефицитов бюджетов) </w:t>
      </w:r>
      <w:r w:rsidR="00926BAD" w:rsidRPr="004E3E7D">
        <w:rPr>
          <w:rFonts w:ascii="Times New Roman" w:hAnsi="Times New Roman" w:cs="Times New Roman"/>
          <w:sz w:val="24"/>
          <w:szCs w:val="24"/>
        </w:rPr>
        <w:t>согласно приложению № 2 к настоящему Решению;</w:t>
      </w:r>
    </w:p>
    <w:p w:rsidR="00926BAD" w:rsidRPr="004E3E7D" w:rsidRDefault="00B229CD" w:rsidP="004E3E7D">
      <w:pPr>
        <w:tabs>
          <w:tab w:val="left" w:pos="9921"/>
        </w:tabs>
        <w:spacing w:after="0" w:line="240" w:lineRule="auto"/>
        <w:ind w:right="1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926BAD" w:rsidRPr="004E3E7D">
        <w:rPr>
          <w:rFonts w:ascii="Times New Roman" w:hAnsi="Times New Roman" w:cs="Times New Roman"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Поступление доходов  в  бюджет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«Троицкокраснянский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сельсовет»  Щигровского района Курской области за </w:t>
      </w:r>
      <w:r w:rsidR="006B42B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E3E7D" w:rsidRPr="004E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926BAD" w:rsidRPr="004E3E7D">
        <w:rPr>
          <w:rFonts w:ascii="Times New Roman" w:hAnsi="Times New Roman" w:cs="Times New Roman"/>
          <w:sz w:val="24"/>
          <w:szCs w:val="24"/>
        </w:rPr>
        <w:t>согласно приложению № 3 к настоящему Решению;</w:t>
      </w:r>
    </w:p>
    <w:p w:rsidR="00926BAD" w:rsidRPr="004E3E7D" w:rsidRDefault="00B229CD" w:rsidP="004E3E7D">
      <w:pPr>
        <w:tabs>
          <w:tab w:val="left" w:pos="9921"/>
        </w:tabs>
        <w:spacing w:after="0" w:line="240" w:lineRule="auto"/>
        <w:ind w:righ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926BAD" w:rsidRPr="004E3E7D">
        <w:rPr>
          <w:rFonts w:ascii="Times New Roman" w:hAnsi="Times New Roman" w:cs="Times New Roman"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Поступление доходов в бюджет</w:t>
      </w:r>
      <w:r w:rsidR="00590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«Троицкокраснянский сельсовет» Щигровско</w:t>
      </w:r>
      <w:r w:rsidR="006B42B9">
        <w:rPr>
          <w:rFonts w:ascii="Times New Roman" w:hAnsi="Times New Roman" w:cs="Times New Roman"/>
          <w:bCs/>
          <w:sz w:val="24"/>
          <w:szCs w:val="24"/>
        </w:rPr>
        <w:t>го района Курской области в 2022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 году по кодам классификации доходов бюджетов</w:t>
      </w:r>
      <w:r w:rsidR="00590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6BAD" w:rsidRPr="004E3E7D">
        <w:rPr>
          <w:rFonts w:ascii="Times New Roman" w:hAnsi="Times New Roman" w:cs="Times New Roman"/>
          <w:sz w:val="24"/>
          <w:szCs w:val="24"/>
        </w:rPr>
        <w:t>согласно приложению № 4 к настоящему решению.</w:t>
      </w:r>
    </w:p>
    <w:p w:rsidR="004E3E7D" w:rsidRPr="002D701E" w:rsidRDefault="00B229CD" w:rsidP="002D70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>Распределение расходов местного бюджета по разделам, подразделам расходов классификации расходов Российской Федерации</w:t>
      </w:r>
      <w:r w:rsidR="00590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2D701E">
        <w:rPr>
          <w:rFonts w:ascii="Times New Roman" w:hAnsi="Times New Roman" w:cs="Times New Roman"/>
          <w:sz w:val="24"/>
          <w:szCs w:val="24"/>
        </w:rPr>
        <w:t>согласно приложению № 5 к настоящему решению.</w:t>
      </w:r>
    </w:p>
    <w:p w:rsidR="007811E3" w:rsidRPr="002D701E" w:rsidRDefault="00B229CD" w:rsidP="002D701E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>Распределение расходов местного бюджета по ведомственной структуре расходов бюджета муниципального образования «Троицкокраснянский сельсовет» Щигровског</w:t>
      </w:r>
      <w:r w:rsidR="006B42B9">
        <w:rPr>
          <w:rFonts w:ascii="Times New Roman" w:hAnsi="Times New Roman" w:cs="Times New Roman"/>
          <w:bCs/>
          <w:sz w:val="24"/>
          <w:szCs w:val="24"/>
        </w:rPr>
        <w:t>о района Курской области за 2022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6B42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2D701E">
        <w:rPr>
          <w:rFonts w:ascii="Times New Roman" w:hAnsi="Times New Roman" w:cs="Times New Roman"/>
          <w:sz w:val="24"/>
          <w:szCs w:val="24"/>
        </w:rPr>
        <w:t>согласно приложению № 6 к настоящему решению.</w:t>
      </w:r>
      <w:r w:rsidR="007811E3"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2. Решение вступает в силу со дня его официального обнародования. </w:t>
      </w:r>
    </w:p>
    <w:p w:rsidR="000A43E6" w:rsidRDefault="007811E3" w:rsidP="007811E3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 </w:t>
      </w:r>
    </w:p>
    <w:p w:rsidR="007811E3" w:rsidRPr="007811E3" w:rsidRDefault="006B383F" w:rsidP="004B726A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        </w:t>
      </w:r>
      <w:r w:rsidR="00B2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Енютина</w:t>
      </w:r>
      <w:proofErr w:type="spellEnd"/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0A43E6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</w:t>
      </w:r>
    </w:p>
    <w:p w:rsidR="00926BAD" w:rsidRDefault="000A43E6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</w:t>
      </w:r>
      <w:r w:rsidR="00B2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Озеров Г.А</w:t>
      </w:r>
    </w:p>
    <w:p w:rsidR="00926BAD" w:rsidRPr="007811E3" w:rsidRDefault="00926BAD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Приложение №1</w:t>
      </w: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Щигровского района Курской области </w:t>
      </w:r>
    </w:p>
    <w:p w:rsidR="007811E3" w:rsidRPr="007811E3" w:rsidRDefault="000A43E6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D2BC3">
        <w:rPr>
          <w:rFonts w:ascii="Times New Roman" w:eastAsia="Times New Roman" w:hAnsi="Times New Roman" w:cs="Times New Roman"/>
          <w:sz w:val="24"/>
          <w:szCs w:val="24"/>
          <w:lang w:eastAsia="ru-RU"/>
        </w:rPr>
        <w:t>«29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мая </w:t>
      </w:r>
      <w:r w:rsidR="00EF7BA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D2BC3">
        <w:rPr>
          <w:rFonts w:ascii="Times New Roman" w:eastAsia="Times New Roman" w:hAnsi="Times New Roman" w:cs="Times New Roman"/>
          <w:sz w:val="24"/>
          <w:szCs w:val="24"/>
          <w:lang w:eastAsia="ru-RU"/>
        </w:rPr>
        <w:t>23-77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образования «Троицкокраснянский сельсовет» Щигровског</w:t>
      </w:r>
      <w:r w:rsidR="005901B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B42B9">
        <w:rPr>
          <w:rFonts w:ascii="Times New Roman" w:hAnsi="Times New Roman" w:cs="Times New Roman"/>
          <w:b/>
          <w:sz w:val="24"/>
          <w:szCs w:val="24"/>
        </w:rPr>
        <w:t>района  Курской области за 2022</w:t>
      </w:r>
      <w:r w:rsidRPr="00926B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Pr="00297124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120" w:type="dxa"/>
        <w:tblInd w:w="93" w:type="dxa"/>
        <w:tblLook w:val="04A0"/>
      </w:tblPr>
      <w:tblGrid>
        <w:gridCol w:w="2936"/>
        <w:gridCol w:w="797"/>
        <w:gridCol w:w="2310"/>
        <w:gridCol w:w="1554"/>
        <w:gridCol w:w="1523"/>
      </w:tblGrid>
      <w:tr w:rsidR="00F0715B" w:rsidRPr="00F0715B" w:rsidTr="00F0715B">
        <w:trPr>
          <w:trHeight w:val="1253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F0715B" w:rsidRPr="00F0715B" w:rsidTr="00F0715B">
        <w:trPr>
          <w:trHeight w:val="334"/>
        </w:trPr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0715B" w:rsidRPr="00F0715B" w:rsidTr="00F0715B">
        <w:trPr>
          <w:trHeight w:val="43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15B" w:rsidRPr="00F0715B" w:rsidRDefault="00F0715B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122 712,01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   36 868,65</w:t>
            </w:r>
          </w:p>
        </w:tc>
      </w:tr>
      <w:tr w:rsidR="00F0715B" w:rsidRPr="00F0715B" w:rsidTr="00F0715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15B" w:rsidRPr="00F0715B" w:rsidRDefault="00F0715B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122 712,01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36 868,65</w:t>
            </w:r>
          </w:p>
        </w:tc>
      </w:tr>
      <w:tr w:rsidR="00F0715B" w:rsidRPr="00F0715B" w:rsidTr="00F0715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15B" w:rsidRPr="00F0715B" w:rsidRDefault="00F0715B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2 404 134,28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2 444 951,20</w:t>
            </w:r>
          </w:p>
        </w:tc>
      </w:tr>
      <w:tr w:rsidR="00F0715B" w:rsidRPr="00F0715B" w:rsidTr="00F0715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15B" w:rsidRPr="00F0715B" w:rsidRDefault="00F0715B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2 404 134,28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2 444 951,20</w:t>
            </w:r>
          </w:p>
        </w:tc>
      </w:tr>
      <w:tr w:rsidR="00F0715B" w:rsidRPr="00F0715B" w:rsidTr="00F0715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15B" w:rsidRPr="00F0715B" w:rsidRDefault="00F0715B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2 404 134,28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2 444 951,20</w:t>
            </w:r>
          </w:p>
        </w:tc>
      </w:tr>
      <w:tr w:rsidR="00F0715B" w:rsidRPr="00F0715B" w:rsidTr="00F0715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15B" w:rsidRPr="00F0715B" w:rsidRDefault="00F0715B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2 404 134,28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2 444 951,20</w:t>
            </w:r>
          </w:p>
        </w:tc>
      </w:tr>
      <w:tr w:rsidR="00F0715B" w:rsidRPr="00F0715B" w:rsidTr="00F0715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15B" w:rsidRPr="00F0715B" w:rsidRDefault="00F0715B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2 404 134,28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2 444 951,20</w:t>
            </w:r>
          </w:p>
        </w:tc>
      </w:tr>
      <w:tr w:rsidR="00F0715B" w:rsidRPr="00F0715B" w:rsidTr="00F0715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15B" w:rsidRPr="00F0715B" w:rsidRDefault="00F0715B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2 526 846,29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2 408 082,55</w:t>
            </w:r>
          </w:p>
        </w:tc>
      </w:tr>
      <w:tr w:rsidR="00F0715B" w:rsidRPr="00F0715B" w:rsidTr="00F0715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15B" w:rsidRPr="00F0715B" w:rsidRDefault="00F0715B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2 526 846,29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2 408 082,55</w:t>
            </w:r>
          </w:p>
        </w:tc>
      </w:tr>
      <w:tr w:rsidR="00F0715B" w:rsidRPr="00F0715B" w:rsidTr="00F0715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15B" w:rsidRPr="00F0715B" w:rsidRDefault="00F0715B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2 526 846,29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2 408 082,55</w:t>
            </w:r>
          </w:p>
        </w:tc>
      </w:tr>
      <w:tr w:rsidR="00F0715B" w:rsidRPr="00F0715B" w:rsidTr="00F0715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15B" w:rsidRPr="00F0715B" w:rsidRDefault="00F0715B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2 526 846,29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2 408 082,55</w:t>
            </w:r>
          </w:p>
        </w:tc>
      </w:tr>
      <w:tr w:rsidR="00F0715B" w:rsidRPr="00F0715B" w:rsidTr="00F0715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15B" w:rsidRPr="00F0715B" w:rsidRDefault="00F0715B" w:rsidP="00F0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2 526 846,29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5B" w:rsidRPr="00F0715B" w:rsidRDefault="00F0715B" w:rsidP="00F07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2 408 082,55</w:t>
            </w:r>
          </w:p>
        </w:tc>
      </w:tr>
    </w:tbl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15B" w:rsidRDefault="00F0715B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15B" w:rsidRDefault="00F0715B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15B" w:rsidRDefault="00F0715B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15B" w:rsidRDefault="00F0715B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15B" w:rsidRDefault="00F0715B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2971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124" w:rsidRDefault="00297124" w:rsidP="002971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Щигровского района Курской области </w:t>
      </w:r>
    </w:p>
    <w:p w:rsidR="008D2BC3" w:rsidRPr="007811E3" w:rsidRDefault="008D2BC3" w:rsidP="008D2BC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мая 2022 г. № 23-77-7</w:t>
      </w:r>
    </w:p>
    <w:p w:rsidR="00926BAD" w:rsidRPr="00926BAD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образования «Троицкокраснянский</w:t>
      </w:r>
      <w:r w:rsidR="00B22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BAD">
        <w:rPr>
          <w:rFonts w:ascii="Times New Roman" w:hAnsi="Times New Roman" w:cs="Times New Roman"/>
          <w:b/>
          <w:sz w:val="24"/>
          <w:szCs w:val="24"/>
        </w:rPr>
        <w:t>сельсовет»  Щигровского</w:t>
      </w:r>
      <w:r w:rsidR="00B22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2B9">
        <w:rPr>
          <w:rFonts w:ascii="Times New Roman" w:hAnsi="Times New Roman" w:cs="Times New Roman"/>
          <w:b/>
          <w:sz w:val="24"/>
          <w:szCs w:val="24"/>
        </w:rPr>
        <w:t>района  Курской области  за 2022</w:t>
      </w:r>
      <w:r w:rsidRPr="00926BAD">
        <w:rPr>
          <w:rFonts w:ascii="Times New Roman" w:hAnsi="Times New Roman" w:cs="Times New Roman"/>
          <w:b/>
          <w:sz w:val="24"/>
          <w:szCs w:val="24"/>
        </w:rPr>
        <w:t xml:space="preserve"> год (по кодам </w:t>
      </w:r>
      <w:proofErr w:type="gramStart"/>
      <w:r w:rsidRPr="00926BAD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926BA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717"/>
        <w:gridCol w:w="1701"/>
        <w:gridCol w:w="1418"/>
      </w:tblGrid>
      <w:tr w:rsidR="00926BAD" w:rsidTr="00926BAD">
        <w:trPr>
          <w:trHeight w:val="669"/>
        </w:trPr>
        <w:tc>
          <w:tcPr>
            <w:tcW w:w="2700" w:type="dxa"/>
            <w:vMerge w:val="restart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717" w:type="dxa"/>
            <w:vMerge w:val="restart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418" w:type="dxa"/>
          </w:tcPr>
          <w:p w:rsidR="00926BAD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926BAD" w:rsidRPr="001A6A6A" w:rsidTr="00926BAD">
        <w:trPr>
          <w:trHeight w:val="600"/>
        </w:trPr>
        <w:tc>
          <w:tcPr>
            <w:tcW w:w="2700" w:type="dxa"/>
            <w:vMerge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vMerge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6BAD" w:rsidRPr="001A6A6A" w:rsidRDefault="00297124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926BAD"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418" w:type="dxa"/>
          </w:tcPr>
          <w:p w:rsidR="00926BAD" w:rsidRPr="001A6A6A" w:rsidRDefault="00297124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926BAD"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</w:t>
            </w:r>
          </w:p>
        </w:tc>
      </w:tr>
      <w:tr w:rsidR="00297124" w:rsidTr="00297124">
        <w:trPr>
          <w:trHeight w:val="600"/>
        </w:trPr>
        <w:tc>
          <w:tcPr>
            <w:tcW w:w="2700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0 1 00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17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297124" w:rsidRPr="00F0715B" w:rsidRDefault="00297124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122 712,01</w:t>
            </w:r>
          </w:p>
        </w:tc>
        <w:tc>
          <w:tcPr>
            <w:tcW w:w="1418" w:type="dxa"/>
            <w:vAlign w:val="bottom"/>
          </w:tcPr>
          <w:p w:rsidR="00297124" w:rsidRPr="00F0715B" w:rsidRDefault="00297124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   36 868,65</w:t>
            </w:r>
          </w:p>
        </w:tc>
      </w:tr>
      <w:tr w:rsidR="00297124" w:rsidTr="00297124">
        <w:tc>
          <w:tcPr>
            <w:tcW w:w="2700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0 1 05 00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17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bottom"/>
          </w:tcPr>
          <w:p w:rsidR="00297124" w:rsidRPr="00F0715B" w:rsidRDefault="00297124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122 712,01</w:t>
            </w:r>
          </w:p>
        </w:tc>
        <w:tc>
          <w:tcPr>
            <w:tcW w:w="1418" w:type="dxa"/>
            <w:vAlign w:val="bottom"/>
          </w:tcPr>
          <w:p w:rsidR="00297124" w:rsidRPr="00F0715B" w:rsidRDefault="00297124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36 868,65</w:t>
            </w:r>
          </w:p>
        </w:tc>
      </w:tr>
      <w:tr w:rsidR="00297124" w:rsidTr="00297124">
        <w:tc>
          <w:tcPr>
            <w:tcW w:w="2700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0 1 05 00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17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297124" w:rsidRPr="00F0715B" w:rsidRDefault="00297124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2 404 134,28</w:t>
            </w:r>
          </w:p>
        </w:tc>
        <w:tc>
          <w:tcPr>
            <w:tcW w:w="1418" w:type="dxa"/>
            <w:vAlign w:val="bottom"/>
          </w:tcPr>
          <w:p w:rsidR="00297124" w:rsidRPr="00F0715B" w:rsidRDefault="00297124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2 444 951,20</w:t>
            </w:r>
          </w:p>
        </w:tc>
      </w:tr>
      <w:tr w:rsidR="00297124" w:rsidTr="00297124">
        <w:trPr>
          <w:trHeight w:val="198"/>
        </w:trPr>
        <w:tc>
          <w:tcPr>
            <w:tcW w:w="2700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0 1 05 00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17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297124" w:rsidRPr="00F0715B" w:rsidRDefault="00297124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2 526 846,29</w:t>
            </w:r>
          </w:p>
        </w:tc>
        <w:tc>
          <w:tcPr>
            <w:tcW w:w="1418" w:type="dxa"/>
            <w:vAlign w:val="bottom"/>
          </w:tcPr>
          <w:p w:rsidR="00297124" w:rsidRPr="00F0715B" w:rsidRDefault="00297124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2 408 082,55</w:t>
            </w:r>
          </w:p>
        </w:tc>
      </w:tr>
      <w:tr w:rsidR="00297124" w:rsidTr="00297124">
        <w:tc>
          <w:tcPr>
            <w:tcW w:w="2700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0 1 05 02 00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17" w:type="dxa"/>
          </w:tcPr>
          <w:p w:rsidR="00297124" w:rsidRPr="001A6A6A" w:rsidRDefault="00297124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297124" w:rsidRPr="00F0715B" w:rsidRDefault="00297124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2 526 846,29</w:t>
            </w:r>
          </w:p>
        </w:tc>
        <w:tc>
          <w:tcPr>
            <w:tcW w:w="1418" w:type="dxa"/>
            <w:vAlign w:val="bottom"/>
          </w:tcPr>
          <w:p w:rsidR="00297124" w:rsidRPr="00F0715B" w:rsidRDefault="00297124" w:rsidP="0029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2 408 082,55</w:t>
            </w:r>
          </w:p>
        </w:tc>
      </w:tr>
    </w:tbl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9CD" w:rsidRDefault="00B229C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Щигровского района Курской области </w:t>
      </w:r>
    </w:p>
    <w:p w:rsidR="008D2BC3" w:rsidRPr="007811E3" w:rsidRDefault="008D2BC3" w:rsidP="008D2BC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мая 2022 г. № 23-77-7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FF5" w:rsidRPr="005F3FF5" w:rsidRDefault="005F3FF5" w:rsidP="005F3FF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FF5">
        <w:rPr>
          <w:rFonts w:ascii="Times New Roman" w:hAnsi="Times New Roman" w:cs="Times New Roman"/>
          <w:b/>
          <w:bCs/>
          <w:sz w:val="24"/>
          <w:szCs w:val="24"/>
        </w:rPr>
        <w:t>Поступление доходов  в  бюджет</w:t>
      </w:r>
    </w:p>
    <w:p w:rsidR="007811E3" w:rsidRPr="005F3FF5" w:rsidRDefault="005F3FF5" w:rsidP="005F3F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FF5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«Троицкокраснянский</w:t>
      </w:r>
      <w:r w:rsidR="00B22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3FF5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сельсовет»  Щигровского района Курской области за </w:t>
      </w:r>
      <w:r w:rsidR="006B4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Pr="005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3" w:rsidRDefault="000A43E6" w:rsidP="00297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297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(</w:t>
      </w:r>
      <w:r w:rsidRPr="000A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руб.)</w:t>
      </w: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40" w:type="dxa"/>
        <w:tblInd w:w="93" w:type="dxa"/>
        <w:tblLook w:val="04A0"/>
      </w:tblPr>
      <w:tblGrid>
        <w:gridCol w:w="3009"/>
        <w:gridCol w:w="707"/>
        <w:gridCol w:w="2335"/>
        <w:gridCol w:w="1549"/>
        <w:gridCol w:w="1540"/>
      </w:tblGrid>
      <w:tr w:rsidR="00297124" w:rsidRPr="00297124" w:rsidTr="00297124">
        <w:trPr>
          <w:trHeight w:val="70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297124" w:rsidRPr="00297124" w:rsidTr="00297124">
        <w:trPr>
          <w:trHeight w:val="334"/>
        </w:trPr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97124" w:rsidRPr="00297124" w:rsidTr="00297124">
        <w:trPr>
          <w:trHeight w:val="46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2 404 134,28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2 404 138,96</w:t>
            </w:r>
          </w:p>
        </w:tc>
      </w:tr>
      <w:tr w:rsidR="00297124" w:rsidRPr="00297124" w:rsidTr="00297124">
        <w:trPr>
          <w:trHeight w:val="46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607 942,28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607 946,96</w:t>
            </w:r>
          </w:p>
        </w:tc>
      </w:tr>
      <w:tr w:rsidR="00297124" w:rsidRPr="00297124" w:rsidTr="00297124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4 251,25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4 255,93</w:t>
            </w:r>
          </w:p>
        </w:tc>
      </w:tr>
      <w:tr w:rsidR="00297124" w:rsidRPr="00297124" w:rsidTr="00297124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4 251,25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4 255,93</w:t>
            </w:r>
          </w:p>
        </w:tc>
      </w:tr>
      <w:tr w:rsidR="00297124" w:rsidRPr="00297124" w:rsidTr="00297124">
        <w:trPr>
          <w:trHeight w:val="20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4 251,25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4 255,93</w:t>
            </w:r>
          </w:p>
        </w:tc>
      </w:tr>
      <w:tr w:rsidR="00297124" w:rsidRPr="00297124" w:rsidTr="00297124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38 301,50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38 301,50</w:t>
            </w:r>
          </w:p>
        </w:tc>
      </w:tr>
      <w:tr w:rsidR="00297124" w:rsidRPr="00297124" w:rsidTr="00297124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38 301,50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38 301,50</w:t>
            </w:r>
          </w:p>
        </w:tc>
      </w:tr>
      <w:tr w:rsidR="00297124" w:rsidRPr="00297124" w:rsidTr="00297124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38 301,50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38 301,50</w:t>
            </w:r>
          </w:p>
        </w:tc>
      </w:tr>
      <w:tr w:rsidR="00297124" w:rsidRPr="00297124" w:rsidTr="00297124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537 689,57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537 689,57</w:t>
            </w:r>
          </w:p>
        </w:tc>
      </w:tr>
      <w:tr w:rsidR="00297124" w:rsidRPr="00297124" w:rsidTr="00297124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10 607,22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10 607,22</w:t>
            </w:r>
          </w:p>
        </w:tc>
      </w:tr>
      <w:tr w:rsidR="00297124" w:rsidRPr="00297124" w:rsidTr="00297124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10 607,22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10 607,22</w:t>
            </w:r>
          </w:p>
        </w:tc>
      </w:tr>
      <w:tr w:rsidR="00297124" w:rsidRPr="00297124" w:rsidTr="00297124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527 082,35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527 082,35</w:t>
            </w:r>
          </w:p>
        </w:tc>
      </w:tr>
      <w:tr w:rsidR="00297124" w:rsidRPr="00297124" w:rsidTr="00297124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305 417,00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305 417,00</w:t>
            </w:r>
          </w:p>
        </w:tc>
      </w:tr>
      <w:tr w:rsidR="00297124" w:rsidRPr="00297124" w:rsidTr="00297124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305 417,00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305 417,00</w:t>
            </w:r>
          </w:p>
        </w:tc>
      </w:tr>
      <w:tr w:rsidR="00297124" w:rsidRPr="00297124" w:rsidTr="00297124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221 665,35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221 665,35</w:t>
            </w:r>
          </w:p>
        </w:tc>
      </w:tr>
      <w:tr w:rsidR="00297124" w:rsidRPr="00297124" w:rsidTr="00297124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221 665,35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221 665,35</w:t>
            </w:r>
          </w:p>
        </w:tc>
      </w:tr>
      <w:tr w:rsidR="00297124" w:rsidRPr="00297124" w:rsidTr="00297124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27 699,96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27 699,96</w:t>
            </w:r>
          </w:p>
        </w:tc>
      </w:tr>
      <w:tr w:rsidR="00297124" w:rsidRPr="00297124" w:rsidTr="00297124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27 699,96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27 699,96</w:t>
            </w:r>
          </w:p>
        </w:tc>
      </w:tr>
      <w:tr w:rsidR="00297124" w:rsidRPr="00297124" w:rsidTr="00297124">
        <w:trPr>
          <w:trHeight w:val="24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27 699,96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27 699,96</w:t>
            </w:r>
          </w:p>
        </w:tc>
      </w:tr>
      <w:tr w:rsidR="00297124" w:rsidRPr="00297124" w:rsidTr="00297124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27 699,96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27 699,96</w:t>
            </w:r>
          </w:p>
        </w:tc>
      </w:tr>
      <w:tr w:rsidR="00297124" w:rsidRPr="00297124" w:rsidTr="00297124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1 796 192,00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1 796 192,00</w:t>
            </w:r>
          </w:p>
        </w:tc>
      </w:tr>
      <w:tr w:rsidR="00297124" w:rsidRPr="00297124" w:rsidTr="00297124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1 760 579,00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1 760 579,00</w:t>
            </w:r>
          </w:p>
        </w:tc>
      </w:tr>
      <w:tr w:rsidR="00297124" w:rsidRPr="00297124" w:rsidTr="00297124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1 044 629,00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1 044 629,00</w:t>
            </w:r>
          </w:p>
        </w:tc>
      </w:tr>
      <w:tr w:rsidR="00297124" w:rsidRPr="00297124" w:rsidTr="00297124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000 2 02 15002 00 0000 150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794 120,00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794 120,00</w:t>
            </w:r>
          </w:p>
        </w:tc>
      </w:tr>
      <w:tr w:rsidR="00297124" w:rsidRPr="00297124" w:rsidTr="00297124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000 2 02 15002 10 0000 150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794 120,00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794 120,00</w:t>
            </w:r>
          </w:p>
        </w:tc>
      </w:tr>
      <w:tr w:rsidR="00297124" w:rsidRPr="00297124" w:rsidTr="00297124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250 509,00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250 509,00</w:t>
            </w:r>
          </w:p>
        </w:tc>
      </w:tr>
      <w:tr w:rsidR="00297124" w:rsidRPr="00297124" w:rsidTr="00297124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250 509,00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250 509,00</w:t>
            </w:r>
          </w:p>
        </w:tc>
      </w:tr>
      <w:tr w:rsidR="00297124" w:rsidRPr="00297124" w:rsidTr="00297124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96 351,00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96 351,00</w:t>
            </w:r>
          </w:p>
        </w:tc>
      </w:tr>
      <w:tr w:rsidR="00297124" w:rsidRPr="00297124" w:rsidTr="00297124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96 351,00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96 351,00</w:t>
            </w:r>
          </w:p>
        </w:tc>
      </w:tr>
      <w:tr w:rsidR="00297124" w:rsidRPr="00297124" w:rsidTr="00297124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96 351,00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96 351,00</w:t>
            </w:r>
          </w:p>
        </w:tc>
      </w:tr>
      <w:tr w:rsidR="00297124" w:rsidRPr="00297124" w:rsidTr="00297124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</w:tr>
      <w:tr w:rsidR="00297124" w:rsidRPr="00297124" w:rsidTr="00297124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</w:tr>
      <w:tr w:rsidR="00297124" w:rsidRPr="00297124" w:rsidTr="00297124">
        <w:trPr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</w:tr>
      <w:tr w:rsidR="00297124" w:rsidRPr="00297124" w:rsidTr="00297124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521 610,00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521 610,00</w:t>
            </w:r>
          </w:p>
        </w:tc>
      </w:tr>
      <w:tr w:rsidR="00297124" w:rsidRPr="00297124" w:rsidTr="00297124">
        <w:trPr>
          <w:trHeight w:val="15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521 610,00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521 610,00</w:t>
            </w:r>
          </w:p>
        </w:tc>
      </w:tr>
      <w:tr w:rsidR="00297124" w:rsidRPr="00297124" w:rsidTr="00297124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521 610,00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521 610,00</w:t>
            </w:r>
          </w:p>
        </w:tc>
      </w:tr>
      <w:tr w:rsidR="00297124" w:rsidRPr="00297124" w:rsidTr="00297124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35 613,00</w:t>
            </w:r>
          </w:p>
        </w:tc>
      </w:tr>
      <w:tr w:rsidR="00297124" w:rsidRPr="00297124" w:rsidTr="00297124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000 2 07 05000 10 0000 150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35 613,00</w:t>
            </w:r>
          </w:p>
        </w:tc>
      </w:tr>
      <w:tr w:rsidR="00297124" w:rsidRPr="00297124" w:rsidTr="00297124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000 2 07 05030 10 0000 150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24" w:rsidRPr="00297124" w:rsidRDefault="00297124" w:rsidP="002971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1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35 613,00</w:t>
            </w:r>
          </w:p>
        </w:tc>
      </w:tr>
    </w:tbl>
    <w:p w:rsidR="004B726A" w:rsidRDefault="004B726A" w:rsidP="002971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63" w:rsidRDefault="00FB10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24" w:rsidRDefault="00297124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24" w:rsidRDefault="00297124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24" w:rsidRDefault="00297124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24" w:rsidRDefault="00297124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24" w:rsidRDefault="00297124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Default="00926BAD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Pr="007811E3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3" w:rsidRPr="007811E3" w:rsidRDefault="00E72BB9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Щигровского района Курской области </w:t>
      </w:r>
    </w:p>
    <w:p w:rsidR="008D2BC3" w:rsidRPr="007811E3" w:rsidRDefault="008D2BC3" w:rsidP="008D2BC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мая 2022 г. № 23-77-7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B9" w:rsidRP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B9">
        <w:rPr>
          <w:rFonts w:ascii="Times New Roman" w:hAnsi="Times New Roman" w:cs="Times New Roman"/>
          <w:b/>
          <w:bCs/>
          <w:sz w:val="24"/>
          <w:szCs w:val="24"/>
        </w:rPr>
        <w:t>Поступление доходов в бюджет</w:t>
      </w: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B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«Троицкокраснянский сельсовет» Щигровского района </w:t>
      </w:r>
      <w:r w:rsidR="006B42B9">
        <w:rPr>
          <w:rFonts w:ascii="Times New Roman" w:hAnsi="Times New Roman" w:cs="Times New Roman"/>
          <w:b/>
          <w:bCs/>
          <w:sz w:val="24"/>
          <w:szCs w:val="24"/>
        </w:rPr>
        <w:t>Курской области в 2022</w:t>
      </w:r>
      <w:r w:rsidRPr="00E72BB9">
        <w:rPr>
          <w:rFonts w:ascii="Times New Roman" w:hAnsi="Times New Roman" w:cs="Times New Roman"/>
          <w:b/>
          <w:bCs/>
          <w:sz w:val="24"/>
          <w:szCs w:val="24"/>
        </w:rPr>
        <w:t xml:space="preserve"> году по кодам классификации доходов бюджетов</w:t>
      </w:r>
    </w:p>
    <w:p w:rsidR="00E72BB9" w:rsidRPr="000A43E6" w:rsidRDefault="00E72BB9" w:rsidP="00E72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1A7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(</w:t>
      </w:r>
      <w:r w:rsidRPr="000A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руб.)</w:t>
      </w: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40" w:type="dxa"/>
        <w:tblInd w:w="93" w:type="dxa"/>
        <w:tblLook w:val="04A0"/>
      </w:tblPr>
      <w:tblGrid>
        <w:gridCol w:w="3009"/>
        <w:gridCol w:w="707"/>
        <w:gridCol w:w="2335"/>
        <w:gridCol w:w="1549"/>
        <w:gridCol w:w="1540"/>
      </w:tblGrid>
      <w:tr w:rsidR="001A7043" w:rsidRPr="001A7043" w:rsidTr="00FA6805">
        <w:trPr>
          <w:trHeight w:val="705"/>
        </w:trPr>
        <w:tc>
          <w:tcPr>
            <w:tcW w:w="3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1A7043" w:rsidRPr="001A7043" w:rsidTr="00FA6805">
        <w:trPr>
          <w:trHeight w:val="334"/>
        </w:trPr>
        <w:tc>
          <w:tcPr>
            <w:tcW w:w="30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A7043" w:rsidRPr="001A7043" w:rsidTr="00FA6805">
        <w:trPr>
          <w:trHeight w:val="46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2 404 134,28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2 404 138,96</w:t>
            </w:r>
          </w:p>
        </w:tc>
      </w:tr>
      <w:tr w:rsidR="001A7043" w:rsidRPr="001A7043" w:rsidTr="00FA6805">
        <w:trPr>
          <w:trHeight w:val="465"/>
        </w:trPr>
        <w:tc>
          <w:tcPr>
            <w:tcW w:w="3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607 942,28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607 946,96</w:t>
            </w:r>
          </w:p>
        </w:tc>
      </w:tr>
      <w:tr w:rsidR="001A7043" w:rsidRPr="001A7043" w:rsidTr="00FA6805">
        <w:trPr>
          <w:trHeight w:val="30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4 251,25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4 255,93</w:t>
            </w:r>
          </w:p>
        </w:tc>
      </w:tr>
      <w:tr w:rsidR="001A7043" w:rsidRPr="001A7043" w:rsidTr="00FA6805">
        <w:trPr>
          <w:trHeight w:val="30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38 301,50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38 301,50</w:t>
            </w:r>
          </w:p>
        </w:tc>
      </w:tr>
      <w:tr w:rsidR="001A7043" w:rsidRPr="001A7043" w:rsidTr="00FA6805">
        <w:trPr>
          <w:trHeight w:val="30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537 689,57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537 689,57</w:t>
            </w:r>
          </w:p>
        </w:tc>
      </w:tr>
      <w:tr w:rsidR="001A7043" w:rsidRPr="001A7043" w:rsidTr="00FA6805">
        <w:trPr>
          <w:trHeight w:val="114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27 699,96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27 699,96</w:t>
            </w:r>
          </w:p>
        </w:tc>
      </w:tr>
      <w:tr w:rsidR="001A7043" w:rsidRPr="001A7043" w:rsidTr="00FA6805">
        <w:trPr>
          <w:trHeight w:val="30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1 796 192,00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1 796 192,00</w:t>
            </w:r>
          </w:p>
        </w:tc>
      </w:tr>
      <w:tr w:rsidR="001A7043" w:rsidRPr="001A7043" w:rsidTr="00FA6805">
        <w:trPr>
          <w:trHeight w:val="91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1 760 579,00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1 760 579,00</w:t>
            </w:r>
          </w:p>
        </w:tc>
      </w:tr>
      <w:tr w:rsidR="001A7043" w:rsidRPr="001A7043" w:rsidTr="00FA6805">
        <w:trPr>
          <w:trHeight w:val="30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521 610,00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521 610,00</w:t>
            </w:r>
          </w:p>
        </w:tc>
      </w:tr>
      <w:tr w:rsidR="001A7043" w:rsidRPr="001A7043" w:rsidTr="00FA6805">
        <w:trPr>
          <w:trHeight w:val="46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35 613,00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7043" w:rsidRPr="001A7043" w:rsidRDefault="001A7043" w:rsidP="001A7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A704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35 613,00</w:t>
            </w:r>
          </w:p>
        </w:tc>
      </w:tr>
    </w:tbl>
    <w:p w:rsidR="00E72BB9" w:rsidRDefault="00E72BB9" w:rsidP="001A7043">
      <w:pPr>
        <w:tabs>
          <w:tab w:val="left" w:pos="9921"/>
        </w:tabs>
        <w:spacing w:after="0" w:line="240" w:lineRule="auto"/>
        <w:ind w:righ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7F" w:rsidRDefault="007F0B7F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7F" w:rsidRDefault="007F0B7F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7F" w:rsidRDefault="007F0B7F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7F" w:rsidRDefault="007F0B7F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7F" w:rsidRDefault="007F0B7F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7F" w:rsidRDefault="007F0B7F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7F" w:rsidRDefault="007F0B7F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7F" w:rsidRDefault="007F0B7F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P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Pr="007811E3" w:rsidRDefault="00E72BB9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E72BB9" w:rsidRPr="007811E3" w:rsidRDefault="00E72BB9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</w:p>
    <w:p w:rsidR="00E72BB9" w:rsidRPr="007811E3" w:rsidRDefault="00E72BB9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Щигровского района Курской области </w:t>
      </w:r>
    </w:p>
    <w:p w:rsidR="008D2BC3" w:rsidRPr="007811E3" w:rsidRDefault="008D2BC3" w:rsidP="008D2BC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мая 2022 г. № 23-77-7</w:t>
      </w:r>
    </w:p>
    <w:p w:rsidR="00956C82" w:rsidRPr="00956C82" w:rsidRDefault="00956C82" w:rsidP="00956C82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956C82">
        <w:rPr>
          <w:rFonts w:ascii="Times New Roman" w:hAnsi="Times New Roman" w:cs="Times New Roman"/>
          <w:b/>
          <w:bCs/>
        </w:rPr>
        <w:t xml:space="preserve">Распределение </w:t>
      </w:r>
    </w:p>
    <w:p w:rsidR="00956C82" w:rsidRPr="00956C82" w:rsidRDefault="00956C82" w:rsidP="00956C82">
      <w:pPr>
        <w:pStyle w:val="1"/>
        <w:numPr>
          <w:ilvl w:val="0"/>
          <w:numId w:val="33"/>
        </w:numPr>
        <w:suppressAutoHyphens/>
        <w:autoSpaceDN/>
        <w:adjustRightInd/>
        <w:ind w:left="432" w:hanging="432"/>
      </w:pPr>
      <w:r w:rsidRPr="00956C82">
        <w:rPr>
          <w:b/>
          <w:bCs/>
          <w:sz w:val="20"/>
          <w:szCs w:val="24"/>
        </w:rPr>
        <w:t>расходов местного бюджета по разделам, подразделам расходов классификации расходов Российской Федерации</w:t>
      </w:r>
    </w:p>
    <w:tbl>
      <w:tblPr>
        <w:tblW w:w="9120" w:type="dxa"/>
        <w:tblInd w:w="93" w:type="dxa"/>
        <w:tblLook w:val="04A0"/>
      </w:tblPr>
      <w:tblGrid>
        <w:gridCol w:w="3012"/>
        <w:gridCol w:w="707"/>
        <w:gridCol w:w="2332"/>
        <w:gridCol w:w="1549"/>
        <w:gridCol w:w="1520"/>
      </w:tblGrid>
      <w:tr w:rsidR="00FA6805" w:rsidRPr="00FA6805" w:rsidTr="00FA6805">
        <w:trPr>
          <w:trHeight w:val="705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4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FA6805" w:rsidRPr="00FA6805" w:rsidTr="00FA6805">
        <w:trPr>
          <w:trHeight w:val="330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2 526 846,29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2 367 270,31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416 556,22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416 556,22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416 556,22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416 556,22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479 426,66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479 426,66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77200П1484 540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20 200,00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20 200,00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78100С1403 870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999,04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445 546,04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439 969,10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09101С1437 244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12201С1435 244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000 0113 1800000000 000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441 713,04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438 136,10</w:t>
            </w:r>
          </w:p>
        </w:tc>
      </w:tr>
      <w:tr w:rsidR="00FA6805" w:rsidRPr="00FA6805" w:rsidTr="00FA6805">
        <w:trPr>
          <w:trHeight w:val="100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отраслей сельского хозяйства, пищевой и перерабатывающей промышленности в Курской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000 0113 1810000000 000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441 713,04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438 136,10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лесного хозяйства в Курской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000 0113 2100000000 000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833,00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833,00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22 610,00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21 610,00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промышленности в Курской области и повышение ее конкурентоспособности"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000 0412 1500000000 000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000 0412 1510000000 000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551 090,75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400 090,75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51 090,75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50 090,75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"Управление государственным имуществом Курской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136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"Совершенствование системы управления государственным имуществом и земельными ресурсами на территории Курской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000 0503 7700000000 000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50 090,75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50 090,75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299 243,08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299 243,08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299 243,08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299 243,08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</w:tr>
      <w:tr w:rsidR="00FA6805" w:rsidRPr="00FA6805" w:rsidTr="00FA6805">
        <w:trPr>
          <w:trHeight w:val="31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321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</w:tr>
    </w:tbl>
    <w:p w:rsidR="00926BAD" w:rsidRDefault="00926BAD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B7F" w:rsidRPr="00FA6805" w:rsidRDefault="007F0B7F" w:rsidP="00FA680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56C82" w:rsidRPr="00956C82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 w:rsidR="00A35240">
        <w:rPr>
          <w:rFonts w:ascii="Times New Roman" w:hAnsi="Times New Roman"/>
          <w:sz w:val="24"/>
          <w:szCs w:val="24"/>
        </w:rPr>
        <w:t>Приложение №6</w:t>
      </w:r>
    </w:p>
    <w:p w:rsidR="00956C82" w:rsidRPr="00956C82" w:rsidRDefault="00956C82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C82">
        <w:rPr>
          <w:rFonts w:ascii="Times New Roman" w:hAnsi="Times New Roman"/>
          <w:sz w:val="24"/>
          <w:szCs w:val="24"/>
        </w:rPr>
        <w:t>к Решению Собрания депутатов Троицкокраснянского</w:t>
      </w:r>
    </w:p>
    <w:p w:rsidR="00956C82" w:rsidRPr="00956C82" w:rsidRDefault="00956C82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C82">
        <w:rPr>
          <w:rFonts w:ascii="Times New Roman" w:hAnsi="Times New Roman"/>
          <w:sz w:val="24"/>
          <w:szCs w:val="24"/>
        </w:rPr>
        <w:t xml:space="preserve">сельсовета Щигровского района Курской области </w:t>
      </w:r>
    </w:p>
    <w:p w:rsidR="008D2BC3" w:rsidRPr="008D2BC3" w:rsidRDefault="008D2BC3" w:rsidP="008D2BC3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2BC3">
        <w:rPr>
          <w:rFonts w:ascii="Times New Roman" w:hAnsi="Times New Roman"/>
          <w:sz w:val="24"/>
          <w:szCs w:val="24"/>
        </w:rPr>
        <w:t>от «29» мая 2022 г. № 23-77-7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C82" w:rsidRPr="00956C82" w:rsidRDefault="00956C82" w:rsidP="00956C82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956C82">
        <w:rPr>
          <w:rFonts w:ascii="Times New Roman" w:hAnsi="Times New Roman" w:cs="Times New Roman"/>
          <w:b/>
          <w:bCs/>
          <w:sz w:val="24"/>
          <w:szCs w:val="24"/>
        </w:rPr>
        <w:t>Распределение расходов местного бюджета по ведомственной структуре расходов бюджета муниципального образования «Троицкокраснянский сельсовет» Щигровског</w:t>
      </w:r>
      <w:r w:rsidR="006B42B9">
        <w:rPr>
          <w:rFonts w:ascii="Times New Roman" w:hAnsi="Times New Roman" w:cs="Times New Roman"/>
          <w:b/>
          <w:bCs/>
          <w:sz w:val="24"/>
          <w:szCs w:val="24"/>
        </w:rPr>
        <w:t xml:space="preserve">о района Курской области за 2022 </w:t>
      </w:r>
      <w:r w:rsidRPr="00956C82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1A6A6A" w:rsidRPr="001A6A6A" w:rsidRDefault="001A6A6A" w:rsidP="001A6A6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20" w:type="dxa"/>
        <w:tblInd w:w="93" w:type="dxa"/>
        <w:tblLook w:val="04A0"/>
      </w:tblPr>
      <w:tblGrid>
        <w:gridCol w:w="3012"/>
        <w:gridCol w:w="707"/>
        <w:gridCol w:w="2332"/>
        <w:gridCol w:w="1549"/>
        <w:gridCol w:w="1520"/>
      </w:tblGrid>
      <w:tr w:rsidR="00FA6805" w:rsidRPr="00FA6805" w:rsidTr="00FA6805">
        <w:trPr>
          <w:trHeight w:val="70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FA6805" w:rsidRPr="00FA6805" w:rsidTr="00FA6805">
        <w:trPr>
          <w:trHeight w:val="330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2 526 846,29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2 367 270,31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000 0000 0000000000 000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2 526 846,29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2 367 270,31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1 362 727,96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1 356 151,98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416 556,22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416 556,22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416 556,22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416 556,22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 должностное лицо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416 556,22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416 556,22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416 556,22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416 556,22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416 556,22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416 556,22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416 556,22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416 556,22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319 508,00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319 508,00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97 048,22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97 048,22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479 426,66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479 426,66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479 426,66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479 426,66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479 426,66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479 426,66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479 426,66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479 426,66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460 814,95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460 814,95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460 814,95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460 814,95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344 833,00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344 833,00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115 981,95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115 981,95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18 611,71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18 611,71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1 002,00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831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1 002,00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17 609,71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17 609,71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15 318,34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15 318,34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2 291,37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2 291,37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20 200,00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20 200,00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20 200,00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20 200,00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20 200,00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20 200,00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77200П1484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20 200,00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20 200,00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77200П1484 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20 200,00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20 200,00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77200П1484 540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20 200,00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20 200,00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999,04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000 0111 7800000000 000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999,04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Контрольно-счетной палаты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000 0111 7810000000 000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999,04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78100С1403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999,04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78100С1403 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999,04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78100С1403 870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999,04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445 546,04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439 969,10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000 0113 0900000000 000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FA6805" w:rsidRPr="00FA6805" w:rsidTr="00FA6805">
        <w:trPr>
          <w:trHeight w:val="10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000 0113 0910000000 000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000 0113 0910100000 000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09101С1437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09101С1437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09101С1437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09101С1437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развития туризма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000 0113 1220100000 000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12201С1435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12201С1435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12201С1435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12201С1435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000 0113 1800000000 000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441 713,04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438 136,10</w:t>
            </w:r>
          </w:p>
        </w:tc>
      </w:tr>
      <w:tr w:rsidR="00FA6805" w:rsidRPr="00FA6805" w:rsidTr="00FA6805">
        <w:trPr>
          <w:trHeight w:val="10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отраслей сельского хозяйства, пищевой и перерабатывающей промышленности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000 0113 1810000000 000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441 713,04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438 136,10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"Поддержка </w:t>
            </w:r>
            <w:proofErr w:type="spellStart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подотрасли</w:t>
            </w:r>
            <w:proofErr w:type="spellEnd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000 0113 1810100000 000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441 713,04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438 136,10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18101С1493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441 713,04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438 136,10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18101С1493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441 713,04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438 136,10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18101С1493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441 713,04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438 136,10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18101С1493 242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34 012,23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34 012,23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18101С1493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368 836,34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365 259,40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18101С1493 247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38 864,47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38 864,47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лесного хозяйства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000 0113 2100000000 000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000 0113 2110000000 000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"Предупреждение возникновения и распространения лесных пожаров, включая их тушение"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000 0113 2110100000 000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21101С1435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21101С1435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21101С1435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21101С1435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833,00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833,00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833,00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833,00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833,00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833,00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833,00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833,00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833,00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833,00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853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833,00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833,00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97 989,00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77 256,00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77 256,00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77 256,00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77 256,00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59 340,00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59 340,00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17 916,00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17 916,00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20 733,00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20 733,00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20 733,00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20 733,00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20 733,00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20 733,00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"Реализация установленных полномочий (функций) </w:t>
            </w:r>
            <w:proofErr w:type="spellStart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архивуправления</w:t>
            </w:r>
            <w:proofErr w:type="spellEnd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000 0310 1320100000 000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пунктах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13201С1415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13201С1415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</w:t>
            </w: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13201С1415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13201С1415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22 610,00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21 610,00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21 610,00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21 610,00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21 610,00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21 610,00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21 610,00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21 610,00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поселе-ния</w:t>
            </w:r>
            <w:proofErr w:type="spellEnd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а также осуществление иных полномочий в области использования </w:t>
            </w:r>
            <w:proofErr w:type="spellStart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автомо-бильных</w:t>
            </w:r>
            <w:proofErr w:type="spellEnd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дорог и осуществления дорожной деятельности</w:t>
            </w:r>
            <w:proofErr w:type="gramEnd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соответствии с </w:t>
            </w:r>
            <w:proofErr w:type="spellStart"/>
            <w:proofErr w:type="gramStart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законо-дательством</w:t>
            </w:r>
            <w:proofErr w:type="spellEnd"/>
            <w:proofErr w:type="gramEnd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за исключением полномочий по </w:t>
            </w:r>
            <w:proofErr w:type="spellStart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проектирова-нию</w:t>
            </w:r>
            <w:proofErr w:type="spellEnd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строительству автомобильных дорог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77200П1424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21 610,00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21 610,00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77200П1424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21 610,00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21 610,00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77200П1424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21 610,00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21 610,00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77200П1424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21 610,00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21 610,00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промышленности в Курской области и повышение ее конкурентоспособности"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000 0412 1500000000 000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000 0412 1510000000 000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000 0412 1510100000 000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15101С1405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15101С1405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15101С1405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15101С1405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551 090,75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400 090,75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</w:tr>
      <w:tr w:rsidR="00FA6805" w:rsidRPr="00FA6805" w:rsidTr="00FA6805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составления (изменения)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000 0502 0720100000 000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</w:tr>
      <w:tr w:rsidR="00FA6805" w:rsidRPr="00FA6805" w:rsidTr="00FA6805">
        <w:trPr>
          <w:trHeight w:val="12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07201П1417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07201П1417 400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Бюджетные инвестиции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07201П1417 410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07201П1417 414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51 090,75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50 090,75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"Управление государственным имуществом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"Совершенствование системы управления государственным имуществом и земельными ресурсами на территории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25101С1433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25101С1433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25101С1433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25101С1433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50 090,75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50 090,75</w:t>
            </w:r>
          </w:p>
        </w:tc>
      </w:tr>
      <w:tr w:rsidR="00FA6805" w:rsidRPr="00FA6805" w:rsidTr="00FA6805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50 090,75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50 090,75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77200С1468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50 090,75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50 090,75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77200С1468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50 090,75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50 090,75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77200С1468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50 090,75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50 090,75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77200С1468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50 090,75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50 090,75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299 243,08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299 243,08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299 243,08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299 243,08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299 243,08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299 243,08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"Профилактика заболеваний и формирование здорового образа жизни. Развитие первичной медико-санитарной </w:t>
            </w: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помощи"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299 243,08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299 243,08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299 243,08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299 243,08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gramStart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000 0801 0110113330 000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96 351,00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96 351,00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000 0801 0110113330 100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96 351,00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96 351,00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000 0801 0110113330 110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96 351,00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96 351,00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000 0801 0110113330 111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000 0801 0110113330 119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22 351,00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22 351,00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сельских поселений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01101S3330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161 209,32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161 209,32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01101S3330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161 209,32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161 209,32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01101S3330 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161 209,32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161 209,32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01101S3330 111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120 247,00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120 247,00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01101S3330 119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40 962,32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40 962,32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01101С1401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41 682,76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41 682,76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01101С1401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41 572,20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41 572,20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01101С1401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41 572,20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41 572,20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01101С1401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01101С1401 247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40 572,20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40 572,20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01101С1401 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110,56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110,56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01101С1401 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110,56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110,56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01101С1401 851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110,56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110,56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образования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</w:tr>
      <w:tr w:rsidR="00FA6805" w:rsidRPr="00FA6805" w:rsidTr="00FA6805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192 185,50</w:t>
            </w:r>
          </w:p>
        </w:tc>
      </w:tr>
      <w:tr w:rsidR="00FA6805" w:rsidRPr="00FA6805" w:rsidTr="00FA6805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</w:t>
            </w:r>
            <w:proofErr w:type="spellStart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122 712,01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805" w:rsidRPr="00FA6805" w:rsidRDefault="00FA6805" w:rsidP="00FA6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68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36 868,65</w:t>
            </w:r>
          </w:p>
        </w:tc>
      </w:tr>
    </w:tbl>
    <w:p w:rsidR="001A6A6A" w:rsidRDefault="001A6A6A" w:rsidP="00CC45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F1" w:rsidRDefault="00CC45F1" w:rsidP="00CC45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45F1" w:rsidSect="00EF7BAD">
      <w:pgSz w:w="11906" w:h="16838"/>
      <w:pgMar w:top="1134" w:right="1247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17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11BD44B1"/>
    <w:multiLevelType w:val="hybridMultilevel"/>
    <w:tmpl w:val="954ACD8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DAE5062"/>
    <w:multiLevelType w:val="hybridMultilevel"/>
    <w:tmpl w:val="D8140EC4"/>
    <w:lvl w:ilvl="0" w:tplc="7DF248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75229C7"/>
    <w:multiLevelType w:val="hybridMultilevel"/>
    <w:tmpl w:val="6E5A0A9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F47B8"/>
    <w:multiLevelType w:val="hybridMultilevel"/>
    <w:tmpl w:val="58B45AE6"/>
    <w:name w:val="WW8Num172"/>
    <w:lvl w:ilvl="0" w:tplc="0E82D0E4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>
    <w:nsid w:val="4E2A71F0"/>
    <w:multiLevelType w:val="hybridMultilevel"/>
    <w:tmpl w:val="A9D4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D1973"/>
    <w:multiLevelType w:val="hybridMultilevel"/>
    <w:tmpl w:val="57EC7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948EB"/>
    <w:multiLevelType w:val="hybridMultilevel"/>
    <w:tmpl w:val="FBCC563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4"/>
  </w:num>
  <w:num w:numId="5">
    <w:abstractNumId w:val="8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0"/>
  </w:num>
  <w:num w:numId="10">
    <w:abstractNumId w:val="7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27"/>
  </w:num>
  <w:num w:numId="16">
    <w:abstractNumId w:val="12"/>
  </w:num>
  <w:num w:numId="17">
    <w:abstractNumId w:val="10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5"/>
  </w:num>
  <w:num w:numId="24">
    <w:abstractNumId w:val="23"/>
  </w:num>
  <w:num w:numId="25">
    <w:abstractNumId w:val="14"/>
  </w:num>
  <w:num w:numId="26">
    <w:abstractNumId w:val="3"/>
  </w:num>
  <w:num w:numId="27">
    <w:abstractNumId w:val="26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880"/>
    <w:rsid w:val="00005784"/>
    <w:rsid w:val="000154D5"/>
    <w:rsid w:val="000A43E6"/>
    <w:rsid w:val="000B07C1"/>
    <w:rsid w:val="000B4A76"/>
    <w:rsid w:val="001A6A6A"/>
    <w:rsid w:val="001A7043"/>
    <w:rsid w:val="00277881"/>
    <w:rsid w:val="00297124"/>
    <w:rsid w:val="002C4BDC"/>
    <w:rsid w:val="002D701E"/>
    <w:rsid w:val="00316C87"/>
    <w:rsid w:val="00321F34"/>
    <w:rsid w:val="00387756"/>
    <w:rsid w:val="003D133E"/>
    <w:rsid w:val="003E4ABB"/>
    <w:rsid w:val="004308A3"/>
    <w:rsid w:val="00435625"/>
    <w:rsid w:val="004728CC"/>
    <w:rsid w:val="004B726A"/>
    <w:rsid w:val="004C0E9D"/>
    <w:rsid w:val="004E3E7D"/>
    <w:rsid w:val="00511F43"/>
    <w:rsid w:val="005901B8"/>
    <w:rsid w:val="005C3192"/>
    <w:rsid w:val="005F3FF5"/>
    <w:rsid w:val="0060764C"/>
    <w:rsid w:val="006624E0"/>
    <w:rsid w:val="00677378"/>
    <w:rsid w:val="00694CB0"/>
    <w:rsid w:val="006A246F"/>
    <w:rsid w:val="006B383F"/>
    <w:rsid w:val="006B42B9"/>
    <w:rsid w:val="00763880"/>
    <w:rsid w:val="007707B2"/>
    <w:rsid w:val="007811E3"/>
    <w:rsid w:val="007E46B0"/>
    <w:rsid w:val="007F0B7F"/>
    <w:rsid w:val="008262E6"/>
    <w:rsid w:val="008D1634"/>
    <w:rsid w:val="008D2BC3"/>
    <w:rsid w:val="008F20B1"/>
    <w:rsid w:val="00926BAD"/>
    <w:rsid w:val="00956C82"/>
    <w:rsid w:val="009A0363"/>
    <w:rsid w:val="009D0E7C"/>
    <w:rsid w:val="00A06754"/>
    <w:rsid w:val="00A20E71"/>
    <w:rsid w:val="00A263B0"/>
    <w:rsid w:val="00A35240"/>
    <w:rsid w:val="00A436A0"/>
    <w:rsid w:val="00AE0839"/>
    <w:rsid w:val="00B229CD"/>
    <w:rsid w:val="00B67085"/>
    <w:rsid w:val="00C41A24"/>
    <w:rsid w:val="00C67D2E"/>
    <w:rsid w:val="00CC45F1"/>
    <w:rsid w:val="00E322E8"/>
    <w:rsid w:val="00E72BB9"/>
    <w:rsid w:val="00EF7BAD"/>
    <w:rsid w:val="00F0332B"/>
    <w:rsid w:val="00F050A7"/>
    <w:rsid w:val="00F0715B"/>
    <w:rsid w:val="00FA6805"/>
    <w:rsid w:val="00FB1063"/>
    <w:rsid w:val="00FD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B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1E3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11E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811E3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11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1E3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rsid w:val="007811E3"/>
  </w:style>
  <w:style w:type="paragraph" w:styleId="a3">
    <w:name w:val="Document Map"/>
    <w:basedOn w:val="a"/>
    <w:link w:val="a4"/>
    <w:semiHidden/>
    <w:rsid w:val="007811E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7811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rsid w:val="007811E3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7811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7811E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81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7811E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781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811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No Spacing"/>
    <w:uiPriority w:val="1"/>
    <w:qFormat/>
    <w:rsid w:val="007811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7811E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rsid w:val="007811E3"/>
    <w:rPr>
      <w:color w:val="0000FF"/>
      <w:u w:val="single"/>
    </w:rPr>
  </w:style>
  <w:style w:type="paragraph" w:styleId="21">
    <w:name w:val="Body Text 2"/>
    <w:basedOn w:val="a"/>
    <w:link w:val="22"/>
    <w:rsid w:val="007811E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811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Plain Text"/>
    <w:basedOn w:val="a"/>
    <w:link w:val="af"/>
    <w:unhideWhenUsed/>
    <w:rsid w:val="007811E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7811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"/>
    <w:basedOn w:val="a"/>
    <w:rsid w:val="007811E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7811E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basedOn w:val="a"/>
    <w:next w:val="af2"/>
    <w:link w:val="af3"/>
    <w:qFormat/>
    <w:rsid w:val="007811E3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1"/>
    <w:rsid w:val="007811E3"/>
    <w:rPr>
      <w:rFonts w:ascii="Arial" w:hAnsi="Arial" w:cs="Arial"/>
      <w:b/>
      <w:bCs/>
      <w:kern w:val="28"/>
      <w:sz w:val="32"/>
      <w:szCs w:val="32"/>
    </w:rPr>
  </w:style>
  <w:style w:type="paragraph" w:styleId="af4">
    <w:name w:val="Body Text"/>
    <w:basedOn w:val="a"/>
    <w:link w:val="af5"/>
    <w:rsid w:val="007811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4"/>
    <w:link w:val="af7"/>
    <w:rsid w:val="007811E3"/>
    <w:pPr>
      <w:ind w:firstLine="210"/>
    </w:pPr>
  </w:style>
  <w:style w:type="character" w:customStyle="1" w:styleId="af7">
    <w:name w:val="Красная строка Знак"/>
    <w:basedOn w:val="af5"/>
    <w:link w:val="af6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7811E3"/>
    <w:rPr>
      <w:b/>
      <w:bCs/>
      <w:color w:val="000080"/>
      <w:sz w:val="20"/>
      <w:szCs w:val="20"/>
    </w:rPr>
  </w:style>
  <w:style w:type="character" w:customStyle="1" w:styleId="12">
    <w:name w:val="Основной шрифт абзаца1"/>
    <w:rsid w:val="007811E3"/>
  </w:style>
  <w:style w:type="character" w:customStyle="1" w:styleId="af9">
    <w:name w:val="Символ нумерации"/>
    <w:rsid w:val="007811E3"/>
  </w:style>
  <w:style w:type="paragraph" w:customStyle="1" w:styleId="13">
    <w:name w:val="Заголовок1"/>
    <w:basedOn w:val="a"/>
    <w:next w:val="af4"/>
    <w:rsid w:val="007811E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7811E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811E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a">
    <w:name w:val="Содержимое врезки"/>
    <w:basedOn w:val="af4"/>
    <w:rsid w:val="007811E3"/>
    <w:pPr>
      <w:suppressAutoHyphens/>
    </w:pPr>
    <w:rPr>
      <w:lang w:eastAsia="ar-SA"/>
    </w:rPr>
  </w:style>
  <w:style w:type="paragraph" w:customStyle="1" w:styleId="afb">
    <w:name w:val="Содержимое таблицы"/>
    <w:basedOn w:val="a"/>
    <w:rsid w:val="007811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7811E3"/>
    <w:pPr>
      <w:jc w:val="center"/>
    </w:pPr>
    <w:rPr>
      <w:b/>
      <w:bCs/>
    </w:rPr>
  </w:style>
  <w:style w:type="character" w:styleId="afd">
    <w:name w:val="Emphasis"/>
    <w:qFormat/>
    <w:rsid w:val="007811E3"/>
    <w:rPr>
      <w:i/>
      <w:iCs/>
    </w:rPr>
  </w:style>
  <w:style w:type="character" w:customStyle="1" w:styleId="7">
    <w:name w:val="Знак Знак7"/>
    <w:rsid w:val="007811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811E3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e">
    <w:name w:val="Body Text Indent"/>
    <w:basedOn w:val="a"/>
    <w:link w:val="aff"/>
    <w:rsid w:val="007811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 Знак1 Знак Знак Знак Знак"/>
    <w:basedOn w:val="a"/>
    <w:rsid w:val="00781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7811E3"/>
  </w:style>
  <w:style w:type="character" w:customStyle="1" w:styleId="match">
    <w:name w:val="match"/>
    <w:basedOn w:val="a0"/>
    <w:rsid w:val="007811E3"/>
  </w:style>
  <w:style w:type="character" w:customStyle="1" w:styleId="blk">
    <w:name w:val="blk"/>
    <w:basedOn w:val="a0"/>
    <w:rsid w:val="007811E3"/>
  </w:style>
  <w:style w:type="paragraph" w:styleId="af2">
    <w:name w:val="Title"/>
    <w:basedOn w:val="a"/>
    <w:next w:val="a"/>
    <w:link w:val="17"/>
    <w:qFormat/>
    <w:rsid w:val="007811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2"/>
    <w:uiPriority w:val="10"/>
    <w:rsid w:val="0078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4">
    <w:name w:val="Нет списка2"/>
    <w:next w:val="a2"/>
    <w:uiPriority w:val="99"/>
    <w:semiHidden/>
    <w:unhideWhenUsed/>
    <w:rsid w:val="001A6A6A"/>
  </w:style>
  <w:style w:type="paragraph" w:customStyle="1" w:styleId="aff0">
    <w:basedOn w:val="a"/>
    <w:next w:val="af2"/>
    <w:qFormat/>
    <w:rsid w:val="001A6A6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ff1">
    <w:name w:val="Table Grid"/>
    <w:basedOn w:val="a1"/>
    <w:rsid w:val="001A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1A6A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Текст1"/>
    <w:basedOn w:val="a"/>
    <w:rsid w:val="001A6A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f2">
    <w:name w:val="FollowedHyperlink"/>
    <w:basedOn w:val="a0"/>
    <w:uiPriority w:val="99"/>
    <w:semiHidden/>
    <w:unhideWhenUsed/>
    <w:rsid w:val="00FA6805"/>
    <w:rPr>
      <w:color w:val="800080"/>
      <w:u w:val="single"/>
    </w:rPr>
  </w:style>
  <w:style w:type="paragraph" w:customStyle="1" w:styleId="xl66">
    <w:name w:val="xl66"/>
    <w:basedOn w:val="a"/>
    <w:rsid w:val="00FA680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A6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A6805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FA6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FA6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FA680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A6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FA6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FA6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FA6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FA680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FA6805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A6805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FA6805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5928</Words>
  <Characters>33793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оон</cp:lastModifiedBy>
  <cp:revision>49</cp:revision>
  <dcterms:created xsi:type="dcterms:W3CDTF">2021-05-16T19:11:00Z</dcterms:created>
  <dcterms:modified xsi:type="dcterms:W3CDTF">2024-03-01T10:53:00Z</dcterms:modified>
</cp:coreProperties>
</file>