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4820" w:rsidRDefault="00124820">
      <w:pPr>
        <w:jc w:val="center"/>
        <w:rPr>
          <w:rFonts w:ascii="Arial" w:hAnsi="Arial" w:cs="Arial"/>
          <w:b/>
          <w:sz w:val="32"/>
          <w:szCs w:val="32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24820" w:rsidRPr="006B4CF7" w:rsidRDefault="00124820" w:rsidP="006B4CF7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КУРСКОЙ ОБЛАСТИ</w:t>
      </w: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РЕШЕНИЕ</w:t>
      </w: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</w:p>
    <w:p w:rsidR="00124820" w:rsidRPr="006B4CF7" w:rsidRDefault="006B4CF7" w:rsidP="006B4CF7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 xml:space="preserve">от </w:t>
      </w:r>
      <w:r w:rsidR="00EB2EFD" w:rsidRPr="006B4CF7">
        <w:rPr>
          <w:rFonts w:ascii="Arial" w:hAnsi="Arial" w:cs="Arial"/>
          <w:b/>
          <w:sz w:val="32"/>
          <w:szCs w:val="32"/>
        </w:rPr>
        <w:t>«22</w:t>
      </w:r>
      <w:r w:rsidRPr="006B4CF7">
        <w:rPr>
          <w:rFonts w:ascii="Arial" w:hAnsi="Arial" w:cs="Arial"/>
          <w:b/>
          <w:sz w:val="32"/>
          <w:szCs w:val="32"/>
        </w:rPr>
        <w:t xml:space="preserve">» декабря </w:t>
      </w:r>
      <w:r w:rsidR="00124820" w:rsidRPr="006B4CF7">
        <w:rPr>
          <w:rFonts w:ascii="Arial" w:hAnsi="Arial" w:cs="Arial"/>
          <w:b/>
          <w:sz w:val="32"/>
          <w:szCs w:val="32"/>
        </w:rPr>
        <w:t>2020 года №</w:t>
      </w:r>
      <w:r w:rsidR="00EB2EFD" w:rsidRPr="006B4CF7">
        <w:rPr>
          <w:rFonts w:ascii="Arial" w:hAnsi="Arial" w:cs="Arial"/>
          <w:b/>
          <w:sz w:val="32"/>
          <w:szCs w:val="32"/>
        </w:rPr>
        <w:t xml:space="preserve"> 72-197-6</w:t>
      </w:r>
    </w:p>
    <w:p w:rsidR="00124820" w:rsidRPr="006B4CF7" w:rsidRDefault="006B4CF7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«</w:t>
      </w:r>
      <w:r w:rsidR="00124820" w:rsidRPr="006B4CF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124820" w:rsidRPr="006B4CF7" w:rsidRDefault="00124820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124820" w:rsidRPr="006B4CF7" w:rsidRDefault="00124820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4CF7">
        <w:rPr>
          <w:rFonts w:ascii="Arial" w:hAnsi="Arial" w:cs="Arial"/>
          <w:b/>
          <w:sz w:val="32"/>
          <w:szCs w:val="32"/>
        </w:rPr>
        <w:t>Троицкокраснянского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24820" w:rsidRPr="006B4CF7" w:rsidRDefault="00124820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4C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24820" w:rsidRPr="006B4CF7" w:rsidRDefault="00124820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№ 56-153- 6 от 23.12.2019 г</w:t>
      </w:r>
    </w:p>
    <w:p w:rsidR="00124820" w:rsidRPr="006B4CF7" w:rsidRDefault="00124820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124820" w:rsidRPr="006B4CF7" w:rsidRDefault="00124820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«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124820" w:rsidRPr="006B4CF7" w:rsidRDefault="00124820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4C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24820" w:rsidRPr="006B4CF7" w:rsidRDefault="00124820">
      <w:pPr>
        <w:pStyle w:val="25"/>
        <w:jc w:val="center"/>
        <w:rPr>
          <w:rFonts w:ascii="Arial" w:hAnsi="Arial" w:cs="Arial"/>
        </w:rPr>
      </w:pPr>
      <w:r w:rsidRPr="006B4CF7">
        <w:rPr>
          <w:rFonts w:ascii="Arial" w:hAnsi="Arial" w:cs="Arial"/>
          <w:b/>
          <w:sz w:val="32"/>
          <w:szCs w:val="32"/>
        </w:rPr>
        <w:t>на 2020 год и плановый период 2021 и 2022 годов</w:t>
      </w:r>
      <w:r w:rsidR="006B4CF7" w:rsidRPr="006B4CF7">
        <w:rPr>
          <w:rFonts w:ascii="Arial" w:hAnsi="Arial" w:cs="Arial"/>
          <w:b/>
          <w:sz w:val="32"/>
          <w:szCs w:val="32"/>
        </w:rPr>
        <w:t>»</w:t>
      </w:r>
    </w:p>
    <w:p w:rsidR="00124820" w:rsidRPr="006B4CF7" w:rsidRDefault="00124820">
      <w:pPr>
        <w:ind w:firstLine="709"/>
        <w:jc w:val="both"/>
        <w:rPr>
          <w:rFonts w:ascii="Arial" w:hAnsi="Arial" w:cs="Arial"/>
        </w:rPr>
      </w:pPr>
    </w:p>
    <w:p w:rsidR="00124820" w:rsidRPr="006B4CF7" w:rsidRDefault="00124820">
      <w:pPr>
        <w:ind w:firstLine="709"/>
        <w:jc w:val="both"/>
        <w:rPr>
          <w:rFonts w:ascii="Arial" w:hAnsi="Arial" w:cs="Arial"/>
        </w:rPr>
      </w:pPr>
      <w:r w:rsidRPr="006B4CF7">
        <w:rPr>
          <w:rFonts w:ascii="Arial" w:hAnsi="Arial" w:cs="Arial"/>
        </w:rPr>
        <w:t xml:space="preserve"> В соответствии с Бюджетным кодексом Российской Федерации (с изменениями и дополнениями),постановлением Администрации Курской области № 1299-па от 16.12.2020 г « О распределении в 2020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  Собрание депутатов </w:t>
      </w:r>
      <w:proofErr w:type="spellStart"/>
      <w:r w:rsidRPr="006B4CF7">
        <w:rPr>
          <w:rFonts w:ascii="Arial" w:hAnsi="Arial" w:cs="Arial"/>
        </w:rPr>
        <w:t>Троицкокраснянского</w:t>
      </w:r>
      <w:proofErr w:type="spellEnd"/>
      <w:r w:rsidRPr="006B4CF7">
        <w:rPr>
          <w:rFonts w:ascii="Arial" w:hAnsi="Arial" w:cs="Arial"/>
        </w:rPr>
        <w:t xml:space="preserve"> сельсовета </w:t>
      </w:r>
      <w:proofErr w:type="spellStart"/>
      <w:r w:rsidRPr="006B4CF7">
        <w:rPr>
          <w:rFonts w:ascii="Arial" w:hAnsi="Arial" w:cs="Arial"/>
        </w:rPr>
        <w:t>Щигровского</w:t>
      </w:r>
      <w:proofErr w:type="spellEnd"/>
      <w:r w:rsidRPr="006B4CF7">
        <w:rPr>
          <w:rFonts w:ascii="Arial" w:hAnsi="Arial" w:cs="Arial"/>
        </w:rPr>
        <w:t xml:space="preserve"> района Курской области РЕШИЛО:</w:t>
      </w:r>
    </w:p>
    <w:p w:rsidR="00124820" w:rsidRPr="006B4CF7" w:rsidRDefault="00124820">
      <w:pPr>
        <w:ind w:firstLine="709"/>
        <w:jc w:val="both"/>
        <w:rPr>
          <w:rFonts w:ascii="Arial" w:hAnsi="Arial" w:cs="Arial"/>
        </w:rPr>
      </w:pPr>
    </w:p>
    <w:p w:rsidR="00124820" w:rsidRPr="006B4CF7" w:rsidRDefault="00124820">
      <w:pPr>
        <w:pStyle w:val="25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№ 56-153-6 от 23.12.2019 года «О бюджете муниципального образования «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на 2020 год и плановый период 2021 и 2022 годов» следующие изменения и дополнения:</w:t>
      </w:r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>
      <w:pPr>
        <w:pStyle w:val="25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</w:t>
      </w:r>
      <w:proofErr w:type="spellStart"/>
      <w:r w:rsidRPr="006B4CF7">
        <w:rPr>
          <w:rFonts w:ascii="Arial" w:hAnsi="Arial" w:cs="Arial"/>
          <w:bCs/>
          <w:sz w:val="24"/>
          <w:szCs w:val="24"/>
        </w:rPr>
        <w:t>Троицкокраснянский</w:t>
      </w:r>
      <w:proofErr w:type="spellEnd"/>
      <w:r w:rsidRPr="006B4CF7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6B4CF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bCs/>
          <w:sz w:val="24"/>
          <w:szCs w:val="24"/>
        </w:rPr>
        <w:t xml:space="preserve"> района Курской области» изложить в следующей редакции:</w:t>
      </w:r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на 2020 год:</w:t>
      </w:r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>прогнозируемый общий объем доходов бюджета муниципального образования «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в сумме 2181,031 тыс. рублей</w:t>
      </w:r>
      <w:r w:rsidRPr="006B4CF7">
        <w:rPr>
          <w:rFonts w:ascii="Arial" w:hAnsi="Arial" w:cs="Arial"/>
          <w:sz w:val="24"/>
          <w:szCs w:val="24"/>
        </w:rPr>
        <w:tab/>
      </w:r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в сумме  2405,89453 </w:t>
      </w:r>
      <w:proofErr w:type="spellStart"/>
      <w:r w:rsidRPr="006B4CF7">
        <w:rPr>
          <w:rFonts w:ascii="Arial" w:hAnsi="Arial" w:cs="Arial"/>
          <w:sz w:val="24"/>
          <w:szCs w:val="24"/>
        </w:rPr>
        <w:t>тыс.рублей</w:t>
      </w:r>
      <w:proofErr w:type="spellEnd"/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lastRenderedPageBreak/>
        <w:t xml:space="preserve"> прогнозируемый объем дефицита бюджета муниципального образования «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Троицкокраснянский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на 2020 год в сумме 224,86353 </w:t>
      </w:r>
      <w:proofErr w:type="spellStart"/>
      <w:r w:rsidRPr="006B4CF7">
        <w:rPr>
          <w:rFonts w:ascii="Arial" w:hAnsi="Arial" w:cs="Arial"/>
          <w:sz w:val="24"/>
          <w:szCs w:val="24"/>
        </w:rPr>
        <w:t>тыс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рублей.».</w:t>
      </w:r>
    </w:p>
    <w:p w:rsidR="00124820" w:rsidRPr="006B4CF7" w:rsidRDefault="00124820">
      <w:pPr>
        <w:pStyle w:val="17"/>
        <w:jc w:val="both"/>
        <w:rPr>
          <w:rFonts w:ascii="Arial" w:hAnsi="Arial" w:cs="Arial"/>
          <w:bCs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     </w:t>
      </w:r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B4CF7">
        <w:rPr>
          <w:rFonts w:ascii="Arial" w:hAnsi="Arial" w:cs="Arial"/>
          <w:bCs/>
          <w:sz w:val="24"/>
          <w:szCs w:val="24"/>
        </w:rPr>
        <w:t>1.2.  Приложения № 1,5,7,9,11 изложить в новой редакции.</w:t>
      </w:r>
    </w:p>
    <w:p w:rsidR="00124820" w:rsidRPr="006B4CF7" w:rsidRDefault="00124820">
      <w:pPr>
        <w:pStyle w:val="25"/>
        <w:jc w:val="both"/>
        <w:rPr>
          <w:rFonts w:ascii="Arial" w:hAnsi="Arial" w:cs="Arial"/>
          <w:bCs/>
          <w:sz w:val="24"/>
          <w:szCs w:val="24"/>
        </w:rPr>
      </w:pPr>
    </w:p>
    <w:p w:rsidR="00124820" w:rsidRPr="006B4CF7" w:rsidRDefault="00124820">
      <w:pPr>
        <w:pStyle w:val="25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bCs/>
          <w:sz w:val="24"/>
          <w:szCs w:val="24"/>
        </w:rPr>
        <w:t xml:space="preserve">   2. Решение вступает в силу с момента его</w:t>
      </w:r>
      <w:r w:rsidRPr="006B4CF7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и распространяется на правоотношения, возникшие с 1 января 2020 года</w:t>
      </w:r>
    </w:p>
    <w:p w:rsidR="00124820" w:rsidRPr="006B4CF7" w:rsidRDefault="00124820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>
      <w:pPr>
        <w:pStyle w:val="25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Председатель Собрания депутатов                                                 </w:t>
      </w:r>
    </w:p>
    <w:p w:rsidR="00124820" w:rsidRPr="006B4CF7" w:rsidRDefault="00124820">
      <w:pPr>
        <w:pStyle w:val="25"/>
        <w:jc w:val="both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</w:p>
    <w:p w:rsidR="00124820" w:rsidRPr="006B4CF7" w:rsidRDefault="00124820">
      <w:pPr>
        <w:pStyle w:val="25"/>
        <w:jc w:val="both"/>
        <w:rPr>
          <w:rFonts w:ascii="Arial" w:hAnsi="Arial" w:cs="Arial"/>
        </w:rPr>
      </w:pPr>
      <w:r w:rsidRPr="006B4CF7">
        <w:rPr>
          <w:rFonts w:ascii="Arial" w:hAnsi="Arial" w:cs="Arial"/>
          <w:sz w:val="24"/>
          <w:szCs w:val="24"/>
        </w:rPr>
        <w:t xml:space="preserve">           района  Курской области                         </w:t>
      </w:r>
      <w:r w:rsidR="004C386C">
        <w:rPr>
          <w:rFonts w:ascii="Arial" w:hAnsi="Arial" w:cs="Arial"/>
          <w:sz w:val="24"/>
          <w:szCs w:val="24"/>
        </w:rPr>
        <w:t xml:space="preserve">                         </w:t>
      </w:r>
      <w:r w:rsidRPr="006B4CF7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6B4CF7">
        <w:rPr>
          <w:rFonts w:ascii="Arial" w:hAnsi="Arial" w:cs="Arial"/>
          <w:sz w:val="24"/>
          <w:szCs w:val="24"/>
        </w:rPr>
        <w:t>Енютина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Е.А.</w:t>
      </w:r>
    </w:p>
    <w:p w:rsidR="00124820" w:rsidRPr="006B4CF7" w:rsidRDefault="00124820">
      <w:pPr>
        <w:pStyle w:val="25"/>
        <w:jc w:val="both"/>
        <w:rPr>
          <w:rFonts w:ascii="Arial" w:hAnsi="Arial" w:cs="Arial"/>
        </w:rPr>
      </w:pPr>
    </w:p>
    <w:p w:rsidR="00124820" w:rsidRPr="006B4CF7" w:rsidRDefault="00124820">
      <w:pPr>
        <w:pStyle w:val="25"/>
        <w:jc w:val="both"/>
        <w:rPr>
          <w:rFonts w:ascii="Arial" w:hAnsi="Arial" w:cs="Arial"/>
        </w:rPr>
      </w:pPr>
      <w:r w:rsidRPr="006B4CF7">
        <w:rPr>
          <w:rFonts w:ascii="Arial" w:hAnsi="Arial" w:cs="Arial"/>
          <w:sz w:val="24"/>
          <w:szCs w:val="24"/>
        </w:rPr>
        <w:t xml:space="preserve">           Глава </w:t>
      </w: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</w:t>
      </w:r>
      <w:r w:rsidR="004C386C">
        <w:rPr>
          <w:rFonts w:ascii="Arial" w:hAnsi="Arial" w:cs="Arial"/>
          <w:sz w:val="24"/>
          <w:szCs w:val="24"/>
        </w:rPr>
        <w:t xml:space="preserve">                          </w:t>
      </w:r>
      <w:r w:rsidRPr="006B4CF7">
        <w:rPr>
          <w:rFonts w:ascii="Arial" w:hAnsi="Arial" w:cs="Arial"/>
          <w:sz w:val="24"/>
          <w:szCs w:val="24"/>
        </w:rPr>
        <w:t xml:space="preserve">           Озеров Г.А.</w:t>
      </w:r>
    </w:p>
    <w:p w:rsidR="00124820" w:rsidRPr="006B4CF7" w:rsidRDefault="00124820">
      <w:pPr>
        <w:pStyle w:val="25"/>
        <w:jc w:val="both"/>
        <w:rPr>
          <w:rFonts w:ascii="Arial" w:hAnsi="Arial" w:cs="Arial"/>
          <w:b/>
          <w:sz w:val="40"/>
          <w:szCs w:val="40"/>
        </w:rPr>
      </w:pPr>
      <w:r w:rsidRPr="006B4CF7">
        <w:rPr>
          <w:rFonts w:ascii="Arial" w:hAnsi="Arial" w:cs="Arial"/>
        </w:rPr>
        <w:t xml:space="preserve">   </w:t>
      </w: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Default="00124820" w:rsidP="006B4CF7">
      <w:pPr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rPr>
          <w:rFonts w:ascii="Arial" w:hAnsi="Arial" w:cs="Arial"/>
          <w:b/>
          <w:sz w:val="40"/>
          <w:szCs w:val="40"/>
        </w:rPr>
      </w:pPr>
    </w:p>
    <w:p w:rsidR="004C386C" w:rsidRPr="006B4CF7" w:rsidRDefault="004C386C" w:rsidP="006B4CF7">
      <w:pPr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 сельсовета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24820" w:rsidRPr="006B4CF7" w:rsidRDefault="00EB2EFD">
      <w:pPr>
        <w:pStyle w:val="af5"/>
        <w:jc w:val="right"/>
        <w:rPr>
          <w:rFonts w:ascii="Arial" w:hAnsi="Arial" w:cs="Arial"/>
          <w:b/>
        </w:rPr>
      </w:pPr>
      <w:r w:rsidRPr="006B4CF7">
        <w:rPr>
          <w:rFonts w:ascii="Arial" w:hAnsi="Arial" w:cs="Arial"/>
          <w:sz w:val="24"/>
          <w:szCs w:val="24"/>
        </w:rPr>
        <w:t>от «22</w:t>
      </w:r>
      <w:r w:rsidR="00124820" w:rsidRPr="006B4CF7">
        <w:rPr>
          <w:rFonts w:ascii="Arial" w:hAnsi="Arial" w:cs="Arial"/>
          <w:sz w:val="24"/>
          <w:szCs w:val="24"/>
        </w:rPr>
        <w:t xml:space="preserve">» декабря  2020 г. № </w:t>
      </w:r>
      <w:r w:rsidRPr="006B4CF7">
        <w:rPr>
          <w:rFonts w:ascii="Arial" w:hAnsi="Arial" w:cs="Arial"/>
          <w:sz w:val="24"/>
          <w:szCs w:val="24"/>
        </w:rPr>
        <w:t>72-197-6</w:t>
      </w:r>
    </w:p>
    <w:p w:rsidR="00124820" w:rsidRPr="006B4CF7" w:rsidRDefault="00124820">
      <w:pPr>
        <w:jc w:val="center"/>
        <w:rPr>
          <w:rFonts w:ascii="Arial" w:hAnsi="Arial" w:cs="Arial"/>
          <w:b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</w:p>
    <w:p w:rsidR="00124820" w:rsidRPr="006B4CF7" w:rsidRDefault="00124820">
      <w:pPr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района Курской области на 2020 год </w:t>
      </w:r>
    </w:p>
    <w:p w:rsidR="00124820" w:rsidRPr="006B4CF7" w:rsidRDefault="00124820">
      <w:pPr>
        <w:jc w:val="center"/>
        <w:rPr>
          <w:rFonts w:ascii="Arial" w:hAnsi="Arial" w:cs="Arial"/>
          <w:b/>
        </w:rPr>
      </w:pPr>
    </w:p>
    <w:p w:rsidR="00124820" w:rsidRPr="006B4CF7" w:rsidRDefault="00124820">
      <w:pPr>
        <w:jc w:val="center"/>
        <w:rPr>
          <w:rFonts w:ascii="Arial" w:hAnsi="Arial" w:cs="Arial"/>
          <w:b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83"/>
        <w:gridCol w:w="4238"/>
        <w:gridCol w:w="2409"/>
      </w:tblGrid>
      <w:tr w:rsidR="006B4CF7" w:rsidRPr="006B4CF7" w:rsidTr="004C386C">
        <w:trPr>
          <w:trHeight w:val="669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Сумма на 2020 год</w:t>
            </w:r>
          </w:p>
        </w:tc>
      </w:tr>
      <w:tr w:rsidR="006B4CF7" w:rsidRPr="006B4CF7" w:rsidTr="004C386C">
        <w:trPr>
          <w:trHeight w:val="6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(</w:t>
            </w:r>
            <w:proofErr w:type="spellStart"/>
            <w:r w:rsidRPr="006B4CF7">
              <w:rPr>
                <w:rFonts w:ascii="Arial" w:hAnsi="Arial" w:cs="Arial"/>
              </w:rPr>
              <w:t>тыс.руб</w:t>
            </w:r>
            <w:proofErr w:type="spellEnd"/>
            <w:r w:rsidRPr="006B4CF7">
              <w:rPr>
                <w:rFonts w:ascii="Arial" w:hAnsi="Arial" w:cs="Arial"/>
              </w:rPr>
              <w:t>.)</w:t>
            </w:r>
          </w:p>
        </w:tc>
      </w:tr>
      <w:tr w:rsidR="006B4CF7" w:rsidRPr="006B4CF7" w:rsidTr="004C386C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-224,86353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-224,86353</w:t>
            </w:r>
          </w:p>
        </w:tc>
      </w:tr>
      <w:tr w:rsidR="006B4CF7" w:rsidRPr="006B4CF7" w:rsidTr="004C386C">
        <w:trPr>
          <w:trHeight w:val="5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-2181,031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-2181,031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-2181,031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-2181,031</w:t>
            </w:r>
          </w:p>
        </w:tc>
      </w:tr>
      <w:tr w:rsidR="006B4CF7" w:rsidRPr="006B4CF7" w:rsidTr="004C386C">
        <w:trPr>
          <w:trHeight w:val="19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</w:tr>
      <w:tr w:rsidR="006B4CF7" w:rsidRPr="006B4CF7" w:rsidTr="004C386C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</w:tr>
    </w:tbl>
    <w:p w:rsidR="00124820" w:rsidRPr="006B4CF7" w:rsidRDefault="00124820" w:rsidP="006B4CF7">
      <w:pPr>
        <w:pStyle w:val="af5"/>
        <w:jc w:val="both"/>
        <w:rPr>
          <w:rFonts w:ascii="Arial" w:hAnsi="Arial" w:cs="Arial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124820" w:rsidRDefault="00124820">
      <w:pPr>
        <w:jc w:val="center"/>
        <w:rPr>
          <w:rFonts w:ascii="Arial" w:hAnsi="Arial" w:cs="Arial"/>
          <w:b/>
          <w:sz w:val="40"/>
          <w:szCs w:val="40"/>
        </w:rPr>
      </w:pPr>
    </w:p>
    <w:p w:rsidR="004C386C" w:rsidRPr="006B4CF7" w:rsidRDefault="004C386C">
      <w:pPr>
        <w:jc w:val="center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 w:rsidP="006B4CF7">
      <w:pPr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>Приложение № 5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                                  к  решению Собрания депутатов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24820" w:rsidRPr="006B4CF7" w:rsidRDefault="00EB2EFD">
      <w:pPr>
        <w:pStyle w:val="af5"/>
        <w:jc w:val="right"/>
        <w:rPr>
          <w:rFonts w:ascii="Arial" w:hAnsi="Arial" w:cs="Arial"/>
        </w:rPr>
      </w:pPr>
      <w:r w:rsidRPr="006B4CF7">
        <w:rPr>
          <w:rFonts w:ascii="Arial" w:hAnsi="Arial" w:cs="Arial"/>
          <w:sz w:val="24"/>
          <w:szCs w:val="24"/>
        </w:rPr>
        <w:t>от «22» декабря  2020 г. № 72-197-6</w:t>
      </w:r>
    </w:p>
    <w:p w:rsidR="00124820" w:rsidRPr="006B4CF7" w:rsidRDefault="00124820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6B4CF7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6B4CF7">
        <w:rPr>
          <w:rFonts w:ascii="Arial" w:hAnsi="Arial" w:cs="Arial"/>
          <w:b/>
          <w:bCs/>
          <w:sz w:val="32"/>
          <w:szCs w:val="32"/>
        </w:rPr>
        <w:t>Троицкокраснянский</w:t>
      </w:r>
      <w:proofErr w:type="spellEnd"/>
      <w:r w:rsidRPr="006B4CF7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6B4CF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2020 году</w:t>
      </w:r>
    </w:p>
    <w:p w:rsidR="00124820" w:rsidRPr="006B4CF7" w:rsidRDefault="00124820">
      <w:pPr>
        <w:jc w:val="center"/>
        <w:rPr>
          <w:rFonts w:ascii="Arial" w:hAnsi="Arial" w:cs="Arial"/>
        </w:rPr>
      </w:pPr>
      <w:r w:rsidRPr="006B4CF7">
        <w:rPr>
          <w:rFonts w:ascii="Arial" w:hAnsi="Arial" w:cs="Arial"/>
        </w:rPr>
        <w:t xml:space="preserve">                                           </w:t>
      </w:r>
      <w:r w:rsidR="006B4CF7" w:rsidRPr="006B4CF7">
        <w:rPr>
          <w:rFonts w:ascii="Arial" w:hAnsi="Arial" w:cs="Arial"/>
        </w:rPr>
        <w:t xml:space="preserve">      </w:t>
      </w:r>
      <w:r w:rsidRPr="006B4CF7">
        <w:rPr>
          <w:rFonts w:ascii="Arial" w:hAnsi="Arial" w:cs="Arial"/>
        </w:rPr>
        <w:t xml:space="preserve">                                                          (</w:t>
      </w:r>
      <w:proofErr w:type="spellStart"/>
      <w:r w:rsidRPr="006B4CF7">
        <w:rPr>
          <w:rFonts w:ascii="Arial" w:hAnsi="Arial" w:cs="Arial"/>
        </w:rPr>
        <w:t>тыс.руб</w:t>
      </w:r>
      <w:proofErr w:type="spellEnd"/>
      <w:r w:rsidRPr="006B4CF7">
        <w:rPr>
          <w:rFonts w:ascii="Arial" w:hAnsi="Arial" w:cs="Arial"/>
        </w:rPr>
        <w:t>.)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15"/>
        <w:gridCol w:w="4773"/>
        <w:gridCol w:w="2126"/>
      </w:tblGrid>
      <w:tr w:rsidR="006B4CF7" w:rsidRPr="006B4CF7" w:rsidTr="004C386C">
        <w:trPr>
          <w:trHeight w:val="89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Сумма на 2020 год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8 50 00000 00 0000 000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2181,031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B544B4" w:rsidP="006B4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733,303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B544B4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</w:t>
            </w:r>
            <w:r w:rsidR="00B544B4">
              <w:rPr>
                <w:rFonts w:ascii="Arial" w:hAnsi="Arial" w:cs="Arial"/>
              </w:rPr>
              <w:t>алоги на прибыль,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3,346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3,346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3,346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1 05 00000 00 0000 000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B544B4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</w:t>
            </w:r>
            <w:r w:rsidR="00B544B4">
              <w:rPr>
                <w:rFonts w:ascii="Arial" w:hAnsi="Arial" w:cs="Arial"/>
              </w:rPr>
              <w:t>алоги на совокупный доход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38,604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1 05 03000 01 0000 000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38,604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38,604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B544B4" w:rsidP="006B4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691,353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10,586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10,586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680,767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1 06 06030 00 0000 110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136,310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Земельный налог с организаций, обладающих земельным участком, </w:t>
            </w:r>
            <w:r w:rsidRPr="006B4CF7">
              <w:rPr>
                <w:rFonts w:ascii="Arial" w:hAnsi="Arial" w:cs="Arial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136,310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1 06 06040 00 0000 110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544,457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544,457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B544B4" w:rsidP="006B4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наступления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1447,728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2 02 00000 00 0000 000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B544B4" w:rsidP="006B4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1447,728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644,035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</w:t>
            </w:r>
            <w:r w:rsidR="00B544B4">
              <w:rPr>
                <w:rFonts w:ascii="Arial" w:hAnsi="Arial" w:cs="Arial"/>
              </w:rPr>
              <w:t xml:space="preserve"> </w:t>
            </w:r>
            <w:r w:rsidRPr="006B4CF7">
              <w:rPr>
                <w:rFonts w:ascii="Arial" w:hAnsi="Arial" w:cs="Arial"/>
              </w:rPr>
              <w:t>городских округов с внутригородским 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153,968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153,968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2 02 15002 00 0000 150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490,067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2 02 15002 10 0000 150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490,067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2 02 20000 00 0000 150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282,624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2 02 25467 00 0000 150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138,000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2 02 25467 10 0000 150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138,000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2 02 29900 00 0000 150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2 02 29900 10 0000 150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Субсидии бюджетам сельских поселений из местных бюджетов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2 02 29999 00 0000 150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 xml:space="preserve">2 02 29999 10 0000 150 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Прочие субсидии бюджетам сельских поселений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2 02 30000 00 0000 150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2 02 35118 00 0000 150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4C386C"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2 02 40000 00 0000 150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434,226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2 02 40014 00 0000 150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434,226</w:t>
            </w:r>
          </w:p>
        </w:tc>
      </w:tr>
      <w:tr w:rsidR="006B4CF7" w:rsidRPr="006B4CF7" w:rsidTr="004C386C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434,226</w:t>
            </w:r>
          </w:p>
        </w:tc>
      </w:tr>
    </w:tbl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b/>
          <w:sz w:val="24"/>
          <w:szCs w:val="24"/>
        </w:rPr>
      </w:pPr>
    </w:p>
    <w:p w:rsidR="00124820" w:rsidRPr="006B4CF7" w:rsidRDefault="00124820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124820" w:rsidRDefault="00124820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6B4CF7" w:rsidRDefault="006B4CF7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4C386C" w:rsidRDefault="004C386C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B544B4" w:rsidRPr="006B4CF7" w:rsidRDefault="00B544B4" w:rsidP="006B4CF7">
      <w:pPr>
        <w:jc w:val="both"/>
        <w:rPr>
          <w:rFonts w:ascii="Arial" w:hAnsi="Arial" w:cs="Arial"/>
          <w:b/>
          <w:sz w:val="40"/>
          <w:szCs w:val="40"/>
        </w:rPr>
      </w:pP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>Приложение 7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24820" w:rsidRPr="006B4CF7" w:rsidRDefault="00124820">
      <w:pPr>
        <w:pStyle w:val="af5"/>
        <w:jc w:val="right"/>
        <w:rPr>
          <w:rFonts w:ascii="Arial" w:hAnsi="Arial" w:cs="Arial"/>
          <w:b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 xml:space="preserve"> </w:t>
      </w:r>
      <w:r w:rsidRPr="006B4CF7">
        <w:rPr>
          <w:rFonts w:ascii="Arial" w:hAnsi="Arial" w:cs="Arial"/>
        </w:rPr>
        <w:t xml:space="preserve"> </w:t>
      </w:r>
      <w:r w:rsidR="00EB2EFD" w:rsidRPr="006B4CF7">
        <w:rPr>
          <w:rFonts w:ascii="Arial" w:hAnsi="Arial" w:cs="Arial"/>
          <w:sz w:val="24"/>
          <w:szCs w:val="24"/>
        </w:rPr>
        <w:t>от «22» декабря  2020 г. № 72-197-6</w:t>
      </w:r>
    </w:p>
    <w:p w:rsidR="00124820" w:rsidRPr="006B4CF7" w:rsidRDefault="00124820">
      <w:pPr>
        <w:pStyle w:val="af5"/>
        <w:jc w:val="center"/>
        <w:rPr>
          <w:rFonts w:ascii="Arial" w:hAnsi="Arial" w:cs="Arial"/>
          <w:b/>
          <w:sz w:val="24"/>
          <w:szCs w:val="24"/>
        </w:rPr>
      </w:pPr>
    </w:p>
    <w:p w:rsidR="00124820" w:rsidRPr="006B4CF7" w:rsidRDefault="00124820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6B4CF7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6B4CF7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Троицкокраснянского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6B4CF7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6B4CF7">
        <w:rPr>
          <w:rFonts w:ascii="Arial" w:hAnsi="Arial" w:cs="Arial"/>
          <w:b/>
          <w:bCs/>
          <w:sz w:val="32"/>
          <w:szCs w:val="32"/>
        </w:rPr>
        <w:t>Троицкокраснянский</w:t>
      </w:r>
      <w:proofErr w:type="spellEnd"/>
      <w:r w:rsidRPr="006B4CF7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6B4CF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6B4CF7">
        <w:rPr>
          <w:rFonts w:ascii="Arial" w:hAnsi="Arial" w:cs="Arial"/>
          <w:b/>
          <w:sz w:val="32"/>
          <w:szCs w:val="32"/>
        </w:rPr>
        <w:t xml:space="preserve"> на 2020 год</w:t>
      </w:r>
    </w:p>
    <w:p w:rsidR="00124820" w:rsidRPr="006B4CF7" w:rsidRDefault="00124820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</w:rPr>
      </w:pPr>
      <w:r w:rsidRPr="006B4CF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9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567"/>
        <w:gridCol w:w="1418"/>
        <w:gridCol w:w="850"/>
        <w:gridCol w:w="1701"/>
      </w:tblGrid>
      <w:tr w:rsidR="006B4CF7" w:rsidRPr="006B4CF7" w:rsidTr="006B4CF7">
        <w:trPr>
          <w:trHeight w:val="1028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2020 год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(</w:t>
            </w:r>
            <w:proofErr w:type="spellStart"/>
            <w:r w:rsidRPr="006B4CF7">
              <w:rPr>
                <w:rFonts w:ascii="Arial" w:hAnsi="Arial" w:cs="Arial"/>
              </w:rPr>
              <w:t>тыс</w:t>
            </w:r>
            <w:proofErr w:type="spellEnd"/>
            <w:r w:rsidRPr="006B4CF7">
              <w:rPr>
                <w:rFonts w:ascii="Arial" w:hAnsi="Arial" w:cs="Arial"/>
              </w:rPr>
              <w:t xml:space="preserve"> руб.)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1160,55344</w:t>
            </w:r>
          </w:p>
        </w:tc>
      </w:tr>
      <w:tr w:rsidR="006B4CF7" w:rsidRPr="006B4CF7" w:rsidTr="006B4CF7">
        <w:trPr>
          <w:trHeight w:val="97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181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B4CF7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355,9019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6,68486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405,11768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1394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1532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</w:t>
            </w: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области на 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«Мероприятия по противодействию терроризму и экстремизму2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72,993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13,850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населенных пунктов </w:t>
            </w:r>
            <w:r w:rsidRPr="006B4CF7">
              <w:rPr>
                <w:rFonts w:ascii="Arial" w:hAnsi="Arial" w:cs="Arial"/>
              </w:rPr>
              <w:lastRenderedPageBreak/>
              <w:t>муниципального 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255,226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77 200 00000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С1424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П1424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246,046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245,046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77 200 00000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245,046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Субсидия из областного бюджета бюджетам муниципальных образований по внесению в </w:t>
            </w:r>
            <w:r w:rsidRPr="006B4CF7">
              <w:rPr>
                <w:rFonts w:ascii="Arial" w:hAnsi="Arial" w:cs="Arial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77 200 13600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45,532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77 200 13600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45,532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lang w:val="en-US"/>
              </w:rPr>
              <w:t>77 200 S</w:t>
            </w:r>
            <w:r w:rsidRPr="006B4CF7">
              <w:rPr>
                <w:rFonts w:ascii="Arial" w:hAnsi="Arial" w:cs="Arial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19,514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lang w:val="en-US"/>
              </w:rPr>
              <w:t>77 200 S</w:t>
            </w:r>
            <w:r w:rsidRPr="006B4CF7">
              <w:rPr>
                <w:rFonts w:ascii="Arial" w:hAnsi="Arial" w:cs="Arial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19,514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П1416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258,344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77 200 00000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77 200П1417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78,344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«Благоустройство территории»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сельсовете » на 2019-2021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«Благоустройство мест захоронения  (кладбищ) на территории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58,384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58,384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NoSpacing1"/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 xml:space="preserve">Субсидия бюджетам сельских поселений на сборы и транспортировку твердых бытовых отходов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NoSpacing1"/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0,692</w:t>
            </w:r>
          </w:p>
        </w:tc>
      </w:tr>
      <w:tr w:rsidR="006B4CF7" w:rsidRPr="006B4CF7" w:rsidTr="006B4CF7">
        <w:trPr>
          <w:trHeight w:val="933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0,692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</w:t>
            </w:r>
            <w:r w:rsidRPr="006B4CF7">
              <w:rPr>
                <w:rFonts w:ascii="Arial" w:hAnsi="Arial" w:cs="Arial"/>
              </w:rPr>
              <w:lastRenderedPageBreak/>
              <w:t>«Развитие культуры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Основное мероприятие «Сохранение и развитие культуры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eastAsia="Tahoma" w:hAnsi="Arial" w:cs="Arial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01 101 13330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01 101 13330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6B4CF7">
              <w:rPr>
                <w:rFonts w:ascii="Arial" w:hAnsi="Arial" w:cs="Arial"/>
              </w:rPr>
              <w:t>софинансирования</w:t>
            </w:r>
            <w:proofErr w:type="spellEnd"/>
            <w:r w:rsidRPr="006B4CF7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  <w:lang w:val="en-US"/>
              </w:rPr>
            </w:pPr>
            <w:r w:rsidRPr="006B4CF7">
              <w:rPr>
                <w:rFonts w:ascii="Arial" w:hAnsi="Arial" w:cs="Arial"/>
              </w:rPr>
              <w:t xml:space="preserve">01 101 </w:t>
            </w:r>
            <w:r w:rsidRPr="006B4CF7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147,225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01 101 </w:t>
            </w:r>
            <w:r w:rsidRPr="006B4CF7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147,225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77,33354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76,76331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0,57023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L</w:t>
            </w:r>
            <w:r w:rsidRPr="006B4CF7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144,9</w:t>
            </w:r>
          </w:p>
        </w:tc>
      </w:tr>
      <w:tr w:rsidR="006B4CF7" w:rsidRPr="006B4CF7" w:rsidTr="006B4CF7">
        <w:trPr>
          <w:trHeight w:val="70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L</w:t>
            </w:r>
            <w:r w:rsidRPr="006B4CF7">
              <w:rPr>
                <w:rFonts w:ascii="Arial" w:hAnsi="Arial" w:cs="Arial"/>
              </w:rPr>
              <w:t>4670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144,9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02 20100000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3 00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</w:tbl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 w:rsidP="006B4CF7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124820" w:rsidRPr="006B4CF7" w:rsidRDefault="00124820">
      <w:pPr>
        <w:pStyle w:val="af5"/>
        <w:rPr>
          <w:rFonts w:ascii="Arial" w:hAnsi="Arial" w:cs="Arial"/>
          <w:sz w:val="24"/>
          <w:szCs w:val="24"/>
        </w:rPr>
      </w:pPr>
    </w:p>
    <w:p w:rsidR="00124820" w:rsidRPr="006B4CF7" w:rsidRDefault="00124820">
      <w:pPr>
        <w:pStyle w:val="af5"/>
        <w:rPr>
          <w:rFonts w:ascii="Arial" w:hAnsi="Arial" w:cs="Arial"/>
          <w:sz w:val="24"/>
          <w:szCs w:val="24"/>
        </w:rPr>
      </w:pPr>
    </w:p>
    <w:p w:rsidR="004C386C" w:rsidRPr="006B4CF7" w:rsidRDefault="004C386C">
      <w:pPr>
        <w:pStyle w:val="af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r w:rsidRPr="006B4CF7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6B4CF7">
        <w:rPr>
          <w:rFonts w:ascii="Arial" w:hAnsi="Arial" w:cs="Arial"/>
          <w:sz w:val="24"/>
          <w:szCs w:val="24"/>
        </w:rPr>
        <w:t>Троицкокраснянского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сельсовета</w:t>
      </w:r>
    </w:p>
    <w:p w:rsidR="00124820" w:rsidRPr="006B4CF7" w:rsidRDefault="00124820">
      <w:pPr>
        <w:pStyle w:val="af5"/>
        <w:jc w:val="right"/>
        <w:rPr>
          <w:rFonts w:ascii="Arial" w:hAnsi="Arial" w:cs="Arial"/>
          <w:sz w:val="24"/>
          <w:szCs w:val="24"/>
        </w:rPr>
      </w:pPr>
      <w:proofErr w:type="spellStart"/>
      <w:r w:rsidRPr="006B4CF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B4CF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24820" w:rsidRPr="006B4CF7" w:rsidRDefault="00124820" w:rsidP="006B4CF7">
      <w:pPr>
        <w:pStyle w:val="af5"/>
        <w:jc w:val="right"/>
        <w:rPr>
          <w:rFonts w:ascii="Arial" w:hAnsi="Arial" w:cs="Arial"/>
        </w:rPr>
      </w:pPr>
      <w:r w:rsidRPr="006B4CF7">
        <w:rPr>
          <w:rFonts w:ascii="Arial" w:hAnsi="Arial" w:cs="Arial"/>
          <w:sz w:val="24"/>
          <w:szCs w:val="24"/>
        </w:rPr>
        <w:t xml:space="preserve"> </w:t>
      </w:r>
      <w:r w:rsidR="00EB2EFD" w:rsidRPr="006B4CF7">
        <w:rPr>
          <w:rFonts w:ascii="Arial" w:hAnsi="Arial" w:cs="Arial"/>
          <w:sz w:val="24"/>
          <w:szCs w:val="24"/>
        </w:rPr>
        <w:t xml:space="preserve">от «22» декабря  2020 г. № </w:t>
      </w:r>
      <w:r w:rsidR="006B4CF7">
        <w:rPr>
          <w:rFonts w:ascii="Arial" w:hAnsi="Arial" w:cs="Arial"/>
          <w:sz w:val="24"/>
          <w:szCs w:val="24"/>
        </w:rPr>
        <w:t>72-197</w:t>
      </w:r>
      <w:r w:rsidRPr="006B4CF7">
        <w:rPr>
          <w:rFonts w:ascii="Arial" w:hAnsi="Arial" w:cs="Arial"/>
        </w:rPr>
        <w:t xml:space="preserve">                                   </w:t>
      </w:r>
    </w:p>
    <w:p w:rsidR="00124820" w:rsidRPr="006B4CF7" w:rsidRDefault="00124820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6B4CF7">
        <w:rPr>
          <w:rFonts w:ascii="Arial" w:hAnsi="Arial" w:cs="Arial"/>
          <w:b/>
          <w:bCs/>
          <w:sz w:val="32"/>
          <w:szCs w:val="32"/>
        </w:rPr>
        <w:t>Ве</w:t>
      </w:r>
      <w:r w:rsidR="006B4CF7">
        <w:rPr>
          <w:rFonts w:ascii="Arial" w:hAnsi="Arial" w:cs="Arial"/>
          <w:b/>
          <w:bCs/>
          <w:sz w:val="32"/>
          <w:szCs w:val="32"/>
        </w:rPr>
        <w:t xml:space="preserve">домственная структура расходов </w:t>
      </w:r>
      <w:r w:rsidRPr="006B4CF7">
        <w:rPr>
          <w:rFonts w:ascii="Arial" w:hAnsi="Arial" w:cs="Arial"/>
          <w:b/>
          <w:bCs/>
          <w:sz w:val="32"/>
          <w:szCs w:val="32"/>
        </w:rPr>
        <w:t>бюджета  м</w:t>
      </w:r>
      <w:r w:rsidRPr="006B4CF7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6B4C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B4CF7">
        <w:rPr>
          <w:rFonts w:ascii="Arial" w:hAnsi="Arial" w:cs="Arial"/>
          <w:b/>
          <w:sz w:val="32"/>
          <w:szCs w:val="32"/>
        </w:rPr>
        <w:t xml:space="preserve"> района Курской области на 2020 год </w:t>
      </w:r>
    </w:p>
    <w:p w:rsidR="00124820" w:rsidRPr="006B4CF7" w:rsidRDefault="00124820" w:rsidP="006B4CF7">
      <w:pPr>
        <w:widowControl w:val="0"/>
        <w:tabs>
          <w:tab w:val="left" w:pos="0"/>
        </w:tabs>
        <w:autoSpaceDE w:val="0"/>
        <w:rPr>
          <w:rFonts w:ascii="Arial" w:hAnsi="Arial" w:cs="Arial"/>
        </w:rPr>
      </w:pPr>
    </w:p>
    <w:tbl>
      <w:tblPr>
        <w:tblW w:w="929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709"/>
        <w:gridCol w:w="567"/>
        <w:gridCol w:w="425"/>
        <w:gridCol w:w="1276"/>
        <w:gridCol w:w="709"/>
        <w:gridCol w:w="1559"/>
      </w:tblGrid>
      <w:tr w:rsidR="006B4CF7" w:rsidRPr="006B4CF7" w:rsidTr="006B4CF7">
        <w:trPr>
          <w:trHeight w:val="812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2020 год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(</w:t>
            </w:r>
            <w:proofErr w:type="spellStart"/>
            <w:r w:rsidRPr="006B4CF7">
              <w:rPr>
                <w:rFonts w:ascii="Arial" w:hAnsi="Arial" w:cs="Arial"/>
              </w:rPr>
              <w:t>тыс</w:t>
            </w:r>
            <w:proofErr w:type="spellEnd"/>
            <w:r w:rsidRPr="006B4CF7">
              <w:rPr>
                <w:rFonts w:ascii="Arial" w:hAnsi="Arial" w:cs="Arial"/>
              </w:rPr>
              <w:t xml:space="preserve"> руб.)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1160,55344</w:t>
            </w:r>
          </w:p>
        </w:tc>
      </w:tr>
      <w:tr w:rsidR="006B4CF7" w:rsidRPr="006B4CF7" w:rsidTr="006B4CF7">
        <w:trPr>
          <w:trHeight w:val="97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181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355,9019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6,68486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405,11768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1394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</w:tr>
      <w:tr w:rsidR="006B4CF7" w:rsidRPr="006B4CF7" w:rsidTr="006B4CF7">
        <w:trPr>
          <w:trHeight w:val="1532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«Мероприятия по противодействию терроризму и экстремизму2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437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72,993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13,850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 муниципального 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255,226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77 200 00000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С1424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П1424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246,046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245,046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77 200 00000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245,046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</w:t>
            </w:r>
            <w:r w:rsidRPr="006B4CF7">
              <w:rPr>
                <w:rFonts w:ascii="Arial" w:hAnsi="Arial" w:cs="Arial"/>
              </w:rPr>
              <w:lastRenderedPageBreak/>
              <w:t>границах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45,532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45,532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lang w:val="en-US"/>
              </w:rPr>
              <w:t>77 200 S</w:t>
            </w:r>
            <w:r w:rsidRPr="006B4CF7"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19,514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lang w:val="en-US"/>
              </w:rPr>
              <w:t>77 200 S</w:t>
            </w:r>
            <w:r w:rsidRPr="006B4CF7"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19,514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П1416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на 2018-2020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«Обеспечение малого и среднего предпринимательства, популяризация предпринимательской деятельности»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6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258,344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77 200 00000</w:t>
            </w:r>
          </w:p>
          <w:p w:rsidR="00124820" w:rsidRPr="006B4CF7" w:rsidRDefault="00124820" w:rsidP="006B4CF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77 200П1417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78,344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сельсовете » на 2019-2021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«Благоустройство мест захоронения  (кладбищ) на территории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58,384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58,384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NoSpacing1"/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 xml:space="preserve">Субсидия бюджетам сельских поселений на сборы и транспортировку твердых бытовых отходов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pStyle w:val="NoSpacing1"/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0,692</w:t>
            </w:r>
          </w:p>
        </w:tc>
      </w:tr>
      <w:tr w:rsidR="006B4CF7" w:rsidRPr="006B4CF7" w:rsidTr="006B4CF7">
        <w:trPr>
          <w:trHeight w:val="933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С1557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0,692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</w:t>
            </w:r>
            <w:r w:rsidRPr="006B4CF7">
              <w:rPr>
                <w:rFonts w:ascii="Arial" w:hAnsi="Arial" w:cs="Arial"/>
              </w:rPr>
              <w:lastRenderedPageBreak/>
              <w:t>«Развитие культуры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Основное мероприятие «Сохранение и развитие культуры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eastAsia="Tahoma" w:hAnsi="Arial" w:cs="Arial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6B4CF7">
              <w:rPr>
                <w:rFonts w:ascii="Arial" w:hAnsi="Arial" w:cs="Arial"/>
              </w:rPr>
              <w:t>софинансирования</w:t>
            </w:r>
            <w:proofErr w:type="spellEnd"/>
            <w:r w:rsidRPr="006B4CF7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  <w:lang w:val="en-US"/>
              </w:rPr>
            </w:pPr>
            <w:r w:rsidRPr="006B4CF7">
              <w:rPr>
                <w:rFonts w:ascii="Arial" w:hAnsi="Arial" w:cs="Arial"/>
              </w:rPr>
              <w:t xml:space="preserve">01 101 </w:t>
            </w:r>
            <w:r w:rsidRPr="006B4CF7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147,225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01 101 </w:t>
            </w:r>
            <w:r w:rsidRPr="006B4CF7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147,225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6B4CF7"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77,33354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76,76331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0,57023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L</w:t>
            </w:r>
            <w:r w:rsidRPr="006B4CF7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144,9</w:t>
            </w:r>
          </w:p>
        </w:tc>
      </w:tr>
      <w:tr w:rsidR="006B4CF7" w:rsidRPr="006B4CF7" w:rsidTr="006B4CF7">
        <w:trPr>
          <w:trHeight w:val="7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L</w:t>
            </w:r>
            <w:r w:rsidRPr="006B4CF7">
              <w:rPr>
                <w:rFonts w:ascii="Arial" w:hAnsi="Arial" w:cs="Arial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144,9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  <w:tr w:rsidR="006B4CF7" w:rsidRPr="006B4CF7" w:rsidTr="006B4CF7">
        <w:trPr>
          <w:trHeight w:val="315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820" w:rsidRPr="006B4CF7" w:rsidRDefault="00124820" w:rsidP="006B4CF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</w:tr>
    </w:tbl>
    <w:p w:rsidR="00124820" w:rsidRPr="006B4CF7" w:rsidRDefault="00124820" w:rsidP="006B4CF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124820" w:rsidRPr="006B4CF7" w:rsidRDefault="00124820" w:rsidP="006B4CF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124820" w:rsidRPr="006B4CF7" w:rsidRDefault="00124820" w:rsidP="006B4CF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124820" w:rsidRPr="006B4CF7" w:rsidRDefault="00124820" w:rsidP="006B4CF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124820" w:rsidRPr="006B4CF7" w:rsidRDefault="00124820" w:rsidP="006B4CF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124820" w:rsidRDefault="00124820" w:rsidP="006B4CF7">
      <w:pPr>
        <w:widowControl w:val="0"/>
        <w:tabs>
          <w:tab w:val="left" w:pos="0"/>
        </w:tabs>
        <w:autoSpaceDE w:val="0"/>
        <w:rPr>
          <w:rFonts w:ascii="Arial" w:hAnsi="Arial" w:cs="Arial"/>
        </w:rPr>
      </w:pPr>
    </w:p>
    <w:p w:rsidR="004C386C" w:rsidRPr="006B4CF7" w:rsidRDefault="004C386C" w:rsidP="006B4CF7">
      <w:pPr>
        <w:widowControl w:val="0"/>
        <w:tabs>
          <w:tab w:val="left" w:pos="0"/>
        </w:tabs>
        <w:autoSpaceDE w:val="0"/>
        <w:rPr>
          <w:rFonts w:ascii="Arial" w:hAnsi="Arial" w:cs="Arial"/>
        </w:rPr>
      </w:pPr>
    </w:p>
    <w:p w:rsidR="00124820" w:rsidRPr="006B4CF7" w:rsidRDefault="00124820">
      <w:pPr>
        <w:jc w:val="right"/>
        <w:rPr>
          <w:rFonts w:ascii="Arial" w:hAnsi="Arial" w:cs="Arial"/>
        </w:rPr>
      </w:pPr>
      <w:r w:rsidRPr="006B4CF7">
        <w:rPr>
          <w:rFonts w:ascii="Arial" w:hAnsi="Arial" w:cs="Arial"/>
        </w:rPr>
        <w:lastRenderedPageBreak/>
        <w:t xml:space="preserve"> Приложение № 11</w:t>
      </w:r>
    </w:p>
    <w:p w:rsidR="00124820" w:rsidRPr="006B4CF7" w:rsidRDefault="00124820">
      <w:pPr>
        <w:jc w:val="right"/>
        <w:rPr>
          <w:rFonts w:ascii="Arial" w:hAnsi="Arial" w:cs="Arial"/>
        </w:rPr>
      </w:pPr>
      <w:r w:rsidRPr="006B4CF7">
        <w:rPr>
          <w:rFonts w:ascii="Arial" w:hAnsi="Arial" w:cs="Arial"/>
        </w:rPr>
        <w:t>к  решению Собрания депутатов</w:t>
      </w:r>
    </w:p>
    <w:p w:rsidR="00124820" w:rsidRPr="006B4CF7" w:rsidRDefault="00124820">
      <w:pPr>
        <w:jc w:val="right"/>
        <w:rPr>
          <w:rFonts w:ascii="Arial" w:hAnsi="Arial" w:cs="Arial"/>
        </w:rPr>
      </w:pPr>
      <w:proofErr w:type="spellStart"/>
      <w:r w:rsidRPr="006B4CF7">
        <w:rPr>
          <w:rFonts w:ascii="Arial" w:hAnsi="Arial" w:cs="Arial"/>
        </w:rPr>
        <w:t>Троицкокраснянского</w:t>
      </w:r>
      <w:proofErr w:type="spellEnd"/>
      <w:r w:rsidRPr="006B4CF7">
        <w:rPr>
          <w:rFonts w:ascii="Arial" w:hAnsi="Arial" w:cs="Arial"/>
        </w:rPr>
        <w:t xml:space="preserve"> сельсовета</w:t>
      </w:r>
    </w:p>
    <w:p w:rsidR="00124820" w:rsidRPr="006B4CF7" w:rsidRDefault="00124820">
      <w:pPr>
        <w:jc w:val="right"/>
        <w:rPr>
          <w:rFonts w:ascii="Arial" w:hAnsi="Arial" w:cs="Arial"/>
          <w:spacing w:val="1"/>
        </w:rPr>
      </w:pPr>
      <w:proofErr w:type="spellStart"/>
      <w:r w:rsidRPr="006B4CF7">
        <w:rPr>
          <w:rFonts w:ascii="Arial" w:hAnsi="Arial" w:cs="Arial"/>
        </w:rPr>
        <w:t>Щигровского</w:t>
      </w:r>
      <w:proofErr w:type="spellEnd"/>
      <w:r w:rsidRPr="006B4CF7">
        <w:rPr>
          <w:rFonts w:ascii="Arial" w:hAnsi="Arial" w:cs="Arial"/>
        </w:rPr>
        <w:t xml:space="preserve"> района Курской области</w:t>
      </w:r>
    </w:p>
    <w:p w:rsidR="00124820" w:rsidRDefault="00EB2EFD">
      <w:pPr>
        <w:jc w:val="right"/>
        <w:rPr>
          <w:rFonts w:ascii="Arial" w:hAnsi="Arial" w:cs="Arial"/>
        </w:rPr>
      </w:pPr>
      <w:r w:rsidRPr="006B4CF7">
        <w:rPr>
          <w:rFonts w:ascii="Arial" w:hAnsi="Arial" w:cs="Arial"/>
        </w:rPr>
        <w:t>от «22</w:t>
      </w:r>
      <w:r w:rsidR="006B4CF7">
        <w:rPr>
          <w:rFonts w:ascii="Arial" w:hAnsi="Arial" w:cs="Arial"/>
        </w:rPr>
        <w:t xml:space="preserve">» декабря </w:t>
      </w:r>
      <w:r w:rsidRPr="006B4CF7">
        <w:rPr>
          <w:rFonts w:ascii="Arial" w:hAnsi="Arial" w:cs="Arial"/>
        </w:rPr>
        <w:t>2020 г. № 72-197-6</w:t>
      </w:r>
    </w:p>
    <w:p w:rsidR="006B4CF7" w:rsidRPr="004C386C" w:rsidRDefault="006B4CF7">
      <w:pPr>
        <w:jc w:val="right"/>
        <w:rPr>
          <w:rFonts w:ascii="Arial" w:hAnsi="Arial" w:cs="Arial"/>
          <w:spacing w:val="1"/>
          <w:sz w:val="32"/>
          <w:szCs w:val="32"/>
        </w:rPr>
      </w:pPr>
    </w:p>
    <w:p w:rsidR="00124820" w:rsidRPr="004C386C" w:rsidRDefault="00124820">
      <w:pPr>
        <w:snapToGrid w:val="0"/>
        <w:jc w:val="center"/>
        <w:rPr>
          <w:rFonts w:ascii="Arial" w:hAnsi="Arial" w:cs="Arial"/>
          <w:spacing w:val="1"/>
          <w:sz w:val="32"/>
          <w:szCs w:val="32"/>
        </w:rPr>
      </w:pPr>
      <w:r w:rsidRPr="004C386C">
        <w:rPr>
          <w:rFonts w:ascii="Arial" w:hAnsi="Arial" w:cs="Arial"/>
          <w:b/>
          <w:bCs/>
          <w:spacing w:val="1"/>
          <w:sz w:val="32"/>
          <w:szCs w:val="3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C386C">
        <w:rPr>
          <w:rFonts w:ascii="Arial" w:hAnsi="Arial" w:cs="Arial"/>
          <w:b/>
          <w:bCs/>
          <w:spacing w:val="1"/>
          <w:sz w:val="32"/>
          <w:szCs w:val="32"/>
        </w:rPr>
        <w:t>Троицкокраснянского</w:t>
      </w:r>
      <w:proofErr w:type="spellEnd"/>
      <w:r w:rsidRPr="004C386C">
        <w:rPr>
          <w:rFonts w:ascii="Arial" w:hAnsi="Arial" w:cs="Arial"/>
          <w:b/>
          <w:bCs/>
          <w:spacing w:val="1"/>
          <w:sz w:val="32"/>
          <w:szCs w:val="32"/>
        </w:rPr>
        <w:t xml:space="preserve"> сельсовета </w:t>
      </w:r>
      <w:proofErr w:type="spellStart"/>
      <w:r w:rsidRPr="004C386C">
        <w:rPr>
          <w:rFonts w:ascii="Arial" w:hAnsi="Arial" w:cs="Arial"/>
          <w:b/>
          <w:bCs/>
          <w:spacing w:val="1"/>
          <w:sz w:val="32"/>
          <w:szCs w:val="32"/>
        </w:rPr>
        <w:t>Щиг</w:t>
      </w:r>
      <w:r w:rsidR="004C386C">
        <w:rPr>
          <w:rFonts w:ascii="Arial" w:hAnsi="Arial" w:cs="Arial"/>
          <w:b/>
          <w:bCs/>
          <w:spacing w:val="1"/>
          <w:sz w:val="32"/>
          <w:szCs w:val="32"/>
        </w:rPr>
        <w:t>ровского</w:t>
      </w:r>
      <w:proofErr w:type="spellEnd"/>
      <w:r w:rsidR="004C386C">
        <w:rPr>
          <w:rFonts w:ascii="Arial" w:hAnsi="Arial" w:cs="Arial"/>
          <w:b/>
          <w:bCs/>
          <w:spacing w:val="1"/>
          <w:sz w:val="32"/>
          <w:szCs w:val="32"/>
        </w:rPr>
        <w:t xml:space="preserve"> района Курской области</w:t>
      </w:r>
      <w:r w:rsidRPr="004C386C">
        <w:rPr>
          <w:rFonts w:ascii="Arial" w:hAnsi="Arial" w:cs="Arial"/>
          <w:b/>
          <w:bCs/>
          <w:spacing w:val="1"/>
          <w:sz w:val="32"/>
          <w:szCs w:val="32"/>
        </w:rPr>
        <w:t xml:space="preserve"> и непрограммным направлениям деятельности), группам видов расходов на 2020 год</w:t>
      </w:r>
    </w:p>
    <w:p w:rsidR="00124820" w:rsidRPr="006B4CF7" w:rsidRDefault="00124820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124820" w:rsidRPr="006B4CF7" w:rsidRDefault="00124820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124820" w:rsidRPr="006B4CF7" w:rsidRDefault="00124820">
      <w:pPr>
        <w:jc w:val="right"/>
        <w:rPr>
          <w:rFonts w:ascii="Arial" w:hAnsi="Arial" w:cs="Arial"/>
          <w:spacing w:val="1"/>
          <w:sz w:val="20"/>
          <w:szCs w:val="20"/>
        </w:rPr>
      </w:pPr>
    </w:p>
    <w:tbl>
      <w:tblPr>
        <w:tblW w:w="9748" w:type="dxa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3"/>
        <w:gridCol w:w="1701"/>
        <w:gridCol w:w="708"/>
        <w:gridCol w:w="1276"/>
        <w:gridCol w:w="430"/>
      </w:tblGrid>
      <w:tr w:rsidR="006B4CF7" w:rsidRPr="006B4CF7" w:rsidTr="004C386C">
        <w:trPr>
          <w:trHeight w:val="323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Сумма</w:t>
            </w:r>
          </w:p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(тыс. руб.)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2405,89453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Основное мероприятие «Сохранение и развитие культуры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456,39054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eastAsia="Tahoma" w:hAnsi="Arial" w:cs="Arial"/>
              </w:rPr>
            </w:pPr>
            <w:r w:rsidRPr="006B4CF7">
              <w:rPr>
                <w:rFonts w:ascii="Arial" w:eastAsia="Tahoma" w:hAnsi="Arial" w:cs="Arial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eastAsia="Tahoma" w:hAnsi="Arial" w:cs="Arial"/>
              </w:rPr>
              <w:t>01 101 13330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01 101 13330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86,932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6B4CF7">
              <w:rPr>
                <w:rFonts w:ascii="Arial" w:hAnsi="Arial" w:cs="Arial"/>
              </w:rPr>
              <w:t>софинансирования</w:t>
            </w:r>
            <w:proofErr w:type="spellEnd"/>
            <w:r w:rsidRPr="006B4CF7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S</w:t>
            </w:r>
            <w:r w:rsidRPr="006B4CF7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147,225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S</w:t>
            </w:r>
            <w:r w:rsidRPr="006B4CF7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147,225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77,33354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76,76331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01 101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0,57023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L</w:t>
            </w:r>
            <w:r w:rsidRPr="006B4CF7">
              <w:rPr>
                <w:rFonts w:ascii="Arial" w:hAnsi="Arial" w:cs="Arial"/>
              </w:rPr>
              <w:t>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144,9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01 101 </w:t>
            </w:r>
            <w:r w:rsidRPr="006B4CF7">
              <w:rPr>
                <w:rFonts w:ascii="Arial" w:hAnsi="Arial" w:cs="Arial"/>
                <w:lang w:val="en-US"/>
              </w:rPr>
              <w:t>L</w:t>
            </w:r>
            <w:r w:rsidRPr="006B4CF7">
              <w:rPr>
                <w:rFonts w:ascii="Arial" w:hAnsi="Arial" w:cs="Arial"/>
              </w:rPr>
              <w:t>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144,9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186,53755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</w:t>
            </w:r>
            <w:r w:rsidRPr="006B4CF7">
              <w:rPr>
                <w:rFonts w:ascii="Arial" w:hAnsi="Arial" w:cs="Arial"/>
              </w:rPr>
              <w:lastRenderedPageBreak/>
              <w:t>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18,960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1303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2018-2020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09 101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12 000 0000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6B4CF7">
              <w:rPr>
                <w:rFonts w:ascii="Arial" w:hAnsi="Arial" w:cs="Arial"/>
              </w:rPr>
              <w:t>областина</w:t>
            </w:r>
            <w:proofErr w:type="spellEnd"/>
            <w:r w:rsidRPr="006B4CF7">
              <w:rPr>
                <w:rFonts w:ascii="Arial" w:hAnsi="Arial" w:cs="Arial"/>
              </w:rPr>
              <w:t xml:space="preserve">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13 201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13 201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на 2018-2020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на 2018-2020 годы"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Основное мероприятие «Обеспечение малого и среднего </w:t>
            </w:r>
            <w:proofErr w:type="spellStart"/>
            <w:r w:rsidRPr="006B4CF7">
              <w:rPr>
                <w:rFonts w:ascii="Arial" w:hAnsi="Arial" w:cs="Arial"/>
              </w:rPr>
              <w:t>предпринимательства,попуряризация</w:t>
            </w:r>
            <w:proofErr w:type="spellEnd"/>
            <w:r w:rsidRPr="006B4CF7">
              <w:rPr>
                <w:rFonts w:ascii="Arial" w:hAnsi="Arial" w:cs="Arial"/>
              </w:rPr>
              <w:t xml:space="preserve">   предпринимательской  деятельности»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6B4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124820" w:rsidRPr="006B4CF7" w:rsidRDefault="0012482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124820" w:rsidRPr="006B4CF7" w:rsidRDefault="00124820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Троицкокраснянский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124820" w:rsidRPr="006B4CF7" w:rsidRDefault="00124820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396,94618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«Противодействие </w:t>
            </w:r>
            <w:r w:rsidRPr="006B4CF7">
              <w:rPr>
                <w:rFonts w:ascii="Arial" w:hAnsi="Arial" w:cs="Arial"/>
              </w:rPr>
              <w:lastRenderedPageBreak/>
              <w:t xml:space="preserve">экстремизму и профилактика терроризма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21 000 00000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Троицкокраснянского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21 101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6B4CF7">
              <w:rPr>
                <w:rFonts w:ascii="Arial" w:hAnsi="Arial" w:cs="Arial"/>
              </w:rPr>
              <w:t>Троицкокраснянском</w:t>
            </w:r>
            <w:proofErr w:type="spellEnd"/>
            <w:r w:rsidRPr="006B4CF7">
              <w:rPr>
                <w:rFonts w:ascii="Arial" w:hAnsi="Arial" w:cs="Arial"/>
              </w:rPr>
              <w:t xml:space="preserve"> сельсовете » на 2019-2021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Основное мероприятие «Благоустройство мест захоронения  (кладбищ) на территории поселения»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71 100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375,049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362,58676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355,9019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6,68486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0,8715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597,253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597,253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86,843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308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72,993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807"/>
        </w:trPr>
        <w:tc>
          <w:tcPr>
            <w:tcW w:w="5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13,850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195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124820" w:rsidRPr="006B4CF7" w:rsidRDefault="0012482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17,8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4820" w:rsidRPr="006B4CF7" w:rsidRDefault="0012482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77 200П1424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77 200П1424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9,180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77 200 13600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45,532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77 200 13600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45,532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snapToGrid w:val="0"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lang w:val="en-US"/>
              </w:rPr>
              <w:t>77 200 S</w:t>
            </w:r>
            <w:r w:rsidRPr="006B4CF7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19,514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lang w:val="en-US"/>
              </w:rPr>
              <w:t>77 200 S</w:t>
            </w:r>
            <w:r w:rsidRPr="006B4CF7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19,514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77 200 П1416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П1416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 xml:space="preserve">Иные межбюджетные трансферты на создание условий для развития социальной и инженерной инфраструктуры муниципальных образований         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П1417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П1417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180,0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pStyle w:val="NoSpacing1"/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 xml:space="preserve">Субсидия бюджетам сельских поселений на сборы и транспортировку твердых бытовых отходов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С1557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С1557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57,692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pStyle w:val="NoSpacing1"/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  <w:bCs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С1558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0,692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  <w:tr w:rsidR="006B4CF7" w:rsidRPr="006B4CF7" w:rsidTr="004C386C">
        <w:trPr>
          <w:trHeight w:val="506"/>
        </w:trPr>
        <w:tc>
          <w:tcPr>
            <w:tcW w:w="5633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tabs>
                <w:tab w:val="left" w:pos="0"/>
              </w:tabs>
              <w:autoSpaceDE w:val="0"/>
              <w:snapToGrid w:val="0"/>
              <w:spacing w:before="240" w:after="6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77200 С1558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jc w:val="both"/>
              <w:rPr>
                <w:rFonts w:ascii="Arial" w:hAnsi="Arial" w:cs="Arial"/>
              </w:rPr>
            </w:pPr>
            <w:r w:rsidRPr="006B4CF7">
              <w:rPr>
                <w:rFonts w:ascii="Arial" w:hAnsi="Arial" w:cs="Arial"/>
              </w:rPr>
              <w:t>0,692</w:t>
            </w: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124820" w:rsidRPr="006B4CF7" w:rsidRDefault="0012482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24820" w:rsidRPr="006B4CF7" w:rsidRDefault="00124820">
      <w:pPr>
        <w:jc w:val="right"/>
        <w:rPr>
          <w:rFonts w:ascii="Arial" w:hAnsi="Arial" w:cs="Arial"/>
          <w:spacing w:val="1"/>
        </w:rPr>
      </w:pPr>
    </w:p>
    <w:p w:rsidR="00124820" w:rsidRPr="006B4CF7" w:rsidRDefault="00124820">
      <w:pPr>
        <w:rPr>
          <w:rFonts w:ascii="Arial" w:hAnsi="Arial" w:cs="Arial"/>
          <w:spacing w:val="1"/>
        </w:rPr>
      </w:pPr>
    </w:p>
    <w:p w:rsidR="00124820" w:rsidRPr="006B4CF7" w:rsidRDefault="00124820">
      <w:pPr>
        <w:rPr>
          <w:rFonts w:ascii="Arial" w:hAnsi="Arial" w:cs="Arial"/>
          <w:spacing w:val="1"/>
        </w:rPr>
      </w:pPr>
    </w:p>
    <w:p w:rsidR="00124820" w:rsidRPr="006B4CF7" w:rsidRDefault="00124820">
      <w:pPr>
        <w:rPr>
          <w:rFonts w:ascii="Arial" w:hAnsi="Arial" w:cs="Arial"/>
          <w:spacing w:val="1"/>
        </w:rPr>
      </w:pPr>
    </w:p>
    <w:p w:rsidR="00124820" w:rsidRPr="006B4CF7" w:rsidRDefault="00124820">
      <w:pPr>
        <w:rPr>
          <w:rFonts w:ascii="Arial" w:hAnsi="Arial" w:cs="Arial"/>
          <w:spacing w:val="1"/>
        </w:rPr>
      </w:pPr>
    </w:p>
    <w:p w:rsidR="00124820" w:rsidRPr="006B4CF7" w:rsidRDefault="00124820">
      <w:pPr>
        <w:rPr>
          <w:rFonts w:ascii="Arial" w:hAnsi="Arial" w:cs="Arial"/>
          <w:spacing w:val="1"/>
        </w:rPr>
      </w:pPr>
    </w:p>
    <w:p w:rsidR="00124820" w:rsidRDefault="00124820">
      <w:pPr>
        <w:rPr>
          <w:spacing w:val="1"/>
        </w:rPr>
      </w:pPr>
    </w:p>
    <w:p w:rsidR="00124820" w:rsidRDefault="00124820">
      <w:pPr>
        <w:jc w:val="right"/>
        <w:rPr>
          <w:spacing w:val="1"/>
          <w:sz w:val="20"/>
          <w:szCs w:val="20"/>
        </w:rPr>
      </w:pPr>
    </w:p>
    <w:sectPr w:rsidR="00124820" w:rsidSect="006B4CF7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B2EFD"/>
    <w:rsid w:val="00124820"/>
    <w:rsid w:val="004C386C"/>
    <w:rsid w:val="006B4CF7"/>
    <w:rsid w:val="006C0E8D"/>
    <w:rsid w:val="00B544B4"/>
    <w:rsid w:val="00EB2EFD"/>
    <w:rsid w:val="00E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BF1B9B-2CB1-468F-AC62-07DA522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"/>
    <w:pPr>
      <w:ind w:left="283" w:hanging="283"/>
    </w:p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2">
    <w:name w:val="Title"/>
    <w:basedOn w:val="a"/>
    <w:next w:val="af3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12"/>
    <w:next w:val="af"/>
    <w:qFormat/>
    <w:pPr>
      <w:jc w:val="center"/>
    </w:pPr>
    <w:rPr>
      <w:i/>
      <w:iCs/>
    </w:rPr>
  </w:style>
  <w:style w:type="paragraph" w:customStyle="1" w:styleId="13">
    <w:name w:val="Красная строка1"/>
    <w:basedOn w:val="af"/>
    <w:pPr>
      <w:ind w:firstLine="210"/>
    </w:pPr>
  </w:style>
  <w:style w:type="paragraph" w:styleId="af4">
    <w:name w:val="List Paragraph"/>
    <w:basedOn w:val="a"/>
    <w:qFormat/>
    <w:pPr>
      <w:ind w:left="708"/>
    </w:pPr>
  </w:style>
  <w:style w:type="paragraph" w:styleId="af5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styleId="af9">
    <w:name w:val="header"/>
    <w:basedOn w:val="a"/>
    <w:rPr>
      <w:lang w:val="en-US"/>
    </w:rPr>
  </w:style>
  <w:style w:type="paragraph" w:styleId="afa">
    <w:name w:val="footer"/>
    <w:basedOn w:val="a"/>
    <w:rPr>
      <w:sz w:val="28"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31">
    <w:name w:val="Текст3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5">
    <w:name w:val="Текст2"/>
    <w:basedOn w:val="a"/>
    <w:pPr>
      <w:suppressAutoHyphens w:val="0"/>
      <w:overflowPunct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4">
    <w:name w:val="Текст4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Pr>
      <w:b/>
      <w:sz w:val="28"/>
      <w:szCs w:val="20"/>
    </w:rPr>
  </w:style>
  <w:style w:type="paragraph" w:customStyle="1" w:styleId="NoSpacing1">
    <w:name w:val="No Spacing1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q8iQF60nF0WpcXShSrBEFa0MNn2mXA8Az/E6YMOUmxY=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2ORWRnwwcTnu+1EKhQTZA8VBpfzzCaIH2zD8P9ibdkQ=</DigestValue>
    </Reference>
  </SignedInfo>
  <SignatureValue>waXZJxzsw4p5KhaZAazeAMaP3sD+YXLt2/RqztTwbM7WvbNQQwjq5HpxBrbaNNem
wwkL4qYkzxylz1IneF7jXw==</SignatureValue>
  <KeyInfo>
    <X509Data>
      <X509Certificate>MIIKVjCCCgOgAwIBAgIUJe4Uw0tBumpfrrWSicxDb+a7vScwCgYIKoUDBwEBAwIw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jNC90L7QtSDQutCw0LfQvdCw0YfQtdC50YHRgtCy0L4wHhcNMjAwOTE4MDUyNDA4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gdCy0Y/Qt9GMINCg0L7RgdGB0LjQuIIKYqt5lQAAAAADtjBoBgNVHR8EYTBfMC6g
LKAqhihodHRwOi8vY3JsLnJvc2them5hLnJ1L2NybC91Y2ZrXzIwMjAuY3JsMC2g
K6AphidodHRwOi8vY3JsLmZzZmsubG9jYWwvY3JsL3VjZmtfMjAyMC5jcmwwHQYD
VR0OBBYEFFJI3yu5BYLubpmaOS/nV2jejNamMAoGCCqFAwcBAQMCA0EAsYNBnk0b
a5XJcGB3PxuEPuELSrIXYH1oxyeg9EZaJxtRyj0wuHLloCmRx7BjfdcnupMeyl1e
gNCmVFs1zzd9+g==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RJy0Yp5KTJ8O4uiB1hmcq9tjp7Q=</DigestValue>
      </Reference>
      <Reference URI="/word/fontTable.xml?ContentType=application/vnd.openxmlformats-officedocument.wordprocessingml.fontTable+xml">
        <DigestMethod Algorithm="http://www.w3.org/2000/09/xmldsig#sha1"/>
        <DigestValue>JA77M91BNlNCP8h/r4fq6XCOyDI=</DigestValue>
      </Reference>
      <Reference URI="/word/numbering.xml?ContentType=application/vnd.openxmlformats-officedocument.wordprocessingml.numbering+xml">
        <DigestMethod Algorithm="http://www.w3.org/2000/09/xmldsig#sha1"/>
        <DigestValue>UBCk1h5j9t9nmIExvX96BORUHy4=</DigestValue>
      </Reference>
      <Reference URI="/word/settings.xml?ContentType=application/vnd.openxmlformats-officedocument.wordprocessingml.settings+xml">
        <DigestMethod Algorithm="http://www.w3.org/2000/09/xmldsig#sha1"/>
        <DigestValue>q4soe526MkJRVe258eBXO64qrcw=</DigestValue>
      </Reference>
      <Reference URI="/word/styles.xml?ContentType=application/vnd.openxmlformats-officedocument.wordprocessingml.styles+xml">
        <DigestMethod Algorithm="http://www.w3.org/2000/09/xmldsig#sha1"/>
        <DigestValue>hgsL5F4Y4punlHhSyfHQfgkAxyk=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6L9c0XSYF4hQTspvJyTiUT3Ez7Y=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2020-12-29T08:10:34Z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2020-12-29T08:10:34Z</xd:SigningTime>
          <xd:SigningCertificate>
            <xd:Cert>
              <xd:CertDigest>
                <DigestMethod Algorithm="http://www.w3.org/2000/09/xmldsig#sha1"/>
                <DigestValue>2pNVyZH9J0PcdMIixkJE9DfeatY=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216542044578545915427902378726940887556904697127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7963</Words>
  <Characters>45394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Machine</cp:lastModifiedBy>
  <cp:revision>4</cp:revision>
  <cp:lastPrinted>2019-11-05T10:39:00Z</cp:lastPrinted>
  <dcterms:created xsi:type="dcterms:W3CDTF">2020-12-29T04:32:00Z</dcterms:created>
  <dcterms:modified xsi:type="dcterms:W3CDTF">2020-12-29T07:31:00Z</dcterms:modified>
</cp:coreProperties>
</file>