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1" w:rsidRDefault="00EA1D81" w:rsidP="00EA1D81">
      <w:pPr>
        <w:jc w:val="center"/>
      </w:pPr>
      <w:r>
        <w:rPr>
          <w:b/>
          <w:noProof/>
          <w:lang w:bidi="ar-SA"/>
        </w:rPr>
        <w:drawing>
          <wp:inline distT="0" distB="0" distL="0" distR="0">
            <wp:extent cx="13525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81" w:rsidRPr="008462C2" w:rsidRDefault="00EA1D81" w:rsidP="00EA1D81">
      <w:pPr>
        <w:jc w:val="center"/>
        <w:rPr>
          <w:rFonts w:ascii="Times New Roman" w:hAnsi="Times New Roman"/>
          <w:b/>
          <w:sz w:val="44"/>
          <w:szCs w:val="44"/>
        </w:rPr>
      </w:pPr>
      <w:r w:rsidRPr="008462C2">
        <w:rPr>
          <w:rFonts w:ascii="Times New Roman" w:hAnsi="Times New Roman"/>
          <w:b/>
          <w:sz w:val="44"/>
          <w:szCs w:val="44"/>
        </w:rPr>
        <w:t>АДМИНИСТРАЦИЯ</w:t>
      </w:r>
    </w:p>
    <w:p w:rsidR="00EA1D81" w:rsidRPr="008462C2" w:rsidRDefault="008462C2" w:rsidP="00EA1D81">
      <w:pPr>
        <w:jc w:val="center"/>
        <w:rPr>
          <w:rFonts w:ascii="Times New Roman" w:hAnsi="Times New Roman"/>
          <w:b/>
          <w:sz w:val="44"/>
          <w:szCs w:val="44"/>
        </w:rPr>
      </w:pPr>
      <w:r w:rsidRPr="008462C2">
        <w:rPr>
          <w:rFonts w:ascii="Times New Roman" w:hAnsi="Times New Roman"/>
          <w:b/>
          <w:sz w:val="44"/>
          <w:szCs w:val="44"/>
        </w:rPr>
        <w:t>ТРОИЦКОКРАСНЯНСКОГО</w:t>
      </w:r>
      <w:r w:rsidR="00EA1D81" w:rsidRPr="008462C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A1D81" w:rsidRPr="00080C80" w:rsidRDefault="00EA1D81" w:rsidP="00EA1D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A1D81" w:rsidRPr="00040563" w:rsidRDefault="00EA1D81" w:rsidP="00EA1D81">
      <w:pPr>
        <w:jc w:val="center"/>
        <w:rPr>
          <w:rFonts w:ascii="Times New Roman" w:hAnsi="Times New Roman"/>
        </w:rPr>
      </w:pP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</w:p>
    <w:p w:rsidR="00EA1D81" w:rsidRPr="00C35B3E" w:rsidRDefault="008462C2" w:rsidP="00EA1D81">
      <w:pPr>
        <w:rPr>
          <w:rFonts w:ascii="Times New Roman" w:hAnsi="Times New Roman"/>
        </w:rPr>
      </w:pPr>
      <w:r>
        <w:rPr>
          <w:rFonts w:ascii="Times New Roman" w:hAnsi="Times New Roman"/>
        </w:rPr>
        <w:t>От 22 июня 2022 года        № 51</w:t>
      </w:r>
    </w:p>
    <w:p w:rsidR="00EA1D81" w:rsidRPr="007C4BBD" w:rsidRDefault="00EA1D81" w:rsidP="00EA1D81">
      <w:pPr>
        <w:rPr>
          <w:rFonts w:ascii="Times New Roman" w:hAnsi="Times New Roman"/>
          <w:sz w:val="28"/>
          <w:szCs w:val="28"/>
        </w:rPr>
      </w:pP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  <w:r w:rsidRPr="00C35B3E">
        <w:rPr>
          <w:b/>
          <w:bCs/>
          <w:sz w:val="24"/>
          <w:szCs w:val="24"/>
        </w:rPr>
        <w:t>Об утверждении положения о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C35B3E">
        <w:rPr>
          <w:b/>
          <w:bCs/>
          <w:sz w:val="24"/>
          <w:szCs w:val="24"/>
        </w:rPr>
        <w:t xml:space="preserve"> с информацией</w:t>
      </w:r>
      <w:r w:rsidRPr="00C35B3E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8462C2">
        <w:rPr>
          <w:b/>
          <w:bCs/>
          <w:sz w:val="24"/>
          <w:szCs w:val="24"/>
        </w:rPr>
        <w:t>Троицкокраснянский</w:t>
      </w:r>
      <w:r>
        <w:rPr>
          <w:b/>
          <w:bCs/>
          <w:sz w:val="24"/>
          <w:szCs w:val="24"/>
        </w:rPr>
        <w:t xml:space="preserve"> сельсовет» Щ</w:t>
      </w:r>
      <w:r w:rsidRPr="00C35B3E">
        <w:rPr>
          <w:b/>
          <w:bCs/>
          <w:sz w:val="24"/>
          <w:szCs w:val="24"/>
        </w:rPr>
        <w:t>игровского района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C35B3E">
        <w:rPr>
          <w:b/>
          <w:bCs/>
          <w:sz w:val="24"/>
          <w:szCs w:val="24"/>
        </w:rPr>
        <w:t xml:space="preserve"> занимаемых ею помещениях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  <w:r w:rsidRPr="00C35B3E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35B3E">
        <w:rPr>
          <w:sz w:val="24"/>
          <w:szCs w:val="24"/>
        </w:rPr>
        <w:tab/>
        <w:t xml:space="preserve"> Устава </w:t>
      </w:r>
      <w:r w:rsidR="008462C2">
        <w:rPr>
          <w:iCs/>
          <w:sz w:val="24"/>
          <w:szCs w:val="24"/>
        </w:rPr>
        <w:t>Троицкокраснянского</w:t>
      </w:r>
      <w:r w:rsidRPr="00C35B3E">
        <w:rPr>
          <w:iCs/>
          <w:sz w:val="24"/>
          <w:szCs w:val="24"/>
        </w:rPr>
        <w:t xml:space="preserve"> сельсовета Щигровского района Курской области,</w:t>
      </w:r>
      <w:r w:rsidRPr="00C35B3E">
        <w:rPr>
          <w:sz w:val="24"/>
          <w:szCs w:val="24"/>
        </w:rPr>
        <w:t xml:space="preserve"> администрация  </w:t>
      </w:r>
      <w:r w:rsidR="008462C2">
        <w:rPr>
          <w:iCs/>
          <w:sz w:val="24"/>
          <w:szCs w:val="24"/>
        </w:rPr>
        <w:t>Троицкокраснянского</w:t>
      </w:r>
      <w:r w:rsidRPr="00C35B3E">
        <w:rPr>
          <w:iCs/>
          <w:sz w:val="24"/>
          <w:szCs w:val="24"/>
        </w:rPr>
        <w:t xml:space="preserve"> сельсовета Щигровского района 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постановляет: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в занимаемых ею помещениях (прилагается).</w:t>
      </w: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</w:t>
      </w:r>
      <w:r w:rsidRPr="00C35B3E">
        <w:rPr>
          <w:sz w:val="24"/>
          <w:szCs w:val="24"/>
        </w:rPr>
        <w:t xml:space="preserve"> дня его официального обнародования.</w:t>
      </w:r>
    </w:p>
    <w:p w:rsidR="00EA1D81" w:rsidRPr="00C35B3E" w:rsidRDefault="00EA1D81" w:rsidP="00EA1D81">
      <w:pPr>
        <w:pStyle w:val="1"/>
        <w:shd w:val="clear" w:color="auto" w:fill="auto"/>
        <w:rPr>
          <w:sz w:val="24"/>
          <w:szCs w:val="24"/>
        </w:rPr>
        <w:sectPr w:rsidR="00EA1D81" w:rsidRPr="00C35B3E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Глава </w:t>
      </w:r>
      <w:r w:rsidR="008462C2">
        <w:rPr>
          <w:sz w:val="24"/>
          <w:szCs w:val="24"/>
        </w:rPr>
        <w:t>Троицкокраснянского</w:t>
      </w:r>
      <w:r w:rsidRPr="00C35B3E">
        <w:rPr>
          <w:sz w:val="24"/>
          <w:szCs w:val="24"/>
        </w:rPr>
        <w:t xml:space="preserve"> сельсовета                           </w:t>
      </w:r>
      <w:r w:rsidR="008462C2">
        <w:rPr>
          <w:sz w:val="24"/>
          <w:szCs w:val="24"/>
        </w:rPr>
        <w:t>Г.А. Озеров</w:t>
      </w: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A1D81" w:rsidRDefault="00EA1D81" w:rsidP="00EA1D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EA1D81" w:rsidRPr="00585496" w:rsidRDefault="00EA1D81" w:rsidP="00EA1D81">
      <w:pPr>
        <w:pStyle w:val="1"/>
        <w:shd w:val="clear" w:color="auto" w:fill="auto"/>
        <w:ind w:left="709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585496">
        <w:rPr>
          <w:b/>
          <w:bCs/>
          <w:sz w:val="24"/>
          <w:szCs w:val="24"/>
        </w:rPr>
        <w:t xml:space="preserve">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585496">
        <w:rPr>
          <w:b/>
          <w:bCs/>
          <w:sz w:val="24"/>
          <w:szCs w:val="24"/>
        </w:rPr>
        <w:t xml:space="preserve"> с информацией</w:t>
      </w:r>
      <w:r w:rsidRPr="00585496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8462C2">
        <w:rPr>
          <w:b/>
          <w:bCs/>
          <w:sz w:val="24"/>
          <w:szCs w:val="24"/>
        </w:rPr>
        <w:t>Троицкокраснянский</w:t>
      </w:r>
      <w:r>
        <w:rPr>
          <w:b/>
          <w:bCs/>
          <w:sz w:val="24"/>
          <w:szCs w:val="24"/>
        </w:rPr>
        <w:t xml:space="preserve"> сельсовет» Щ</w:t>
      </w:r>
      <w:r w:rsidRPr="00585496">
        <w:rPr>
          <w:b/>
          <w:bCs/>
          <w:sz w:val="24"/>
          <w:szCs w:val="24"/>
        </w:rPr>
        <w:t>игровского района</w:t>
      </w:r>
      <w:r w:rsidR="008462C2">
        <w:rPr>
          <w:b/>
          <w:bCs/>
          <w:sz w:val="24"/>
          <w:szCs w:val="24"/>
        </w:rPr>
        <w:t xml:space="preserve"> </w:t>
      </w:r>
      <w:r w:rsidRPr="00585496">
        <w:rPr>
          <w:b/>
          <w:bCs/>
          <w:sz w:val="24"/>
          <w:szCs w:val="24"/>
        </w:rPr>
        <w:t>в занимаемых ею помещениях</w:t>
      </w:r>
    </w:p>
    <w:p w:rsidR="00EA1D81" w:rsidRDefault="00EA1D81" w:rsidP="00EA1D81">
      <w:pPr>
        <w:pStyle w:val="1"/>
        <w:shd w:val="clear" w:color="auto" w:fill="auto"/>
        <w:tabs>
          <w:tab w:val="left" w:pos="284"/>
        </w:tabs>
        <w:spacing w:after="320"/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Общие положения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в занимаемых ею помещениях.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муниципальном образовании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контрольно-счетного органа муниципального образования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ознакомление пользователей информацией с документированной информацией </w:t>
      </w:r>
      <w:r w:rsidRPr="00C35B3E">
        <w:rPr>
          <w:sz w:val="24"/>
          <w:szCs w:val="24"/>
        </w:rPr>
        <w:lastRenderedPageBreak/>
        <w:t>о деятельности Администрации муниципального образования, не включенной в фонд.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8462C2">
        <w:rPr>
          <w:bCs/>
          <w:sz w:val="24"/>
          <w:szCs w:val="24"/>
        </w:rPr>
        <w:t>Троицкокраснянский</w:t>
      </w:r>
      <w:r w:rsidRPr="00C35B3E">
        <w:rPr>
          <w:b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не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заявлении указываются: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</w:t>
      </w:r>
      <w:r w:rsidRPr="00C35B3E">
        <w:rPr>
          <w:sz w:val="24"/>
          <w:szCs w:val="24"/>
        </w:rPr>
        <w:lastRenderedPageBreak/>
        <w:t>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1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8462C2">
        <w:rPr>
          <w:iCs/>
          <w:sz w:val="24"/>
          <w:szCs w:val="24"/>
        </w:rPr>
        <w:t>Троицкокраснянский</w:t>
      </w:r>
      <w:r w:rsidRPr="00C35B3E">
        <w:rPr>
          <w:i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>в занимаемых ей помещениях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C35B3E">
        <w:rPr>
          <w:b/>
          <w:bCs/>
          <w:sz w:val="24"/>
          <w:szCs w:val="24"/>
        </w:rPr>
        <w:t>Порядок</w:t>
      </w:r>
      <w:r w:rsidRPr="00C35B3E">
        <w:rPr>
          <w:b/>
          <w:bCs/>
          <w:sz w:val="24"/>
          <w:szCs w:val="24"/>
        </w:rPr>
        <w:br/>
        <w:t>формирования фонда общедоступной информации</w:t>
      </w:r>
      <w:r w:rsidRPr="00C35B3E">
        <w:rPr>
          <w:b/>
          <w:bCs/>
          <w:sz w:val="24"/>
          <w:szCs w:val="24"/>
        </w:rPr>
        <w:br/>
        <w:t>о деятельности администрации муниципального</w:t>
      </w:r>
      <w:r w:rsidRPr="00C35B3E">
        <w:rPr>
          <w:b/>
          <w:bCs/>
          <w:sz w:val="24"/>
          <w:szCs w:val="24"/>
        </w:rPr>
        <w:br/>
        <w:t xml:space="preserve">образования </w:t>
      </w:r>
      <w:r>
        <w:rPr>
          <w:b/>
          <w:iCs/>
          <w:sz w:val="24"/>
          <w:szCs w:val="24"/>
        </w:rPr>
        <w:t>«</w:t>
      </w:r>
      <w:r w:rsidR="008462C2">
        <w:rPr>
          <w:b/>
          <w:iCs/>
          <w:sz w:val="24"/>
          <w:szCs w:val="24"/>
        </w:rPr>
        <w:t>Троицкокраснянский</w:t>
      </w:r>
      <w:r>
        <w:rPr>
          <w:b/>
          <w:iCs/>
          <w:sz w:val="24"/>
          <w:szCs w:val="24"/>
        </w:rPr>
        <w:t xml:space="preserve"> сельсовет» Щ</w:t>
      </w:r>
      <w:r w:rsidRPr="00C35B3E">
        <w:rPr>
          <w:b/>
          <w:iCs/>
          <w:sz w:val="24"/>
          <w:szCs w:val="24"/>
        </w:rPr>
        <w:t>игровского района</w:t>
      </w:r>
      <w:r w:rsidRPr="00C35B3E">
        <w:rPr>
          <w:i/>
          <w:iCs/>
          <w:sz w:val="24"/>
          <w:szCs w:val="24"/>
        </w:rPr>
        <w:t xml:space="preserve">,  </w:t>
      </w:r>
      <w:r w:rsidRPr="00C35B3E">
        <w:rPr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1.О</w:t>
      </w:r>
      <w:r w:rsidRPr="00C35B3E">
        <w:rPr>
          <w:sz w:val="24"/>
          <w:szCs w:val="24"/>
        </w:rPr>
        <w:t>бщие положения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8462C2">
        <w:rPr>
          <w:iCs/>
          <w:sz w:val="24"/>
          <w:szCs w:val="24"/>
        </w:rPr>
        <w:t>Троицкокраснянский</w:t>
      </w:r>
      <w:r w:rsidRPr="00C35B3E">
        <w:rPr>
          <w:i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35B3E">
        <w:rPr>
          <w:iCs/>
          <w:sz w:val="24"/>
          <w:szCs w:val="24"/>
        </w:rPr>
        <w:t>«</w:t>
      </w:r>
      <w:r w:rsidR="008462C2">
        <w:rPr>
          <w:iCs/>
          <w:sz w:val="24"/>
          <w:szCs w:val="24"/>
        </w:rPr>
        <w:t>Троицкокраснянский</w:t>
      </w:r>
      <w:r w:rsidRPr="00C35B3E">
        <w:rPr>
          <w:i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обеспечивается </w:t>
      </w:r>
      <w:r w:rsidRPr="00C35B3E">
        <w:rPr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35B3E">
        <w:rPr>
          <w:iCs/>
          <w:sz w:val="24"/>
          <w:szCs w:val="24"/>
        </w:rPr>
        <w:t>«</w:t>
      </w:r>
      <w:r w:rsidR="008462C2">
        <w:rPr>
          <w:iCs/>
          <w:sz w:val="24"/>
          <w:szCs w:val="24"/>
        </w:rPr>
        <w:t>Троицкокраснянский</w:t>
      </w:r>
      <w:r w:rsidRPr="00C35B3E">
        <w:rPr>
          <w:iCs/>
          <w:sz w:val="24"/>
          <w:szCs w:val="24"/>
        </w:rPr>
        <w:t xml:space="preserve"> сельсовет» Щигровского района.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35B3E">
        <w:rPr>
          <w:sz w:val="24"/>
          <w:szCs w:val="24"/>
        </w:rPr>
        <w:t>Состав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проектов муниципальных правовых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территориального планирования;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фонд не подлежат включению документы: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C35B3E">
        <w:rPr>
          <w:sz w:val="24"/>
          <w:szCs w:val="24"/>
        </w:rPr>
        <w:t>Порядок формирования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</w:t>
      </w:r>
      <w:r w:rsidRPr="00C35B3E">
        <w:rPr>
          <w:sz w:val="24"/>
          <w:szCs w:val="24"/>
        </w:rPr>
        <w:lastRenderedPageBreak/>
        <w:t>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не предусмотрен пунктом 7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предусмотрен пунктом 8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>,</w:t>
      </w:r>
      <w:r w:rsidRPr="00C35B3E">
        <w:rPr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образования,</w:t>
      </w:r>
      <w:r w:rsidRPr="00C35B3E">
        <w:rPr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выявленныхобстоятельствах уполномоченное должностное лицо, от которого поступил соответствующий документ.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</w:t>
      </w:r>
      <w:r w:rsidRPr="00C35B3E">
        <w:rPr>
          <w:sz w:val="24"/>
          <w:szCs w:val="24"/>
        </w:rPr>
        <w:lastRenderedPageBreak/>
        <w:t>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35B3E">
        <w:rPr>
          <w:sz w:val="24"/>
          <w:szCs w:val="24"/>
        </w:rPr>
        <w:t>Порядок организации доступа к документам, включенным в фонд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Места установки пункта подключения оборудуются: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стульями и столами;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канцелярскими принадлежностями.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записи копии документа, включенного в состав фонда, </w:t>
      </w:r>
      <w:r w:rsidRPr="00C35B3E">
        <w:rPr>
          <w:iCs/>
          <w:sz w:val="24"/>
          <w:szCs w:val="24"/>
        </w:rPr>
        <w:t>на компьютерное накопительное устройство</w:t>
      </w:r>
      <w:r w:rsidRPr="00C35B3E">
        <w:rPr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35B3E" w:rsidRDefault="00EA1D81" w:rsidP="00EA1D81">
      <w:pPr>
        <w:pStyle w:val="1"/>
        <w:shd w:val="clear" w:color="auto" w:fill="auto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2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8462C2">
        <w:rPr>
          <w:iCs/>
          <w:sz w:val="24"/>
          <w:szCs w:val="24"/>
        </w:rPr>
        <w:t>Троицкокраснянский</w:t>
      </w:r>
      <w:r w:rsidRPr="00C35B3E">
        <w:rPr>
          <w:iCs/>
          <w:sz w:val="24"/>
          <w:szCs w:val="24"/>
        </w:rPr>
        <w:t xml:space="preserve"> сельсовет» Щигровского района</w:t>
      </w:r>
      <w:r w:rsidRPr="00C35B3E">
        <w:rPr>
          <w:sz w:val="24"/>
          <w:szCs w:val="24"/>
        </w:rPr>
        <w:t xml:space="preserve"> в занимаемых ей помещениях</w:t>
      </w:r>
    </w:p>
    <w:p w:rsidR="00EA1D81" w:rsidRPr="00C35B3E" w:rsidRDefault="00EA1D81" w:rsidP="00EA1D81">
      <w:pPr>
        <w:pStyle w:val="22"/>
        <w:shd w:val="clear" w:color="auto" w:fill="auto"/>
        <w:spacing w:after="0"/>
        <w:ind w:firstLine="709"/>
      </w:pPr>
      <w:r w:rsidRPr="00C35B3E">
        <w:t>Журнал</w:t>
      </w:r>
    </w:p>
    <w:p w:rsidR="00EA1D81" w:rsidRPr="00C35B3E" w:rsidRDefault="00EA1D81" w:rsidP="00EA1D81">
      <w:pPr>
        <w:pStyle w:val="22"/>
        <w:shd w:val="clear" w:color="auto" w:fill="auto"/>
        <w:spacing w:after="240"/>
        <w:ind w:firstLine="709"/>
      </w:pPr>
      <w:r w:rsidRPr="00C35B3E">
        <w:t>предоставления пользователям информацией копий документов, содержащих информацию о деятельности Администрации</w:t>
      </w:r>
      <w:r w:rsidRPr="00C35B3E">
        <w:br/>
        <w:t xml:space="preserve">муниципального образования </w:t>
      </w:r>
      <w:r w:rsidRPr="00C35B3E">
        <w:rPr>
          <w:iCs/>
        </w:rPr>
        <w:t>«</w:t>
      </w:r>
      <w:r w:rsidR="008462C2">
        <w:rPr>
          <w:iCs/>
        </w:rPr>
        <w:t>Троицкокраснянский</w:t>
      </w:r>
      <w:r w:rsidRPr="00C35B3E">
        <w:rPr>
          <w:iCs/>
        </w:rPr>
        <w:t xml:space="preserve"> сельсовет» Щигровского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35B3E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№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поступления заявления</w:t>
            </w:r>
            <w:r w:rsidRPr="00C35B3E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Заявитель</w:t>
            </w:r>
            <w:r w:rsidRPr="00C35B3E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Основания отказа</w:t>
            </w:r>
            <w:r w:rsidRPr="00C35B3E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Исполни-тель</w:t>
            </w:r>
            <w:r w:rsidRPr="00C35B3E">
              <w:rPr>
                <w:sz w:val="24"/>
                <w:szCs w:val="24"/>
                <w:vertAlign w:val="superscript"/>
              </w:rPr>
              <w:t>8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A1D81" w:rsidRPr="00C35B3E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</w:tr>
    </w:tbl>
    <w:p w:rsidR="00EA1D81" w:rsidRPr="00C35B3E" w:rsidRDefault="00EA1D81" w:rsidP="00EA1D81">
      <w:pPr>
        <w:ind w:firstLine="709"/>
      </w:pPr>
    </w:p>
    <w:p w:rsidR="00A5547A" w:rsidRPr="00EA1D81" w:rsidRDefault="00A5547A" w:rsidP="00EA1D81">
      <w:bookmarkStart w:id="0" w:name="_GoBack"/>
      <w:bookmarkEnd w:id="0"/>
    </w:p>
    <w:sectPr w:rsidR="00A5547A" w:rsidRPr="00EA1D81" w:rsidSect="00EA1D81"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42" w:rsidRDefault="00EC2242" w:rsidP="006A738D">
      <w:r>
        <w:separator/>
      </w:r>
    </w:p>
  </w:endnote>
  <w:endnote w:type="continuationSeparator" w:id="1">
    <w:p w:rsidR="00EC2242" w:rsidRDefault="00EC2242" w:rsidP="006A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42" w:rsidRDefault="00EC2242" w:rsidP="006A738D">
      <w:r>
        <w:separator/>
      </w:r>
    </w:p>
  </w:footnote>
  <w:footnote w:type="continuationSeparator" w:id="1">
    <w:p w:rsidR="00EC2242" w:rsidRDefault="00EC2242" w:rsidP="006A738D">
      <w:r>
        <w:continuationSeparator/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C38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319.8pt;margin-top:38.7pt;width:5.45pt;height:13.8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<v:textbox style="mso-fit-shape-to-text:t" inset="0,0,0,0">
            <w:txbxContent>
              <w:p w:rsidR="00EA1D81" w:rsidRDefault="00EA1D81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C38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margin-left:319.15pt;margin-top:38.4pt;width:6.05pt;height:13.8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<v:textbox style="mso-fit-shape-to-text:t" inset="0,0,0,0">
            <w:txbxContent>
              <w:p w:rsidR="00EA1D81" w:rsidRDefault="001C385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1C385C">
                  <w:fldChar w:fldCharType="begin"/>
                </w:r>
                <w:r w:rsidR="00EA1D81">
                  <w:instrText xml:space="preserve"> PAGE \* MERGEFORMAT </w:instrText>
                </w:r>
                <w:r w:rsidRPr="001C385C">
                  <w:fldChar w:fldCharType="separate"/>
                </w:r>
                <w:r w:rsidR="008462C2" w:rsidRPr="008462C2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C38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0" type="#_x0000_t202" style="position:absolute;margin-left:317.75pt;margin-top:38.4pt;width:12.05pt;height:13.8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<v:textbox style="mso-fit-shape-to-text:t" inset="0,0,0,0">
            <w:txbxContent>
              <w:p w:rsidR="00EA1D81" w:rsidRDefault="001C385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1C385C">
                  <w:fldChar w:fldCharType="begin"/>
                </w:r>
                <w:r w:rsidR="00EA1D81">
                  <w:instrText xml:space="preserve"> PAGE \* MERGEFORMAT </w:instrText>
                </w:r>
                <w:r w:rsidRPr="001C385C">
                  <w:fldChar w:fldCharType="separate"/>
                </w:r>
                <w:r w:rsidR="008462C2" w:rsidRPr="008462C2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8D" w:rsidRDefault="001C38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319.1pt;margin-top:37.6pt;width:5.45pt;height:13.8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<v:textbox style="mso-fit-shape-to-text:t" inset="0,0,0,0">
            <w:txbxContent>
              <w:p w:rsidR="006A738D" w:rsidRDefault="006A738D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38D"/>
    <w:rsid w:val="001C385C"/>
    <w:rsid w:val="006A738D"/>
    <w:rsid w:val="00811737"/>
    <w:rsid w:val="008462C2"/>
    <w:rsid w:val="00976E60"/>
    <w:rsid w:val="00A5547A"/>
    <w:rsid w:val="00B2357C"/>
    <w:rsid w:val="00EA1D81"/>
    <w:rsid w:val="00EC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</cp:revision>
  <dcterms:created xsi:type="dcterms:W3CDTF">2022-06-28T07:02:00Z</dcterms:created>
  <dcterms:modified xsi:type="dcterms:W3CDTF">2022-06-28T11:07:00Z</dcterms:modified>
</cp:coreProperties>
</file>